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BF" w:rsidRPr="00720032" w:rsidRDefault="00720032" w:rsidP="00720032">
      <w:pPr>
        <w:pStyle w:val="ConsPlusNormal0"/>
        <w:jc w:val="right"/>
        <w:rPr>
          <w:rFonts w:ascii="Times New Roman" w:hAnsi="Times New Roman" w:cs="Times New Roman"/>
          <w:sz w:val="28"/>
          <w:szCs w:val="28"/>
        </w:rPr>
      </w:pPr>
      <w:r w:rsidRPr="00720032">
        <w:rPr>
          <w:rFonts w:ascii="Times New Roman" w:hAnsi="Times New Roman" w:cs="Times New Roman"/>
          <w:sz w:val="28"/>
          <w:szCs w:val="28"/>
        </w:rPr>
        <w:t>Приложение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656"/>
      </w:tblGrid>
      <w:tr w:rsidR="00F82BBF" w:rsidRPr="00D92737" w:rsidTr="00FF6F5A">
        <w:trPr>
          <w:trHeight w:val="1851"/>
        </w:trPr>
        <w:tc>
          <w:tcPr>
            <w:tcW w:w="4762" w:type="dxa"/>
            <w:tcBorders>
              <w:top w:val="nil"/>
              <w:left w:val="nil"/>
              <w:bottom w:val="nil"/>
              <w:right w:val="nil"/>
            </w:tcBorders>
          </w:tcPr>
          <w:p w:rsidR="00F82BBF" w:rsidRPr="00D92737" w:rsidRDefault="00F82BBF">
            <w:pPr>
              <w:pStyle w:val="ConsPlusNormal0"/>
              <w:rPr>
                <w:rFonts w:ascii="Times New Roman" w:hAnsi="Times New Roman" w:cs="Times New Roman"/>
              </w:rPr>
            </w:pPr>
          </w:p>
        </w:tc>
        <w:tc>
          <w:tcPr>
            <w:tcW w:w="4656" w:type="dxa"/>
            <w:tcBorders>
              <w:top w:val="nil"/>
              <w:left w:val="nil"/>
              <w:bottom w:val="nil"/>
              <w:right w:val="nil"/>
            </w:tcBorders>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УТВЕРЖДАЮ</w:t>
            </w: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Глава крестьянского (фермерского) хозяйства</w:t>
            </w: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(Ф.И.О.)</w:t>
            </w: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(подпись)</w:t>
            </w: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"___" _______________ 20___ г.</w:t>
            </w: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М.П. (при наличии)</w:t>
            </w: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bookmarkStart w:id="0" w:name="P264"/>
      <w:bookmarkEnd w:id="0"/>
      <w:r w:rsidRPr="00D92737">
        <w:rPr>
          <w:rFonts w:ascii="Times New Roman" w:hAnsi="Times New Roman" w:cs="Times New Roman"/>
        </w:rPr>
        <w:t>БИЗНЕС-ПЛАН</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проекта по развитию семейной фермы</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____________________________________________________________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(название проекта)</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____________________________________________________________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(направление деятельности)</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____________________________________________________________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заявителя)</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_______________________________________________</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муниципального образования)</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СОДЕРЖАНИЕ</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530"/>
      </w:tblGrid>
      <w:tr w:rsidR="00F82BBF" w:rsidRPr="00D92737" w:rsidTr="00FF6F5A">
        <w:tc>
          <w:tcPr>
            <w:tcW w:w="7597" w:type="dxa"/>
          </w:tcPr>
          <w:p w:rsidR="00F82BBF" w:rsidRPr="00D92737" w:rsidRDefault="001C251C" w:rsidP="00FF6F5A">
            <w:pPr>
              <w:pStyle w:val="ConsPlusNormal0"/>
              <w:jc w:val="center"/>
              <w:rPr>
                <w:rFonts w:ascii="Times New Roman" w:hAnsi="Times New Roman" w:cs="Times New Roman"/>
              </w:rPr>
            </w:pPr>
            <w:r w:rsidRPr="00D92737">
              <w:rPr>
                <w:rFonts w:ascii="Times New Roman" w:hAnsi="Times New Roman" w:cs="Times New Roman"/>
              </w:rPr>
              <w:t>Наименование разделов (подразделов)</w:t>
            </w:r>
          </w:p>
        </w:tc>
        <w:tc>
          <w:tcPr>
            <w:tcW w:w="2530" w:type="dxa"/>
          </w:tcPr>
          <w:p w:rsidR="00F82BBF" w:rsidRPr="00D92737" w:rsidRDefault="001C251C" w:rsidP="00FF6F5A">
            <w:pPr>
              <w:pStyle w:val="ConsPlusNormal0"/>
              <w:jc w:val="center"/>
              <w:rPr>
                <w:rFonts w:ascii="Times New Roman" w:hAnsi="Times New Roman" w:cs="Times New Roman"/>
              </w:rPr>
            </w:pPr>
            <w:r w:rsidRPr="00D92737">
              <w:rPr>
                <w:rFonts w:ascii="Times New Roman" w:hAnsi="Times New Roman" w:cs="Times New Roman"/>
              </w:rPr>
              <w:t>Нумерация страниц</w:t>
            </w: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 Общие сведения о проекте</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1.1. Место осуществления деятельности заявителя</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1.2. Суть проекта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1.3. Ассортимент производимой продукции</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1.4. Технология производства продукции</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1.5. Наличие собственных ресурсов для реализации проекта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2. Организационный план</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3. Инвестиционная программа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 Производственно-финансовый план</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4.1. Плановые производственные показатели деятельности хозяйства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4.2. Организация сбыта продукции</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4.3. Плановые экономические показатели деятельности хозяйства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 Финансовый план</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4.4.1. Условия и допущения, принятые для расчета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4.4.2. Налоговое окружение</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4.4.3. Эффективность и окупаемость проекта</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4.4.4. Результат реализации проекта по развитию семейной фермы</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4.4.5. Сильные и слабые стороны проекта, возможные риски при его реализации</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1C251C" w:rsidP="00FF6F5A">
            <w:pPr>
              <w:pStyle w:val="ConsPlusNormal0"/>
              <w:ind w:left="283"/>
              <w:jc w:val="both"/>
              <w:rPr>
                <w:rFonts w:ascii="Times New Roman" w:hAnsi="Times New Roman" w:cs="Times New Roman"/>
              </w:rPr>
            </w:pPr>
            <w:r w:rsidRPr="00D92737">
              <w:rPr>
                <w:rFonts w:ascii="Times New Roman" w:hAnsi="Times New Roman" w:cs="Times New Roman"/>
              </w:rPr>
              <w:t>5. Направления расходования гранта на развитие семейной фермы</w:t>
            </w:r>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FF6F5A" w:rsidP="00FF6F5A">
            <w:pPr>
              <w:pStyle w:val="ConsPlusNormal0"/>
              <w:ind w:left="283"/>
              <w:jc w:val="both"/>
              <w:rPr>
                <w:rFonts w:ascii="Times New Roman" w:hAnsi="Times New Roman" w:cs="Times New Roman"/>
              </w:rPr>
            </w:pPr>
            <w:hyperlink w:anchor="P1370" w:tooltip="ЧИСЛЕННОСТЬ">
              <w:r w:rsidR="001C251C" w:rsidRPr="00D92737">
                <w:rPr>
                  <w:rFonts w:ascii="Times New Roman" w:hAnsi="Times New Roman" w:cs="Times New Roman"/>
                  <w:color w:val="0000FF"/>
                </w:rPr>
                <w:t>Приложение N 1</w:t>
              </w:r>
            </w:hyperlink>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FF6F5A" w:rsidP="00FF6F5A">
            <w:pPr>
              <w:pStyle w:val="ConsPlusNormal0"/>
              <w:ind w:left="283"/>
              <w:jc w:val="both"/>
              <w:rPr>
                <w:rFonts w:ascii="Times New Roman" w:hAnsi="Times New Roman" w:cs="Times New Roman"/>
              </w:rPr>
            </w:pPr>
            <w:hyperlink w:anchor="P1555" w:tooltip="ДВИЖЕНИЕ">
              <w:r w:rsidR="001C251C" w:rsidRPr="00D92737">
                <w:rPr>
                  <w:rFonts w:ascii="Times New Roman" w:hAnsi="Times New Roman" w:cs="Times New Roman"/>
                  <w:color w:val="0000FF"/>
                </w:rPr>
                <w:t>Приложение N 2</w:t>
              </w:r>
            </w:hyperlink>
          </w:p>
        </w:tc>
        <w:tc>
          <w:tcPr>
            <w:tcW w:w="2530" w:type="dxa"/>
          </w:tcPr>
          <w:p w:rsidR="00F82BBF" w:rsidRPr="00D92737" w:rsidRDefault="00F82BBF" w:rsidP="00FF6F5A">
            <w:pPr>
              <w:pStyle w:val="ConsPlusNormal0"/>
              <w:rPr>
                <w:rFonts w:ascii="Times New Roman" w:hAnsi="Times New Roman" w:cs="Times New Roman"/>
              </w:rPr>
            </w:pPr>
          </w:p>
        </w:tc>
      </w:tr>
      <w:tr w:rsidR="00F82BBF" w:rsidRPr="00D92737" w:rsidTr="00FF6F5A">
        <w:tc>
          <w:tcPr>
            <w:tcW w:w="7597" w:type="dxa"/>
          </w:tcPr>
          <w:p w:rsidR="00F82BBF" w:rsidRPr="00D92737" w:rsidRDefault="00FF6F5A" w:rsidP="00FF6F5A">
            <w:pPr>
              <w:pStyle w:val="ConsPlusNormal0"/>
              <w:ind w:left="283"/>
              <w:jc w:val="both"/>
              <w:rPr>
                <w:rFonts w:ascii="Times New Roman" w:hAnsi="Times New Roman" w:cs="Times New Roman"/>
              </w:rPr>
            </w:pPr>
            <w:hyperlink w:anchor="P2207" w:tooltip="ПОТРЕБНОСТЬ">
              <w:r w:rsidR="001C251C" w:rsidRPr="00D92737">
                <w:rPr>
                  <w:rFonts w:ascii="Times New Roman" w:hAnsi="Times New Roman" w:cs="Times New Roman"/>
                  <w:color w:val="0000FF"/>
                </w:rPr>
                <w:t>Приложение N 3</w:t>
              </w:r>
            </w:hyperlink>
          </w:p>
        </w:tc>
        <w:tc>
          <w:tcPr>
            <w:tcW w:w="2530" w:type="dxa"/>
          </w:tcPr>
          <w:p w:rsidR="00F82BBF" w:rsidRPr="00D92737" w:rsidRDefault="00F82BBF" w:rsidP="00FF6F5A">
            <w:pPr>
              <w:pStyle w:val="ConsPlusNormal0"/>
              <w:rPr>
                <w:rFonts w:ascii="Times New Roman" w:hAnsi="Times New Roman" w:cs="Times New Roman"/>
              </w:rPr>
            </w:pPr>
          </w:p>
        </w:tc>
      </w:tr>
    </w:tbl>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lastRenderedPageBreak/>
        <w:t>1. Общие сведения о проекте</w:t>
      </w: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1.1. Место осуществления деятельности заявителя</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Указывается местонахождение производственных и иных объектов, доступность потребителям.</w:t>
      </w:r>
    </w:p>
    <w:p w:rsidR="00F82BBF" w:rsidRPr="00D92737" w:rsidRDefault="001C251C" w:rsidP="00FF6F5A">
      <w:pPr>
        <w:pStyle w:val="ConsPlusNormal0"/>
        <w:ind w:firstLine="284"/>
        <w:jc w:val="both"/>
        <w:rPr>
          <w:rFonts w:ascii="Times New Roman" w:hAnsi="Times New Roman" w:cs="Times New Roman"/>
        </w:rPr>
      </w:pPr>
      <w:r w:rsidRPr="00D92737">
        <w:rPr>
          <w:rFonts w:ascii="Times New Roman" w:hAnsi="Times New Roman" w:cs="Times New Roman"/>
        </w:rPr>
        <w:t>1.2. Суть проекта</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Мероприятия, которые заявитель планирует осуществлять за счет средств гранта.</w:t>
      </w:r>
    </w:p>
    <w:p w:rsidR="00F82BBF" w:rsidRPr="00D92737" w:rsidRDefault="001C251C" w:rsidP="00FF6F5A">
      <w:pPr>
        <w:pStyle w:val="ConsPlusNormal0"/>
        <w:ind w:firstLine="284"/>
        <w:jc w:val="both"/>
        <w:rPr>
          <w:rFonts w:ascii="Times New Roman" w:hAnsi="Times New Roman" w:cs="Times New Roman"/>
        </w:rPr>
      </w:pPr>
      <w:r w:rsidRPr="00D92737">
        <w:rPr>
          <w:rFonts w:ascii="Times New Roman" w:hAnsi="Times New Roman" w:cs="Times New Roman"/>
        </w:rPr>
        <w:t>1.3. Ассортимент производимой продукции</w:t>
      </w:r>
    </w:p>
    <w:p w:rsidR="00F82BBF" w:rsidRPr="00D92737" w:rsidRDefault="001C251C" w:rsidP="00FF6F5A">
      <w:pPr>
        <w:pStyle w:val="ConsPlusNormal0"/>
        <w:ind w:firstLine="284"/>
        <w:jc w:val="both"/>
        <w:rPr>
          <w:rFonts w:ascii="Times New Roman" w:hAnsi="Times New Roman" w:cs="Times New Roman"/>
        </w:rPr>
      </w:pPr>
      <w:r w:rsidRPr="00D92737">
        <w:rPr>
          <w:rFonts w:ascii="Times New Roman" w:hAnsi="Times New Roman" w:cs="Times New Roman"/>
        </w:rPr>
        <w:t>1.4. Технология производства продукта</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Описание технологии производства с указанием наличия и (или) отсутствия необходимой техники и оборудования, требований к организации производства по объему занимает не более 3 страниц.</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Также указывается, за счет каких мероприятий формируется технология производства в результате реализации проекта. Например:</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1. Производится строительство, реконструкция, ремонт, модернизация и переустройство имеющихся помещений для размещения крупного рогатого скота и помещений для содержания молодняка крупного рогатого скота и скота на откорме.</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2. Производится поэтапное формирование стада крупного рогатого скота за счет закупки нетелей.</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3. Производится техническое оснащение производства с установкой современного оборудования, обеспечивающего необходимый уровень качества продукции.</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4. Увеличивается заготовка кормов собственного производства за счет увеличения посевных площадей на ____ га.</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5. Производится реконструкция, ремонт, модернизация и переустройство имеющихся сооружений и строительство новых сооружений для хранения кормов.</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6. Формируется парк сельскохозяйственной техники и машин для отрасли растениеводства (животноводства).</w:t>
      </w:r>
    </w:p>
    <w:p w:rsidR="00F82BBF" w:rsidRPr="00D92737" w:rsidRDefault="001C251C" w:rsidP="00FF6F5A">
      <w:pPr>
        <w:pStyle w:val="ConsPlusNormal0"/>
        <w:spacing w:before="200"/>
        <w:ind w:firstLine="284"/>
        <w:jc w:val="both"/>
        <w:rPr>
          <w:rFonts w:ascii="Times New Roman" w:hAnsi="Times New Roman" w:cs="Times New Roman"/>
        </w:rPr>
      </w:pPr>
      <w:r w:rsidRPr="00D92737">
        <w:rPr>
          <w:rFonts w:ascii="Times New Roman" w:hAnsi="Times New Roman" w:cs="Times New Roman"/>
        </w:rPr>
        <w:t>7. Организуется переработка части произведенной продукции (молоко пастеризованное).</w:t>
      </w:r>
    </w:p>
    <w:p w:rsidR="00F82BBF" w:rsidRPr="00D92737" w:rsidRDefault="001C251C" w:rsidP="00FF6F5A">
      <w:pPr>
        <w:pStyle w:val="ConsPlusNormal0"/>
        <w:ind w:firstLine="284"/>
        <w:jc w:val="both"/>
        <w:rPr>
          <w:rFonts w:ascii="Times New Roman" w:hAnsi="Times New Roman" w:cs="Times New Roman"/>
        </w:rPr>
      </w:pPr>
      <w:r w:rsidRPr="00D92737">
        <w:rPr>
          <w:rFonts w:ascii="Times New Roman" w:hAnsi="Times New Roman" w:cs="Times New Roman"/>
        </w:rPr>
        <w:t>1.5. Наличие собственных ресурсов для реализации проекта</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Наличие у заявителя собственных ресурсов, используемых для реализации проекта, приведено в таблице 1.</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1</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Собственные ресурсы заявителя для реализации проекта</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99"/>
        <w:gridCol w:w="1134"/>
        <w:gridCol w:w="1276"/>
        <w:gridCol w:w="2190"/>
      </w:tblGrid>
      <w:tr w:rsidR="00F82BBF" w:rsidRPr="00D92737" w:rsidTr="00FF6F5A">
        <w:trPr>
          <w:trHeight w:val="315"/>
        </w:trPr>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4599"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w:t>
            </w:r>
          </w:p>
        </w:tc>
        <w:tc>
          <w:tcPr>
            <w:tcW w:w="113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Единица измерения</w:t>
            </w:r>
          </w:p>
        </w:tc>
        <w:tc>
          <w:tcPr>
            <w:tcW w:w="127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Количество</w:t>
            </w:r>
          </w:p>
        </w:tc>
        <w:tc>
          <w:tcPr>
            <w:tcW w:w="219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Стоимость, тыс. рублей</w:t>
            </w: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Земельные участки</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 на праве собственности</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Здания, сооружения производственного назначения</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Техника и оборудование</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Сельскохозяйственные животные - всего</w:t>
            </w:r>
          </w:p>
        </w:tc>
        <w:tc>
          <w:tcPr>
            <w:tcW w:w="113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27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крупный рогатый скот</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Сырье, материалы, продукция</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Прочие</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59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Стоимость ресурсов всего</w:t>
            </w:r>
          </w:p>
        </w:tc>
        <w:tc>
          <w:tcPr>
            <w:tcW w:w="1134"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2190"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lastRenderedPageBreak/>
        <w:t>2. Организационный план</w:t>
      </w: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Указываются:</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организационные мероприятия и все издержки до момента начала производства и сбыта продукции, приобретение участков земли, приобретение и строительство зданий, сооружений, приобретение оборудования и т.д.;</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потребность в производственных объектах, сельскохозяйственной технике, сельскохозяйственных животных, кормах и т.д., а также способы и необходимые ресурсы для обеспечения указанной в таблице 2 потребности.</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2</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Потребности заявителя для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83"/>
        <w:gridCol w:w="1417"/>
        <w:gridCol w:w="1474"/>
        <w:gridCol w:w="1560"/>
      </w:tblGrid>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488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Единица измерения</w:t>
            </w:r>
          </w:p>
        </w:tc>
        <w:tc>
          <w:tcPr>
            <w:tcW w:w="147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Количество</w:t>
            </w:r>
          </w:p>
        </w:tc>
        <w:tc>
          <w:tcPr>
            <w:tcW w:w="15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Стоимость, тыс. рублей</w:t>
            </w: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488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147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15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Земельные участки</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 на праве собственности</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Здания, сооружения производственного назначения</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Техника и оборудование</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Сельскохозяйственные животные - всего</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(указать вид животных)</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Сырье, материалы, продукция</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Прочие</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4883"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Стоимость ресурсов всего</w:t>
            </w:r>
          </w:p>
        </w:tc>
        <w:tc>
          <w:tcPr>
            <w:tcW w:w="141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560"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Указывается потребность в дополнительных новых постоянных рабочих местах.</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3</w:t>
      </w:r>
    </w:p>
    <w:p w:rsidR="00A23D71" w:rsidRPr="00D92737" w:rsidRDefault="00A23D71" w:rsidP="00A23D71">
      <w:pPr>
        <w:autoSpaceDE w:val="0"/>
        <w:autoSpaceDN w:val="0"/>
        <w:adjustRightInd w:val="0"/>
        <w:jc w:val="center"/>
        <w:rPr>
          <w:rFonts w:ascii="Times New Roman" w:eastAsia="Calibri" w:hAnsi="Times New Roman" w:cs="Times New Roman"/>
          <w:sz w:val="28"/>
          <w:szCs w:val="28"/>
        </w:rPr>
      </w:pPr>
      <w:r w:rsidRPr="00D92737">
        <w:rPr>
          <w:rFonts w:ascii="Times New Roman" w:eastAsia="Calibri" w:hAnsi="Times New Roman" w:cs="Times New Roman"/>
          <w:sz w:val="28"/>
          <w:szCs w:val="28"/>
        </w:rPr>
        <w:t>Наличие и создание постоянных рабочих мест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295"/>
        <w:gridCol w:w="2268"/>
        <w:gridCol w:w="2268"/>
        <w:gridCol w:w="3544"/>
      </w:tblGrid>
      <w:tr w:rsidR="00A23D71" w:rsidRPr="00D92737" w:rsidTr="00FF6F5A">
        <w:tc>
          <w:tcPr>
            <w:tcW w:w="656"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jc w:val="center"/>
              <w:rPr>
                <w:rFonts w:ascii="Times New Roman" w:eastAsia="Calibri" w:hAnsi="Times New Roman" w:cs="Times New Roman"/>
              </w:rPr>
            </w:pPr>
            <w:r w:rsidRPr="00D92737">
              <w:rPr>
                <w:rFonts w:ascii="Times New Roman" w:eastAsia="Calibri" w:hAnsi="Times New Roman" w:cs="Times New Roman"/>
              </w:rPr>
              <w:t>№ п/п</w:t>
            </w:r>
          </w:p>
        </w:tc>
        <w:tc>
          <w:tcPr>
            <w:tcW w:w="1295"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jc w:val="center"/>
              <w:rPr>
                <w:rFonts w:ascii="Times New Roman" w:eastAsia="Calibri" w:hAnsi="Times New Roman" w:cs="Times New Roman"/>
              </w:rPr>
            </w:pPr>
            <w:r w:rsidRPr="00D92737">
              <w:rPr>
                <w:rFonts w:ascii="Times New Roman" w:eastAsia="Calibri" w:hAnsi="Times New Roman" w:cs="Times New Roman"/>
              </w:rPr>
              <w:t>Должность</w:t>
            </w:r>
          </w:p>
        </w:tc>
        <w:tc>
          <w:tcPr>
            <w:tcW w:w="2268"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spacing w:line="280" w:lineRule="exact"/>
              <w:jc w:val="center"/>
              <w:rPr>
                <w:rFonts w:ascii="Times New Roman" w:eastAsia="Calibri" w:hAnsi="Times New Roman" w:cs="Times New Roman"/>
                <w:spacing w:val="-4"/>
              </w:rPr>
            </w:pPr>
            <w:r w:rsidRPr="00D92737">
              <w:rPr>
                <w:rFonts w:ascii="Times New Roman" w:eastAsia="Calibri" w:hAnsi="Times New Roman" w:cs="Times New Roman"/>
                <w:spacing w:val="-4"/>
              </w:rPr>
              <w:t>Штатная численность заявителя на дату подачи заявки на участие в конкурсе</w:t>
            </w:r>
          </w:p>
        </w:tc>
        <w:tc>
          <w:tcPr>
            <w:tcW w:w="2268"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jc w:val="center"/>
              <w:rPr>
                <w:rFonts w:ascii="Times New Roman" w:eastAsia="Calibri" w:hAnsi="Times New Roman" w:cs="Times New Roman"/>
              </w:rPr>
            </w:pPr>
            <w:r w:rsidRPr="00D92737">
              <w:rPr>
                <w:rFonts w:ascii="Times New Roman" w:eastAsia="Calibri" w:hAnsi="Times New Roman" w:cs="Times New Roman"/>
              </w:rPr>
              <w:t>Дополнительно планируется создать новых постоянных рабочих мест, единиц</w:t>
            </w:r>
          </w:p>
        </w:tc>
        <w:tc>
          <w:tcPr>
            <w:tcW w:w="3544"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jc w:val="center"/>
              <w:rPr>
                <w:rFonts w:ascii="Times New Roman" w:eastAsia="Calibri" w:hAnsi="Times New Roman" w:cs="Times New Roman"/>
              </w:rPr>
            </w:pPr>
            <w:r w:rsidRPr="00D92737">
              <w:rPr>
                <w:rFonts w:ascii="Times New Roman" w:eastAsia="Calibri" w:hAnsi="Times New Roman" w:cs="Times New Roman"/>
              </w:rPr>
              <w:t>Срок трудоустройства и регистрации работников в Фонде пенсионного и социального страхования Российской Федерации* (месяц, год)</w:t>
            </w:r>
          </w:p>
        </w:tc>
      </w:tr>
      <w:tr w:rsidR="00A23D71" w:rsidRPr="00D92737" w:rsidTr="00FF6F5A">
        <w:tc>
          <w:tcPr>
            <w:tcW w:w="656"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jc w:val="center"/>
              <w:rPr>
                <w:rFonts w:ascii="Times New Roman" w:eastAsia="Calibri" w:hAnsi="Times New Roman" w:cs="Times New Roman"/>
                <w:sz w:val="28"/>
                <w:szCs w:val="28"/>
              </w:rPr>
            </w:pPr>
            <w:r w:rsidRPr="00D92737">
              <w:rPr>
                <w:rFonts w:ascii="Times New Roman" w:eastAsia="Calibri" w:hAnsi="Times New Roman" w:cs="Times New Roman"/>
                <w:sz w:val="28"/>
                <w:szCs w:val="28"/>
              </w:rPr>
              <w:t>1</w:t>
            </w:r>
          </w:p>
        </w:tc>
        <w:tc>
          <w:tcPr>
            <w:tcW w:w="1295"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r>
      <w:tr w:rsidR="00A23D71" w:rsidRPr="00D92737" w:rsidTr="00FF6F5A">
        <w:tc>
          <w:tcPr>
            <w:tcW w:w="656" w:type="dxa"/>
            <w:tcBorders>
              <w:top w:val="single" w:sz="4" w:space="0" w:color="000000"/>
              <w:left w:val="single" w:sz="4" w:space="0" w:color="000000"/>
              <w:bottom w:val="single" w:sz="4" w:space="0" w:color="000000"/>
              <w:right w:val="single" w:sz="4" w:space="0" w:color="000000"/>
            </w:tcBorders>
            <w:hideMark/>
          </w:tcPr>
          <w:p w:rsidR="00A23D71" w:rsidRPr="00D92737" w:rsidRDefault="00A23D71" w:rsidP="00FF6F5A">
            <w:pPr>
              <w:autoSpaceDE w:val="0"/>
              <w:autoSpaceDN w:val="0"/>
              <w:adjustRightInd w:val="0"/>
              <w:jc w:val="center"/>
              <w:rPr>
                <w:rFonts w:ascii="Times New Roman" w:eastAsia="Calibri" w:hAnsi="Times New Roman" w:cs="Times New Roman"/>
                <w:sz w:val="28"/>
                <w:szCs w:val="28"/>
              </w:rPr>
            </w:pPr>
            <w:r w:rsidRPr="00D92737">
              <w:rPr>
                <w:rFonts w:ascii="Times New Roman" w:eastAsia="Calibri" w:hAnsi="Times New Roman" w:cs="Times New Roman"/>
                <w:sz w:val="28"/>
                <w:szCs w:val="28"/>
              </w:rPr>
              <w:t>2</w:t>
            </w:r>
          </w:p>
        </w:tc>
        <w:tc>
          <w:tcPr>
            <w:tcW w:w="1295"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A23D71" w:rsidRPr="00D92737" w:rsidRDefault="00A23D71" w:rsidP="00FF6F5A">
            <w:pPr>
              <w:autoSpaceDE w:val="0"/>
              <w:autoSpaceDN w:val="0"/>
              <w:adjustRightInd w:val="0"/>
              <w:rPr>
                <w:rFonts w:ascii="Times New Roman" w:eastAsia="Calibri" w:hAnsi="Times New Roman" w:cs="Times New Roman"/>
                <w:sz w:val="28"/>
                <w:szCs w:val="28"/>
              </w:rPr>
            </w:pPr>
          </w:p>
        </w:tc>
      </w:tr>
    </w:tbl>
    <w:p w:rsidR="00A23D71" w:rsidRPr="00FF6F5A" w:rsidRDefault="00A23D71" w:rsidP="00A23D71">
      <w:pPr>
        <w:autoSpaceDE w:val="0"/>
        <w:autoSpaceDN w:val="0"/>
        <w:adjustRightInd w:val="0"/>
        <w:jc w:val="both"/>
        <w:rPr>
          <w:rFonts w:ascii="Times New Roman" w:eastAsia="Calibri" w:hAnsi="Times New Roman" w:cs="Times New Roman"/>
          <w:sz w:val="20"/>
          <w:szCs w:val="20"/>
        </w:rPr>
      </w:pPr>
      <w:r w:rsidRPr="00FF6F5A">
        <w:rPr>
          <w:rFonts w:ascii="Times New Roman" w:eastAsia="Calibri" w:hAnsi="Times New Roman" w:cs="Times New Roman"/>
          <w:sz w:val="20"/>
          <w:szCs w:val="20"/>
        </w:rPr>
        <w:t xml:space="preserve">* необходимо </w:t>
      </w:r>
      <w:r w:rsidRPr="00FF6F5A">
        <w:rPr>
          <w:rFonts w:ascii="Times New Roman" w:hAnsi="Times New Roman" w:cs="Times New Roman"/>
          <w:sz w:val="20"/>
          <w:szCs w:val="20"/>
        </w:rPr>
        <w:t>в срок не позднее 24 месяцев со дня предоставления гранта из областного бюджета на развитие семейной фермы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из областного бюджета на развитие семейной фермы, но не менее одного нового работника на один такой грант».</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4</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График реализации проекта</w:t>
      </w:r>
    </w:p>
    <w:p w:rsidR="00F82BBF" w:rsidRPr="00D92737" w:rsidRDefault="00F82BBF">
      <w:pPr>
        <w:pStyle w:val="ConsPlusNormal0"/>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927"/>
        <w:gridCol w:w="1984"/>
        <w:gridCol w:w="3524"/>
      </w:tblGrid>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198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этапа реализации проекта</w:t>
            </w:r>
          </w:p>
        </w:tc>
        <w:tc>
          <w:tcPr>
            <w:tcW w:w="192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Дата начала этапа реализации проекта</w:t>
            </w:r>
          </w:p>
        </w:tc>
        <w:tc>
          <w:tcPr>
            <w:tcW w:w="198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Дата окончания этапа реализации проекта</w:t>
            </w:r>
          </w:p>
        </w:tc>
        <w:tc>
          <w:tcPr>
            <w:tcW w:w="352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Документ, подтверждающий выполнение этапа реализации проекта</w:t>
            </w: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98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92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198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352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r>
      <w:tr w:rsidR="00F82BBF" w:rsidRPr="00D92737" w:rsidTr="00FF6F5A">
        <w:tc>
          <w:tcPr>
            <w:tcW w:w="566"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F82BBF">
            <w:pPr>
              <w:pStyle w:val="ConsPlusNormal0"/>
              <w:rPr>
                <w:rFonts w:ascii="Times New Roman" w:hAnsi="Times New Roman" w:cs="Times New Roman"/>
              </w:rPr>
            </w:pPr>
          </w:p>
        </w:tc>
        <w:tc>
          <w:tcPr>
            <w:tcW w:w="1927"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F82BBF">
            <w:pPr>
              <w:pStyle w:val="ConsPlusNormal0"/>
              <w:rPr>
                <w:rFonts w:ascii="Times New Roman" w:hAnsi="Times New Roman" w:cs="Times New Roman"/>
              </w:rPr>
            </w:pPr>
          </w:p>
        </w:tc>
        <w:tc>
          <w:tcPr>
            <w:tcW w:w="3524"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Основными партнерами при реализации проекта должны быть:</w:t>
      </w:r>
    </w:p>
    <w:p w:rsidR="00F82BBF" w:rsidRPr="00D92737" w:rsidRDefault="001C251C">
      <w:pPr>
        <w:pStyle w:val="ConsPlusNormal0"/>
        <w:spacing w:before="200"/>
        <w:jc w:val="both"/>
        <w:rPr>
          <w:rFonts w:ascii="Times New Roman" w:hAnsi="Times New Roman" w:cs="Times New Roman"/>
        </w:rPr>
      </w:pPr>
      <w:r w:rsidRPr="00D92737">
        <w:rPr>
          <w:rFonts w:ascii="Times New Roman" w:hAnsi="Times New Roman" w:cs="Times New Roman"/>
        </w:rPr>
        <w:t>по разработке проектной документации _____________________________</w:t>
      </w:r>
    </w:p>
    <w:p w:rsidR="00F82BBF" w:rsidRPr="00D92737" w:rsidRDefault="001C251C">
      <w:pPr>
        <w:pStyle w:val="ConsPlusNormal0"/>
        <w:spacing w:before="200"/>
        <w:jc w:val="both"/>
        <w:rPr>
          <w:rFonts w:ascii="Times New Roman" w:hAnsi="Times New Roman" w:cs="Times New Roman"/>
        </w:rPr>
      </w:pPr>
      <w:r w:rsidRPr="00D92737">
        <w:rPr>
          <w:rFonts w:ascii="Times New Roman" w:hAnsi="Times New Roman" w:cs="Times New Roman"/>
        </w:rPr>
        <w:t>по поставкам техники, оборудования, материалов и т.д. _________________</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Раздел 2 должен занимать не более 4 страниц.</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 Инвестиционная программа</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Инвестиционная программа предусматривает привлечение денежных средств путем получения гранта из областного бюджета на развитие семейных ферм, а также путем привлечения иных источников для реализации проекта по развитию семейной фермы. Указываются цели инвестиционной программы и задачи, для решения которых она разработана. В случае приобретения оборудования, сельскохозяйственной техники и специализированного транспорта для комплектации объектов для производства, хранения и переработки сельскохозяйственной продукции указываются объекты, комплектация которых будет осуществляться.</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5</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Инвестиционная программа хозяйства</w:t>
      </w:r>
    </w:p>
    <w:p w:rsidR="00F82BBF" w:rsidRPr="00D92737" w:rsidRDefault="00F82BBF">
      <w:pPr>
        <w:pStyle w:val="ConsPlusNorm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850"/>
        <w:gridCol w:w="1191"/>
        <w:gridCol w:w="1417"/>
        <w:gridCol w:w="851"/>
        <w:gridCol w:w="907"/>
        <w:gridCol w:w="2189"/>
      </w:tblGrid>
      <w:tr w:rsidR="00F82BBF" w:rsidRPr="00D92737" w:rsidTr="00FF6F5A">
        <w:tc>
          <w:tcPr>
            <w:tcW w:w="56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187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имущества</w:t>
            </w:r>
          </w:p>
        </w:tc>
        <w:tc>
          <w:tcPr>
            <w:tcW w:w="3458" w:type="dxa"/>
            <w:gridSpan w:val="3"/>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Поступление имущества</w:t>
            </w:r>
          </w:p>
        </w:tc>
        <w:tc>
          <w:tcPr>
            <w:tcW w:w="3947" w:type="dxa"/>
            <w:gridSpan w:val="3"/>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Источники финансирования, тыс. рублей</w:t>
            </w:r>
          </w:p>
        </w:tc>
      </w:tr>
      <w:tr w:rsidR="00F82BBF" w:rsidRPr="00D92737" w:rsidTr="00FF6F5A">
        <w:tc>
          <w:tcPr>
            <w:tcW w:w="567" w:type="dxa"/>
            <w:vMerge/>
          </w:tcPr>
          <w:p w:rsidR="00F82BBF" w:rsidRPr="00D92737" w:rsidRDefault="00F82BBF">
            <w:pPr>
              <w:pStyle w:val="ConsPlusNormal0"/>
              <w:rPr>
                <w:rFonts w:ascii="Times New Roman" w:hAnsi="Times New Roman" w:cs="Times New Roman"/>
              </w:rPr>
            </w:pPr>
          </w:p>
        </w:tc>
        <w:tc>
          <w:tcPr>
            <w:tcW w:w="1871" w:type="dxa"/>
            <w:vMerge/>
          </w:tcPr>
          <w:p w:rsidR="00F82BBF" w:rsidRPr="00D92737" w:rsidRDefault="00F82BBF">
            <w:pPr>
              <w:pStyle w:val="ConsPlusNormal0"/>
              <w:rPr>
                <w:rFonts w:ascii="Times New Roman" w:hAnsi="Times New Roman" w:cs="Times New Roman"/>
              </w:rPr>
            </w:pPr>
          </w:p>
        </w:tc>
        <w:tc>
          <w:tcPr>
            <w:tcW w:w="85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Количество</w:t>
            </w:r>
          </w:p>
        </w:tc>
        <w:tc>
          <w:tcPr>
            <w:tcW w:w="119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Цена за единицу, рублей</w:t>
            </w:r>
          </w:p>
        </w:tc>
        <w:tc>
          <w:tcPr>
            <w:tcW w:w="141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Стоимость - всего, тыс. рублей</w:t>
            </w:r>
          </w:p>
        </w:tc>
        <w:tc>
          <w:tcPr>
            <w:tcW w:w="85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всего</w:t>
            </w:r>
          </w:p>
        </w:tc>
        <w:tc>
          <w:tcPr>
            <w:tcW w:w="3096" w:type="dxa"/>
            <w:gridSpan w:val="2"/>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в том числе</w:t>
            </w:r>
          </w:p>
        </w:tc>
      </w:tr>
      <w:tr w:rsidR="00F82BBF" w:rsidRPr="00D92737" w:rsidTr="00FF6F5A">
        <w:tc>
          <w:tcPr>
            <w:tcW w:w="567" w:type="dxa"/>
            <w:vMerge/>
          </w:tcPr>
          <w:p w:rsidR="00F82BBF" w:rsidRPr="00D92737" w:rsidRDefault="00F82BBF">
            <w:pPr>
              <w:pStyle w:val="ConsPlusNormal0"/>
              <w:rPr>
                <w:rFonts w:ascii="Times New Roman" w:hAnsi="Times New Roman" w:cs="Times New Roman"/>
              </w:rPr>
            </w:pPr>
          </w:p>
        </w:tc>
        <w:tc>
          <w:tcPr>
            <w:tcW w:w="1871" w:type="dxa"/>
            <w:vMerge/>
          </w:tcPr>
          <w:p w:rsidR="00F82BBF" w:rsidRPr="00D92737" w:rsidRDefault="00F82BBF">
            <w:pPr>
              <w:pStyle w:val="ConsPlusNormal0"/>
              <w:rPr>
                <w:rFonts w:ascii="Times New Roman" w:hAnsi="Times New Roman" w:cs="Times New Roman"/>
              </w:rPr>
            </w:pPr>
          </w:p>
        </w:tc>
        <w:tc>
          <w:tcPr>
            <w:tcW w:w="850" w:type="dxa"/>
            <w:vMerge/>
          </w:tcPr>
          <w:p w:rsidR="00F82BBF" w:rsidRPr="00D92737" w:rsidRDefault="00F82BBF">
            <w:pPr>
              <w:pStyle w:val="ConsPlusNormal0"/>
              <w:rPr>
                <w:rFonts w:ascii="Times New Roman" w:hAnsi="Times New Roman" w:cs="Times New Roman"/>
              </w:rPr>
            </w:pPr>
          </w:p>
        </w:tc>
        <w:tc>
          <w:tcPr>
            <w:tcW w:w="1191" w:type="dxa"/>
            <w:vMerge/>
          </w:tcPr>
          <w:p w:rsidR="00F82BBF" w:rsidRPr="00D92737" w:rsidRDefault="00F82BBF">
            <w:pPr>
              <w:pStyle w:val="ConsPlusNormal0"/>
              <w:rPr>
                <w:rFonts w:ascii="Times New Roman" w:hAnsi="Times New Roman" w:cs="Times New Roman"/>
              </w:rPr>
            </w:pPr>
          </w:p>
        </w:tc>
        <w:tc>
          <w:tcPr>
            <w:tcW w:w="1417" w:type="dxa"/>
            <w:vMerge/>
          </w:tcPr>
          <w:p w:rsidR="00F82BBF" w:rsidRPr="00D92737" w:rsidRDefault="00F82BBF">
            <w:pPr>
              <w:pStyle w:val="ConsPlusNormal0"/>
              <w:rPr>
                <w:rFonts w:ascii="Times New Roman" w:hAnsi="Times New Roman" w:cs="Times New Roman"/>
              </w:rPr>
            </w:pPr>
          </w:p>
        </w:tc>
        <w:tc>
          <w:tcPr>
            <w:tcW w:w="851" w:type="dxa"/>
            <w:vMerge/>
          </w:tcPr>
          <w:p w:rsidR="00F82BBF" w:rsidRPr="00D92737" w:rsidRDefault="00F82BBF">
            <w:pPr>
              <w:pStyle w:val="ConsPlusNormal0"/>
              <w:rPr>
                <w:rFonts w:ascii="Times New Roman" w:hAnsi="Times New Roman" w:cs="Times New Roman"/>
              </w:rPr>
            </w:pP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грант</w:t>
            </w:r>
          </w:p>
        </w:tc>
        <w:tc>
          <w:tcPr>
            <w:tcW w:w="2189"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собственные средства</w:t>
            </w:r>
          </w:p>
        </w:tc>
      </w:tr>
      <w:tr w:rsidR="00F82BBF" w:rsidRPr="00D92737" w:rsidTr="00FF6F5A">
        <w:tc>
          <w:tcPr>
            <w:tcW w:w="56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871"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1191"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851"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2189" w:type="dxa"/>
          </w:tcPr>
          <w:p w:rsidR="00F82BBF" w:rsidRPr="00D92737" w:rsidRDefault="00F82BBF">
            <w:pPr>
              <w:pStyle w:val="ConsPlusNormal0"/>
              <w:rPr>
                <w:rFonts w:ascii="Times New Roman" w:hAnsi="Times New Roman" w:cs="Times New Roman"/>
              </w:rPr>
            </w:pPr>
          </w:p>
        </w:tc>
      </w:tr>
      <w:tr w:rsidR="00F82BBF" w:rsidRPr="00D92737" w:rsidTr="00FF6F5A">
        <w:tc>
          <w:tcPr>
            <w:tcW w:w="56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871"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1191"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851"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2189" w:type="dxa"/>
          </w:tcPr>
          <w:p w:rsidR="00F82BBF" w:rsidRPr="00D92737" w:rsidRDefault="00F82BBF">
            <w:pPr>
              <w:pStyle w:val="ConsPlusNormal0"/>
              <w:rPr>
                <w:rFonts w:ascii="Times New Roman" w:hAnsi="Times New Roman" w:cs="Times New Roman"/>
              </w:rPr>
            </w:pPr>
          </w:p>
        </w:tc>
      </w:tr>
      <w:tr w:rsidR="00F82BBF" w:rsidRPr="00D92737" w:rsidTr="00FF6F5A">
        <w:tc>
          <w:tcPr>
            <w:tcW w:w="567" w:type="dxa"/>
          </w:tcPr>
          <w:p w:rsidR="00F82BBF" w:rsidRPr="00D92737" w:rsidRDefault="00F82BBF">
            <w:pPr>
              <w:pStyle w:val="ConsPlusNormal0"/>
              <w:rPr>
                <w:rFonts w:ascii="Times New Roman" w:hAnsi="Times New Roman" w:cs="Times New Roman"/>
              </w:rPr>
            </w:pPr>
          </w:p>
        </w:tc>
        <w:tc>
          <w:tcPr>
            <w:tcW w:w="1871"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Всего</w:t>
            </w:r>
          </w:p>
        </w:tc>
        <w:tc>
          <w:tcPr>
            <w:tcW w:w="85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19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17" w:type="dxa"/>
          </w:tcPr>
          <w:p w:rsidR="00F82BBF" w:rsidRPr="00D92737" w:rsidRDefault="00F82BBF">
            <w:pPr>
              <w:pStyle w:val="ConsPlusNormal0"/>
              <w:rPr>
                <w:rFonts w:ascii="Times New Roman" w:hAnsi="Times New Roman" w:cs="Times New Roman"/>
              </w:rPr>
            </w:pPr>
          </w:p>
        </w:tc>
        <w:tc>
          <w:tcPr>
            <w:tcW w:w="851"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2189"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 Производственно-финансовый план</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4.1. Плановые производственные показатели деятельности хозяйства</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На основе достигнутого уровня ведения отрасли в передовых хозяйствах данной зоны и рекомендаций научно-исследовательских учреждений определяются плановые показатели деятельности хозяйства, планируется себестоимость продукции, мероприятия по снижению себестоимости в период реализации проекта, объем реализации сельскохозяйственной продукции и т.д.</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Указывается система мер охраны окружающей среды и утилизации отходов.</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На основании расчетов заполняются таблицы 6 и (или) 7. При реализации проектов по другим направлениям план производства и реализации продукции заполняется аналогично.</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Вся необходимая расчетная информация по обоснованию производственных программ животноводства и растениеводства приводится в приложениях (нормативы затрат, технологические карты, движение поголовья животных и птицы, потребность в кормах и т.д.).</w:t>
      </w:r>
    </w:p>
    <w:p w:rsidR="00F82BBF" w:rsidRPr="00D92737" w:rsidRDefault="00F82BBF">
      <w:pPr>
        <w:pStyle w:val="ConsPlusNormal0"/>
        <w:rPr>
          <w:rFonts w:ascii="Times New Roman" w:hAnsi="Times New Roman" w:cs="Times New Roman"/>
        </w:rPr>
      </w:pPr>
    </w:p>
    <w:p w:rsidR="00FF6F5A" w:rsidRDefault="00FF6F5A">
      <w:pPr>
        <w:pStyle w:val="ConsPlusNormal0"/>
        <w:jc w:val="right"/>
        <w:rPr>
          <w:rFonts w:ascii="Times New Roman" w:hAnsi="Times New Roman" w:cs="Times New Roman"/>
        </w:rPr>
      </w:pPr>
    </w:p>
    <w:p w:rsidR="00FF6F5A" w:rsidRDefault="00FF6F5A">
      <w:pPr>
        <w:pStyle w:val="ConsPlusNormal0"/>
        <w:jc w:val="right"/>
        <w:rPr>
          <w:rFonts w:ascii="Times New Roman" w:hAnsi="Times New Roman" w:cs="Times New Roman"/>
        </w:rPr>
      </w:pPr>
    </w:p>
    <w:p w:rsidR="00FF6F5A" w:rsidRDefault="00FF6F5A">
      <w:pPr>
        <w:pStyle w:val="ConsPlusNormal0"/>
        <w:jc w:val="right"/>
        <w:rPr>
          <w:rFonts w:ascii="Times New Roman" w:hAnsi="Times New Roman" w:cs="Times New Roman"/>
        </w:rPr>
      </w:pPr>
    </w:p>
    <w:p w:rsidR="00FF6F5A" w:rsidRDefault="00FF6F5A">
      <w:pPr>
        <w:pStyle w:val="ConsPlusNormal0"/>
        <w:jc w:val="right"/>
        <w:rPr>
          <w:rFonts w:ascii="Times New Roman" w:hAnsi="Times New Roman" w:cs="Times New Roman"/>
        </w:rPr>
      </w:pPr>
    </w:p>
    <w:p w:rsidR="00FF6F5A" w:rsidRDefault="00FF6F5A">
      <w:pPr>
        <w:pStyle w:val="ConsPlusNormal0"/>
        <w:jc w:val="right"/>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lastRenderedPageBreak/>
        <w:t>Таблица 6</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Производственные показатели растениеводства</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 каждый год реализации проекта)</w:t>
      </w:r>
    </w:p>
    <w:p w:rsidR="00F82BBF" w:rsidRPr="00D92737" w:rsidRDefault="00F82BBF">
      <w:pPr>
        <w:pStyle w:val="ConsPlusNorm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928"/>
        <w:gridCol w:w="1247"/>
        <w:gridCol w:w="907"/>
        <w:gridCol w:w="1474"/>
        <w:gridCol w:w="1360"/>
        <w:gridCol w:w="963"/>
        <w:gridCol w:w="963"/>
      </w:tblGrid>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Год</w:t>
            </w:r>
          </w:p>
        </w:tc>
        <w:tc>
          <w:tcPr>
            <w:tcW w:w="1928"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сельскохозяйственной продукции и продуктов ее первичной и промышленной переработки</w:t>
            </w:r>
          </w:p>
        </w:tc>
        <w:tc>
          <w:tcPr>
            <w:tcW w:w="124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Площадь земельных участков, га</w:t>
            </w:r>
          </w:p>
        </w:tc>
        <w:tc>
          <w:tcPr>
            <w:tcW w:w="2381"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Произведено сельскохозяйственной продукции собственного производства и продуктов ее первичной и промышленной переработки на конец отчетного года</w:t>
            </w:r>
          </w:p>
        </w:tc>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Наличие сельскохозяйственной техники, всего, единиц</w:t>
            </w:r>
          </w:p>
        </w:tc>
        <w:tc>
          <w:tcPr>
            <w:tcW w:w="1926" w:type="dxa"/>
            <w:gridSpan w:val="2"/>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в том числе</w:t>
            </w:r>
          </w:p>
        </w:tc>
      </w:tr>
      <w:tr w:rsidR="00F82BBF" w:rsidRPr="00D92737">
        <w:trPr>
          <w:trHeight w:val="230"/>
        </w:trPr>
        <w:tc>
          <w:tcPr>
            <w:tcW w:w="1361" w:type="dxa"/>
            <w:vMerge/>
          </w:tcPr>
          <w:p w:rsidR="00F82BBF" w:rsidRPr="00D92737" w:rsidRDefault="00F82BBF">
            <w:pPr>
              <w:pStyle w:val="ConsPlusNormal0"/>
              <w:rPr>
                <w:rFonts w:ascii="Times New Roman" w:hAnsi="Times New Roman" w:cs="Times New Roman"/>
              </w:rPr>
            </w:pPr>
          </w:p>
        </w:tc>
        <w:tc>
          <w:tcPr>
            <w:tcW w:w="1928" w:type="dxa"/>
            <w:vMerge/>
          </w:tcPr>
          <w:p w:rsidR="00F82BBF" w:rsidRPr="00D92737" w:rsidRDefault="00F82BBF">
            <w:pPr>
              <w:pStyle w:val="ConsPlusNormal0"/>
              <w:rPr>
                <w:rFonts w:ascii="Times New Roman" w:hAnsi="Times New Roman" w:cs="Times New Roman"/>
              </w:rPr>
            </w:pPr>
          </w:p>
        </w:tc>
        <w:tc>
          <w:tcPr>
            <w:tcW w:w="1247" w:type="dxa"/>
            <w:vMerge/>
          </w:tcPr>
          <w:p w:rsidR="00F82BBF" w:rsidRPr="00D92737" w:rsidRDefault="00F82BBF">
            <w:pPr>
              <w:pStyle w:val="ConsPlusNormal0"/>
              <w:rPr>
                <w:rFonts w:ascii="Times New Roman" w:hAnsi="Times New Roman" w:cs="Times New Roman"/>
              </w:rPr>
            </w:pPr>
          </w:p>
        </w:tc>
        <w:tc>
          <w:tcPr>
            <w:tcW w:w="2381" w:type="dxa"/>
            <w:gridSpan w:val="2"/>
            <w:vMerge/>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Тракторов, единиц</w:t>
            </w:r>
          </w:p>
        </w:tc>
        <w:tc>
          <w:tcPr>
            <w:tcW w:w="963"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Комбайнов, единиц</w:t>
            </w: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vMerge/>
          </w:tcPr>
          <w:p w:rsidR="00F82BBF" w:rsidRPr="00D92737" w:rsidRDefault="00F82BBF">
            <w:pPr>
              <w:pStyle w:val="ConsPlusNormal0"/>
              <w:rPr>
                <w:rFonts w:ascii="Times New Roman" w:hAnsi="Times New Roman" w:cs="Times New Roman"/>
              </w:rPr>
            </w:pPr>
          </w:p>
        </w:tc>
        <w:tc>
          <w:tcPr>
            <w:tcW w:w="1247" w:type="dxa"/>
            <w:vMerge/>
          </w:tcPr>
          <w:p w:rsidR="00F82BBF" w:rsidRPr="00D92737" w:rsidRDefault="00F82BBF">
            <w:pPr>
              <w:pStyle w:val="ConsPlusNormal0"/>
              <w:rPr>
                <w:rFonts w:ascii="Times New Roman" w:hAnsi="Times New Roman" w:cs="Times New Roman"/>
              </w:rPr>
            </w:pP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центнеров</w:t>
            </w:r>
          </w:p>
        </w:tc>
        <w:tc>
          <w:tcPr>
            <w:tcW w:w="147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тыс. рублей (в плановых ценах)</w:t>
            </w: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(начало реализации проекта)</w:t>
            </w: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w:t>
            </w: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w:t>
            </w: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w:t>
            </w: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(год окончания реализации проекта)</w:t>
            </w: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c>
          <w:tcPr>
            <w:tcW w:w="963" w:type="dxa"/>
            <w:vMerge w:val="restart"/>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r w:rsidR="00F82BBF" w:rsidRPr="00D92737">
        <w:tc>
          <w:tcPr>
            <w:tcW w:w="1361" w:type="dxa"/>
            <w:vMerge/>
          </w:tcPr>
          <w:p w:rsidR="00F82BBF" w:rsidRPr="00D92737" w:rsidRDefault="00F82BBF">
            <w:pPr>
              <w:pStyle w:val="ConsPlusNormal0"/>
              <w:rPr>
                <w:rFonts w:ascii="Times New Roman" w:hAnsi="Times New Roman" w:cs="Times New Roman"/>
              </w:rPr>
            </w:pPr>
          </w:p>
        </w:tc>
        <w:tc>
          <w:tcPr>
            <w:tcW w:w="1928"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474" w:type="dxa"/>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c>
          <w:tcPr>
            <w:tcW w:w="963" w:type="dxa"/>
            <w:vMerge/>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7</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Плановые производственные показатели животноводства</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 каждый год реализации проекта) &lt;*&gt;</w:t>
      </w:r>
    </w:p>
    <w:p w:rsidR="00F82BBF" w:rsidRPr="00D92737" w:rsidRDefault="00F82BBF">
      <w:pPr>
        <w:pStyle w:val="ConsPlusNormal0"/>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1360"/>
        <w:gridCol w:w="1360"/>
        <w:gridCol w:w="1360"/>
        <w:gridCol w:w="1361"/>
        <w:gridCol w:w="794"/>
        <w:gridCol w:w="2532"/>
      </w:tblGrid>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Год</w:t>
            </w:r>
          </w:p>
        </w:tc>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Виды сельскохозяйственных животных</w:t>
            </w:r>
          </w:p>
        </w:tc>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Количество сельскохозяйственных животных, голов</w:t>
            </w:r>
          </w:p>
        </w:tc>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продукции животноводства &lt;**&gt;</w:t>
            </w:r>
          </w:p>
        </w:tc>
        <w:tc>
          <w:tcPr>
            <w:tcW w:w="1361"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Надой на одну корову в год, кг/среднесуточный привес, граммов/иное</w:t>
            </w:r>
          </w:p>
        </w:tc>
        <w:tc>
          <w:tcPr>
            <w:tcW w:w="3326" w:type="dxa"/>
            <w:gridSpan w:val="2"/>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Произведено сельскохозяйственной продукции собственного производства и продуктов ее первичной и промышленной переработки на конец отчетного года</w:t>
            </w: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1360" w:type="dxa"/>
            <w:vMerge/>
          </w:tcPr>
          <w:p w:rsidR="00F82BBF" w:rsidRPr="00D92737" w:rsidRDefault="00F82BBF">
            <w:pPr>
              <w:pStyle w:val="ConsPlusNormal0"/>
              <w:rPr>
                <w:rFonts w:ascii="Times New Roman" w:hAnsi="Times New Roman" w:cs="Times New Roman"/>
              </w:rPr>
            </w:pPr>
          </w:p>
        </w:tc>
        <w:tc>
          <w:tcPr>
            <w:tcW w:w="1361" w:type="dxa"/>
            <w:vMerge/>
          </w:tcPr>
          <w:p w:rsidR="00F82BBF" w:rsidRPr="00D92737" w:rsidRDefault="00F82BBF">
            <w:pPr>
              <w:pStyle w:val="ConsPlusNormal0"/>
              <w:rPr>
                <w:rFonts w:ascii="Times New Roman" w:hAnsi="Times New Roman" w:cs="Times New Roman"/>
              </w:rPr>
            </w:pP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центне</w:t>
            </w:r>
            <w:r w:rsidRPr="00D92737">
              <w:rPr>
                <w:rFonts w:ascii="Times New Roman" w:hAnsi="Times New Roman" w:cs="Times New Roman"/>
              </w:rPr>
              <w:lastRenderedPageBreak/>
              <w:t>ров</w:t>
            </w:r>
          </w:p>
        </w:tc>
        <w:tc>
          <w:tcPr>
            <w:tcW w:w="253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lastRenderedPageBreak/>
              <w:t xml:space="preserve">тыс. рублей (в плановых </w:t>
            </w:r>
            <w:r w:rsidRPr="00D92737">
              <w:rPr>
                <w:rFonts w:ascii="Times New Roman" w:hAnsi="Times New Roman" w:cs="Times New Roman"/>
              </w:rPr>
              <w:lastRenderedPageBreak/>
              <w:t>ценах)</w:t>
            </w:r>
          </w:p>
        </w:tc>
      </w:tr>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lastRenderedPageBreak/>
              <w:t>20__ год (начало реализации проекта)</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(год окончания реализации проекта)</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c>
          <w:tcPr>
            <w:tcW w:w="794" w:type="dxa"/>
          </w:tcPr>
          <w:p w:rsidR="00F82BBF" w:rsidRPr="00D92737" w:rsidRDefault="00F82BBF">
            <w:pPr>
              <w:pStyle w:val="ConsPlusNormal0"/>
              <w:rPr>
                <w:rFonts w:ascii="Times New Roman" w:hAnsi="Times New Roman" w:cs="Times New Roman"/>
              </w:rPr>
            </w:pPr>
          </w:p>
        </w:tc>
        <w:tc>
          <w:tcPr>
            <w:tcW w:w="2532" w:type="dxa"/>
          </w:tcPr>
          <w:p w:rsidR="00F82BBF" w:rsidRPr="00D92737" w:rsidRDefault="00F82BBF">
            <w:pPr>
              <w:pStyle w:val="ConsPlusNormal0"/>
              <w:rPr>
                <w:rFonts w:ascii="Times New Roman" w:hAnsi="Times New Roman" w:cs="Times New Roman"/>
              </w:rPr>
            </w:pPr>
          </w:p>
        </w:tc>
      </w:tr>
      <w:tr w:rsidR="00F82BBF" w:rsidRPr="00D92737" w:rsidTr="00FF6F5A">
        <w:tc>
          <w:tcPr>
            <w:tcW w:w="1360" w:type="dxa"/>
            <w:vMerge/>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Итого</w:t>
            </w:r>
          </w:p>
        </w:tc>
        <w:tc>
          <w:tcPr>
            <w:tcW w:w="1360" w:type="dxa"/>
          </w:tcPr>
          <w:p w:rsidR="00F82BBF" w:rsidRPr="00D92737" w:rsidRDefault="00F82BBF">
            <w:pPr>
              <w:pStyle w:val="ConsPlusNormal0"/>
              <w:rPr>
                <w:rFonts w:ascii="Times New Roman" w:hAnsi="Times New Roman" w:cs="Times New Roman"/>
              </w:rPr>
            </w:pPr>
          </w:p>
        </w:tc>
        <w:tc>
          <w:tcPr>
            <w:tcW w:w="136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2532"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Для заполнения таблицы составляется форма "</w:t>
      </w:r>
      <w:hyperlink w:anchor="P1555" w:tooltip="ДВИЖЕНИЕ">
        <w:r w:rsidRPr="00D92737">
          <w:rPr>
            <w:rFonts w:ascii="Times New Roman" w:hAnsi="Times New Roman" w:cs="Times New Roman"/>
            <w:color w:val="0000FF"/>
          </w:rPr>
          <w:t>Движение</w:t>
        </w:r>
      </w:hyperlink>
      <w:r w:rsidRPr="00D92737">
        <w:rPr>
          <w:rFonts w:ascii="Times New Roman" w:hAnsi="Times New Roman" w:cs="Times New Roman"/>
        </w:rPr>
        <w:t xml:space="preserve"> поголовья скота и птицы" на каждый год реализации проекта на основании приложения N 2.</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В наименовании продукции необходимо указывать следующие виды сельскохозяйственной продукции (с учетом направления реализации бизнес-плана): скот и птица в живой массе, в том числе на убой, ц;</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молоко сырое (в физическом весе), ц;</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шерсть в физическом весе, ц;</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мед натуральный пчелиный, ц;</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 xml:space="preserve">продукция </w:t>
      </w:r>
      <w:proofErr w:type="spellStart"/>
      <w:r w:rsidRPr="00D92737">
        <w:rPr>
          <w:rFonts w:ascii="Times New Roman" w:hAnsi="Times New Roman" w:cs="Times New Roman"/>
        </w:rPr>
        <w:t>аквакультуры</w:t>
      </w:r>
      <w:proofErr w:type="spellEnd"/>
      <w:r w:rsidRPr="00D92737">
        <w:rPr>
          <w:rFonts w:ascii="Times New Roman" w:hAnsi="Times New Roman" w:cs="Times New Roman"/>
        </w:rPr>
        <w:t>, ц;</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яйца, тыс. штук;</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прочая продукция животноводства (наименование, единица измерения).</w:t>
      </w: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 xml:space="preserve">В случае если заявитель планирует оказывать услуги или выполнять какие-либо работы, производится расчет выручки от реализации услуг по аналогии с таблицами 6, 7. Расчет по кормам производится на основании </w:t>
      </w:r>
      <w:hyperlink w:anchor="P2207" w:tooltip="ПОТРЕБНОСТЬ">
        <w:r w:rsidRPr="00D92737">
          <w:rPr>
            <w:rFonts w:ascii="Times New Roman" w:hAnsi="Times New Roman" w:cs="Times New Roman"/>
            <w:color w:val="0000FF"/>
          </w:rPr>
          <w:t>приложения N 3</w:t>
        </w:r>
      </w:hyperlink>
      <w:r w:rsidRPr="00D92737">
        <w:rPr>
          <w:rFonts w:ascii="Times New Roman" w:hAnsi="Times New Roman" w:cs="Times New Roman"/>
        </w:rPr>
        <w:t>.</w:t>
      </w: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4.2. Организация сбыта продукции</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Основные потребители продукции. Перечень потенциальных потребителей продукции, порядок осуществления и географические пределы сбыта (край, город, район, поселение и т.д.), конкурентные преимущества и недостатки товара, уровень спроса (в том числе прогнозируемый), планируемый способ сбыта продукции, обоснование цены на продукцию (не более 1 - 2 страниц).</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4.3. Плановые экономические показатели деятельности хозяйства</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8</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Экономические показатели деятельности</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 годам реализации проекта</w:t>
      </w:r>
    </w:p>
    <w:p w:rsidR="00F82BBF" w:rsidRPr="00D92737" w:rsidRDefault="00F82BBF">
      <w:pPr>
        <w:pStyle w:val="ConsPlusNormal0"/>
        <w:rPr>
          <w:rFonts w:ascii="Times New Roman" w:hAnsi="Times New Roman" w:cs="Times New Roman"/>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7"/>
        <w:gridCol w:w="1197"/>
        <w:gridCol w:w="993"/>
        <w:gridCol w:w="992"/>
        <w:gridCol w:w="992"/>
        <w:gridCol w:w="1701"/>
      </w:tblGrid>
      <w:tr w:rsidR="00F82BBF" w:rsidRPr="00D92737" w:rsidTr="00FF6F5A">
        <w:tc>
          <w:tcPr>
            <w:tcW w:w="566"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360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показателя</w:t>
            </w:r>
          </w:p>
        </w:tc>
        <w:tc>
          <w:tcPr>
            <w:tcW w:w="5875" w:type="dxa"/>
            <w:gridSpan w:val="5"/>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Сумма по годам, тыс. рублей</w:t>
            </w:r>
          </w:p>
        </w:tc>
      </w:tr>
      <w:tr w:rsidR="00F82BBF" w:rsidRPr="00D92737" w:rsidTr="00FF6F5A">
        <w:tc>
          <w:tcPr>
            <w:tcW w:w="566" w:type="dxa"/>
            <w:vMerge/>
          </w:tcPr>
          <w:p w:rsidR="00F82BBF" w:rsidRPr="00D92737" w:rsidRDefault="00F82BBF">
            <w:pPr>
              <w:pStyle w:val="ConsPlusNormal0"/>
              <w:rPr>
                <w:rFonts w:ascii="Times New Roman" w:hAnsi="Times New Roman" w:cs="Times New Roman"/>
              </w:rPr>
            </w:pPr>
          </w:p>
        </w:tc>
        <w:tc>
          <w:tcPr>
            <w:tcW w:w="3607" w:type="dxa"/>
            <w:vMerge/>
          </w:tcPr>
          <w:p w:rsidR="00F82BBF" w:rsidRPr="00D92737" w:rsidRDefault="00F82BBF">
            <w:pPr>
              <w:pStyle w:val="ConsPlusNormal0"/>
              <w:rPr>
                <w:rFonts w:ascii="Times New Roman" w:hAnsi="Times New Roman" w:cs="Times New Roman"/>
              </w:rPr>
            </w:pPr>
          </w:p>
        </w:tc>
        <w:tc>
          <w:tcPr>
            <w:tcW w:w="119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(начала реализации проекта)</w:t>
            </w:r>
          </w:p>
        </w:tc>
        <w:tc>
          <w:tcPr>
            <w:tcW w:w="9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(прогноз)</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(год окончания реализации проекта)</w:t>
            </w: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36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19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9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7</w:t>
            </w:r>
          </w:p>
        </w:tc>
      </w:tr>
      <w:tr w:rsidR="00F82BBF" w:rsidRPr="00D92737" w:rsidTr="00FF6F5A">
        <w:tc>
          <w:tcPr>
            <w:tcW w:w="566"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Численность постоянных наемных работников по состоянию на 31 декабря, человек</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tcPr>
          <w:p w:rsidR="00F82BBF" w:rsidRPr="00D92737" w:rsidRDefault="00F82BBF">
            <w:pPr>
              <w:pStyle w:val="ConsPlusNormal0"/>
              <w:rPr>
                <w:rFonts w:ascii="Times New Roman" w:hAnsi="Times New Roman" w:cs="Times New Roman"/>
              </w:rPr>
            </w:pP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 принятых в рамках реализации проекта, человек</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 &lt;*&gt;.</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Выручка (доход) от реализации сельскохозяйственной продукции собственного производства и продуктов ее первичной и промышленной переработки, тыс. рублей</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tcPr>
          <w:p w:rsidR="00F82BBF" w:rsidRPr="00D92737" w:rsidRDefault="00F82BBF">
            <w:pPr>
              <w:pStyle w:val="ConsPlusNormal0"/>
              <w:rPr>
                <w:rFonts w:ascii="Times New Roman" w:hAnsi="Times New Roman" w:cs="Times New Roman"/>
              </w:rPr>
            </w:pP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2.1.</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Продукции растениеводства</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2.2.</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Продукции животноводства</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Прирост выручки (дохода) от реализации сельскохозяйственной продукции собственного производства и продуктов ее первичной и промышленной переработки к году, предшествующему отчетному году, процентов</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3607" w:type="dxa"/>
          </w:tcPr>
          <w:p w:rsidR="00F82BBF" w:rsidRPr="00D92737" w:rsidRDefault="001C251C">
            <w:pPr>
              <w:pStyle w:val="ConsPlusNormal0"/>
              <w:jc w:val="both"/>
              <w:rPr>
                <w:rFonts w:ascii="Times New Roman" w:hAnsi="Times New Roman" w:cs="Times New Roman"/>
              </w:rPr>
            </w:pPr>
            <w:r w:rsidRPr="00D92737">
              <w:rPr>
                <w:rFonts w:ascii="Times New Roman" w:hAnsi="Times New Roman" w:cs="Times New Roman"/>
              </w:rPr>
              <w:t>Расходы на обслуживание кредитов и займов (оплата процентов, банковские комиссии), тыс. рублей</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Планируемые к привлечению кредиты и займы, тыс. рублей:</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tcPr>
          <w:p w:rsidR="00F82BBF" w:rsidRPr="00D92737" w:rsidRDefault="00F82BBF">
            <w:pPr>
              <w:pStyle w:val="ConsPlusNormal0"/>
              <w:rPr>
                <w:rFonts w:ascii="Times New Roman" w:hAnsi="Times New Roman" w:cs="Times New Roman"/>
              </w:rPr>
            </w:pP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краткосрочные</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vMerge/>
          </w:tcPr>
          <w:p w:rsidR="00F82BBF" w:rsidRPr="00D92737" w:rsidRDefault="00F82BBF">
            <w:pPr>
              <w:pStyle w:val="ConsPlusNormal0"/>
              <w:rPr>
                <w:rFonts w:ascii="Times New Roman" w:hAnsi="Times New Roman" w:cs="Times New Roman"/>
              </w:rPr>
            </w:pP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долгосрочные</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r w:rsidR="00F82BBF" w:rsidRPr="00D92737" w:rsidTr="00FF6F5A">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3607"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Всего уплаченных налогов, сборов и иных обязательных платежей, тыс. рублей</w:t>
            </w:r>
          </w:p>
        </w:tc>
        <w:tc>
          <w:tcPr>
            <w:tcW w:w="1197"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r>
    </w:tbl>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Расчет выручки (дохода) от реализации сельскохозяйственной продукции собственного производства и продуктов ее первичной и промышленной переработки производится в отдельном приложении к бизнес-плану, составляемом в произвольной форме.</w:t>
      </w:r>
    </w:p>
    <w:p w:rsidR="00FF6F5A" w:rsidRDefault="00FF6F5A">
      <w:pPr>
        <w:pStyle w:val="ConsPlusNormal0"/>
        <w:ind w:firstLine="540"/>
        <w:jc w:val="both"/>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 Финансовый план</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4.4.1. Условия и допущения, принятые для расчета</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 xml:space="preserve">Указываются валюта, принятая для расчета, размер инфляции, ставка рефинансирования Центрального банка Российской Федерации, интервал планирования в годах, периоды, по которым составлены расчеты (по годам, месяцам или иное), изменение ставок налоговых платежей и отчислений, режим налогообложения, </w:t>
      </w:r>
      <w:r w:rsidRPr="00D92737">
        <w:rPr>
          <w:rFonts w:ascii="Times New Roman" w:hAnsi="Times New Roman" w:cs="Times New Roman"/>
        </w:rPr>
        <w:lastRenderedPageBreak/>
        <w:t>применяемый хозяйством (не более 0,5 страницы).</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4.4.2. Налоговое окружение</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Информация о налогах, которые заявителю предстоит выплачивать в период реализации проекта, представлена в таблице 9.</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9</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Налоговое окружение</w:t>
      </w:r>
    </w:p>
    <w:p w:rsidR="00F82BBF" w:rsidRPr="00D92737" w:rsidRDefault="00F82BBF">
      <w:pPr>
        <w:pStyle w:val="ConsPlusNorm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310"/>
        <w:gridCol w:w="1701"/>
        <w:gridCol w:w="1736"/>
        <w:gridCol w:w="1417"/>
      </w:tblGrid>
      <w:tr w:rsidR="00F82BBF" w:rsidRPr="00D92737" w:rsidTr="00FF6F5A">
        <w:tc>
          <w:tcPr>
            <w:tcW w:w="360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налогов, уплачиваемых или планируемых к уплате хозяйством</w:t>
            </w:r>
          </w:p>
        </w:tc>
        <w:tc>
          <w:tcPr>
            <w:tcW w:w="13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Ставка (или сумма)</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Налогооблагаемая база</w:t>
            </w:r>
          </w:p>
        </w:tc>
        <w:tc>
          <w:tcPr>
            <w:tcW w:w="173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Период начисления (дней)</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Льготы (основание)</w:t>
            </w:r>
          </w:p>
        </w:tc>
      </w:tr>
      <w:tr w:rsidR="00F82BBF" w:rsidRPr="00D92737" w:rsidTr="00FF6F5A">
        <w:tc>
          <w:tcPr>
            <w:tcW w:w="360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3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173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r>
      <w:tr w:rsidR="00F82BBF" w:rsidRPr="00D92737" w:rsidTr="00FF6F5A">
        <w:tc>
          <w:tcPr>
            <w:tcW w:w="3606" w:type="dxa"/>
          </w:tcPr>
          <w:p w:rsidR="00F82BBF" w:rsidRPr="00D92737" w:rsidRDefault="00F82BBF">
            <w:pPr>
              <w:pStyle w:val="ConsPlusNormal0"/>
              <w:rPr>
                <w:rFonts w:ascii="Times New Roman" w:hAnsi="Times New Roman" w:cs="Times New Roman"/>
              </w:rPr>
            </w:pPr>
          </w:p>
        </w:tc>
        <w:tc>
          <w:tcPr>
            <w:tcW w:w="1310" w:type="dxa"/>
          </w:tcPr>
          <w:p w:rsidR="00F82BBF" w:rsidRPr="00D92737" w:rsidRDefault="00F82BBF">
            <w:pPr>
              <w:pStyle w:val="ConsPlusNormal0"/>
              <w:rPr>
                <w:rFonts w:ascii="Times New Roman" w:hAnsi="Times New Roman" w:cs="Times New Roman"/>
              </w:rPr>
            </w:pPr>
          </w:p>
        </w:tc>
        <w:tc>
          <w:tcPr>
            <w:tcW w:w="1701" w:type="dxa"/>
          </w:tcPr>
          <w:p w:rsidR="00F82BBF" w:rsidRPr="00D92737" w:rsidRDefault="00F82BBF">
            <w:pPr>
              <w:pStyle w:val="ConsPlusNormal0"/>
              <w:rPr>
                <w:rFonts w:ascii="Times New Roman" w:hAnsi="Times New Roman" w:cs="Times New Roman"/>
              </w:rPr>
            </w:pPr>
          </w:p>
        </w:tc>
        <w:tc>
          <w:tcPr>
            <w:tcW w:w="1736"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4.4.3. Эффективность и окупаемость проекта</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10</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План доходов и расходов (тыс. рублей)</w:t>
      </w:r>
    </w:p>
    <w:p w:rsidR="00F82BBF" w:rsidRPr="00D92737" w:rsidRDefault="00F82BBF">
      <w:pPr>
        <w:pStyle w:val="ConsPlusNormal0"/>
        <w:rPr>
          <w:rFonts w:ascii="Times New Roman" w:hAnsi="Times New Roman" w:cs="Times New Roman"/>
        </w:rP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1303"/>
        <w:gridCol w:w="1171"/>
        <w:gridCol w:w="992"/>
        <w:gridCol w:w="993"/>
        <w:gridCol w:w="992"/>
        <w:gridCol w:w="1134"/>
        <w:gridCol w:w="1417"/>
      </w:tblGrid>
      <w:tr w:rsidR="00F82BBF" w:rsidRPr="00D92737" w:rsidTr="00FF6F5A">
        <w:tc>
          <w:tcPr>
            <w:tcW w:w="488"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1984"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показателя</w:t>
            </w:r>
          </w:p>
        </w:tc>
        <w:tc>
          <w:tcPr>
            <w:tcW w:w="1303"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Факт в году, предшествующем году начала реализации проекта</w:t>
            </w:r>
          </w:p>
        </w:tc>
        <w:tc>
          <w:tcPr>
            <w:tcW w:w="6699" w:type="dxa"/>
            <w:gridSpan w:val="6"/>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Прогноз по годам реализации проекта</w:t>
            </w:r>
          </w:p>
        </w:tc>
      </w:tr>
      <w:tr w:rsidR="00F82BBF" w:rsidRPr="00D92737" w:rsidTr="00FF6F5A">
        <w:tc>
          <w:tcPr>
            <w:tcW w:w="488" w:type="dxa"/>
            <w:vMerge/>
          </w:tcPr>
          <w:p w:rsidR="00F82BBF" w:rsidRPr="00D92737" w:rsidRDefault="00F82BBF">
            <w:pPr>
              <w:pStyle w:val="ConsPlusNormal0"/>
              <w:rPr>
                <w:rFonts w:ascii="Times New Roman" w:hAnsi="Times New Roman" w:cs="Times New Roman"/>
              </w:rPr>
            </w:pPr>
          </w:p>
        </w:tc>
        <w:tc>
          <w:tcPr>
            <w:tcW w:w="1984" w:type="dxa"/>
            <w:vMerge/>
          </w:tcPr>
          <w:p w:rsidR="00F82BBF" w:rsidRPr="00D92737" w:rsidRDefault="00F82BBF">
            <w:pPr>
              <w:pStyle w:val="ConsPlusNormal0"/>
              <w:rPr>
                <w:rFonts w:ascii="Times New Roman" w:hAnsi="Times New Roman" w:cs="Times New Roman"/>
              </w:rPr>
            </w:pPr>
          </w:p>
        </w:tc>
        <w:tc>
          <w:tcPr>
            <w:tcW w:w="1303" w:type="dxa"/>
            <w:vMerge/>
          </w:tcPr>
          <w:p w:rsidR="00F82BBF" w:rsidRPr="00D92737" w:rsidRDefault="00F82BBF">
            <w:pPr>
              <w:pStyle w:val="ConsPlusNormal0"/>
              <w:rPr>
                <w:rFonts w:ascii="Times New Roman" w:hAnsi="Times New Roman" w:cs="Times New Roman"/>
              </w:rPr>
            </w:pPr>
          </w:p>
        </w:tc>
        <w:tc>
          <w:tcPr>
            <w:tcW w:w="117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(начала реализации проекта)</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9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113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(окупаемости проекта)</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(год окончания реализации проекта)</w:t>
            </w:r>
          </w:p>
        </w:tc>
      </w:tr>
      <w:tr w:rsidR="00F82BBF" w:rsidRPr="00D92737" w:rsidTr="00FF6F5A">
        <w:tc>
          <w:tcPr>
            <w:tcW w:w="48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98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30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117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9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7</w:t>
            </w:r>
          </w:p>
        </w:tc>
        <w:tc>
          <w:tcPr>
            <w:tcW w:w="113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8</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9</w:t>
            </w:r>
          </w:p>
        </w:tc>
      </w:tr>
      <w:tr w:rsidR="00F82BBF" w:rsidRPr="00D92737" w:rsidTr="00FF6F5A">
        <w:tc>
          <w:tcPr>
            <w:tcW w:w="48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Доходы - всего</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в</w:t>
            </w:r>
            <w:proofErr w:type="gramEnd"/>
            <w:r w:rsidRPr="00D92737">
              <w:rPr>
                <w:rFonts w:ascii="Times New Roman" w:hAnsi="Times New Roman" w:cs="Times New Roman"/>
              </w:rPr>
              <w:t xml:space="preserve"> том числе</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выручка</w:t>
            </w:r>
            <w:proofErr w:type="gramEnd"/>
            <w:r w:rsidRPr="00D92737">
              <w:rPr>
                <w:rFonts w:ascii="Times New Roman" w:hAnsi="Times New Roman" w:cs="Times New Roman"/>
              </w:rPr>
              <w:t xml:space="preserve"> от реализации сельскохозяйственной продукции - всего</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прочие</w:t>
            </w:r>
            <w:proofErr w:type="gramEnd"/>
            <w:r w:rsidRPr="00D92737">
              <w:rPr>
                <w:rFonts w:ascii="Times New Roman" w:hAnsi="Times New Roman" w:cs="Times New Roman"/>
              </w:rPr>
              <w:t xml:space="preserve"> доходы</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Расходы - всего</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в</w:t>
            </w:r>
            <w:proofErr w:type="gramEnd"/>
            <w:r w:rsidRPr="00D92737">
              <w:rPr>
                <w:rFonts w:ascii="Times New Roman" w:hAnsi="Times New Roman" w:cs="Times New Roman"/>
              </w:rPr>
              <w:t xml:space="preserve"> том числе</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фонд</w:t>
            </w:r>
            <w:proofErr w:type="gramEnd"/>
            <w:r w:rsidRPr="00D92737">
              <w:rPr>
                <w:rFonts w:ascii="Times New Roman" w:hAnsi="Times New Roman" w:cs="Times New Roman"/>
              </w:rPr>
              <w:t xml:space="preserve"> оплаты труда с начислениями</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proofErr w:type="gramStart"/>
            <w:r w:rsidRPr="00D92737">
              <w:rPr>
                <w:rFonts w:ascii="Times New Roman" w:hAnsi="Times New Roman" w:cs="Times New Roman"/>
              </w:rPr>
              <w:t>корма</w:t>
            </w:r>
            <w:proofErr w:type="gramEnd"/>
            <w:r w:rsidRPr="00D92737">
              <w:rPr>
                <w:rFonts w:ascii="Times New Roman" w:hAnsi="Times New Roman" w:cs="Times New Roman"/>
              </w:rPr>
              <w:t>, семена, удобрения и другое</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коммунальные платежи</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содержание основных средств</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капитальные затраты</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налоги, сборы и другие платежи</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прочие расходы - всего</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r w:rsidR="00F82BBF" w:rsidRPr="00D92737" w:rsidTr="00FF6F5A">
        <w:tc>
          <w:tcPr>
            <w:tcW w:w="488" w:type="dxa"/>
          </w:tcPr>
          <w:p w:rsidR="00F82BBF" w:rsidRPr="00D92737" w:rsidRDefault="00F82BBF">
            <w:pPr>
              <w:pStyle w:val="ConsPlusNormal0"/>
              <w:rPr>
                <w:rFonts w:ascii="Times New Roman" w:hAnsi="Times New Roman" w:cs="Times New Roman"/>
              </w:rPr>
            </w:pPr>
          </w:p>
        </w:tc>
        <w:tc>
          <w:tcPr>
            <w:tcW w:w="1984"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Прибыль (+), убыток (-)</w:t>
            </w:r>
          </w:p>
        </w:tc>
        <w:tc>
          <w:tcPr>
            <w:tcW w:w="1303" w:type="dxa"/>
          </w:tcPr>
          <w:p w:rsidR="00F82BBF" w:rsidRPr="00D92737" w:rsidRDefault="00F82BBF">
            <w:pPr>
              <w:pStyle w:val="ConsPlusNormal0"/>
              <w:rPr>
                <w:rFonts w:ascii="Times New Roman" w:hAnsi="Times New Roman" w:cs="Times New Roman"/>
              </w:rPr>
            </w:pPr>
          </w:p>
        </w:tc>
        <w:tc>
          <w:tcPr>
            <w:tcW w:w="1171"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11</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Окупаемость проекта</w:t>
      </w:r>
    </w:p>
    <w:p w:rsidR="00F82BBF" w:rsidRPr="00D92737" w:rsidRDefault="00F82BBF">
      <w:pPr>
        <w:pStyle w:val="ConsPlusNormal0"/>
        <w:rPr>
          <w:rFonts w:ascii="Times New Roman" w:hAnsi="Times New Roman" w:cs="Times New Roman"/>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2835"/>
        <w:gridCol w:w="1247"/>
        <w:gridCol w:w="998"/>
        <w:gridCol w:w="992"/>
        <w:gridCol w:w="993"/>
        <w:gridCol w:w="1417"/>
        <w:gridCol w:w="1559"/>
      </w:tblGrid>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2835"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показателя</w:t>
            </w:r>
          </w:p>
        </w:tc>
        <w:tc>
          <w:tcPr>
            <w:tcW w:w="124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(начало реализации проекта)</w:t>
            </w:r>
          </w:p>
        </w:tc>
        <w:tc>
          <w:tcPr>
            <w:tcW w:w="99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(прогноз)</w:t>
            </w:r>
          </w:p>
        </w:tc>
        <w:tc>
          <w:tcPr>
            <w:tcW w:w="992"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(прогноз)</w:t>
            </w:r>
          </w:p>
        </w:tc>
        <w:tc>
          <w:tcPr>
            <w:tcW w:w="9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141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(окупаемости проекта)</w:t>
            </w:r>
          </w:p>
        </w:tc>
        <w:tc>
          <w:tcPr>
            <w:tcW w:w="1559"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(следующий за годом окупаемости проекта)</w:t>
            </w: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Инвестиционные расходы на реализацию проекта (собственные средства, заемные средства, грант) по годам, тыс. рублей</w:t>
            </w:r>
          </w:p>
        </w:tc>
        <w:tc>
          <w:tcPr>
            <w:tcW w:w="1247" w:type="dxa"/>
          </w:tcPr>
          <w:p w:rsidR="00F82BBF" w:rsidRPr="00D92737" w:rsidRDefault="00F82BBF">
            <w:pPr>
              <w:pStyle w:val="ConsPlusNormal0"/>
              <w:rPr>
                <w:rFonts w:ascii="Times New Roman" w:hAnsi="Times New Roman" w:cs="Times New Roman"/>
              </w:rPr>
            </w:pPr>
          </w:p>
        </w:tc>
        <w:tc>
          <w:tcPr>
            <w:tcW w:w="998"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559" w:type="dxa"/>
          </w:tcPr>
          <w:p w:rsidR="00F82BBF" w:rsidRPr="00D92737" w:rsidRDefault="00F82BBF">
            <w:pPr>
              <w:pStyle w:val="ConsPlusNormal0"/>
              <w:rPr>
                <w:rFonts w:ascii="Times New Roman" w:hAnsi="Times New Roman" w:cs="Times New Roman"/>
              </w:rPr>
            </w:pP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Инвестиционные расходы на реализацию проекта нарастающим итогом, тыс. рублей</w:t>
            </w:r>
          </w:p>
        </w:tc>
        <w:tc>
          <w:tcPr>
            <w:tcW w:w="1247" w:type="dxa"/>
          </w:tcPr>
          <w:p w:rsidR="00F82BBF" w:rsidRPr="00D92737" w:rsidRDefault="00F82BBF">
            <w:pPr>
              <w:pStyle w:val="ConsPlusNormal0"/>
              <w:rPr>
                <w:rFonts w:ascii="Times New Roman" w:hAnsi="Times New Roman" w:cs="Times New Roman"/>
              </w:rPr>
            </w:pPr>
          </w:p>
        </w:tc>
        <w:tc>
          <w:tcPr>
            <w:tcW w:w="998"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559" w:type="dxa"/>
          </w:tcPr>
          <w:p w:rsidR="00F82BBF" w:rsidRPr="00D92737" w:rsidRDefault="00F82BBF">
            <w:pPr>
              <w:pStyle w:val="ConsPlusNormal0"/>
              <w:rPr>
                <w:rFonts w:ascii="Times New Roman" w:hAnsi="Times New Roman" w:cs="Times New Roman"/>
              </w:rPr>
            </w:pP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Денежные поступления от проекта (чистая прибыль + амортизация), тыс. рублей</w:t>
            </w:r>
          </w:p>
        </w:tc>
        <w:tc>
          <w:tcPr>
            <w:tcW w:w="1247" w:type="dxa"/>
          </w:tcPr>
          <w:p w:rsidR="00F82BBF" w:rsidRPr="00D92737" w:rsidRDefault="00F82BBF">
            <w:pPr>
              <w:pStyle w:val="ConsPlusNormal0"/>
              <w:rPr>
                <w:rFonts w:ascii="Times New Roman" w:hAnsi="Times New Roman" w:cs="Times New Roman"/>
              </w:rPr>
            </w:pPr>
          </w:p>
        </w:tc>
        <w:tc>
          <w:tcPr>
            <w:tcW w:w="998"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559" w:type="dxa"/>
          </w:tcPr>
          <w:p w:rsidR="00F82BBF" w:rsidRPr="00D92737" w:rsidRDefault="00F82BBF">
            <w:pPr>
              <w:pStyle w:val="ConsPlusNormal0"/>
              <w:rPr>
                <w:rFonts w:ascii="Times New Roman" w:hAnsi="Times New Roman" w:cs="Times New Roman"/>
              </w:rPr>
            </w:pP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Денежные поступления от проекта нарастающим итогом, тыс. рублей</w:t>
            </w:r>
          </w:p>
        </w:tc>
        <w:tc>
          <w:tcPr>
            <w:tcW w:w="1247" w:type="dxa"/>
          </w:tcPr>
          <w:p w:rsidR="00F82BBF" w:rsidRPr="00D92737" w:rsidRDefault="00F82BBF">
            <w:pPr>
              <w:pStyle w:val="ConsPlusNormal0"/>
              <w:rPr>
                <w:rFonts w:ascii="Times New Roman" w:hAnsi="Times New Roman" w:cs="Times New Roman"/>
              </w:rPr>
            </w:pPr>
          </w:p>
        </w:tc>
        <w:tc>
          <w:tcPr>
            <w:tcW w:w="998"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559" w:type="dxa"/>
          </w:tcPr>
          <w:p w:rsidR="00F82BBF" w:rsidRPr="00D92737" w:rsidRDefault="00F82BBF">
            <w:pPr>
              <w:pStyle w:val="ConsPlusNormal0"/>
              <w:rPr>
                <w:rFonts w:ascii="Times New Roman" w:hAnsi="Times New Roman" w:cs="Times New Roman"/>
              </w:rPr>
            </w:pP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Разница между накопленными поступлениями и инвестиционными расходами (4 - 2), тыс. рублей</w:t>
            </w:r>
          </w:p>
        </w:tc>
        <w:tc>
          <w:tcPr>
            <w:tcW w:w="1247" w:type="dxa"/>
          </w:tcPr>
          <w:p w:rsidR="00F82BBF" w:rsidRPr="00D92737" w:rsidRDefault="00F82BBF">
            <w:pPr>
              <w:pStyle w:val="ConsPlusNormal0"/>
              <w:rPr>
                <w:rFonts w:ascii="Times New Roman" w:hAnsi="Times New Roman" w:cs="Times New Roman"/>
              </w:rPr>
            </w:pPr>
          </w:p>
        </w:tc>
        <w:tc>
          <w:tcPr>
            <w:tcW w:w="998" w:type="dxa"/>
          </w:tcPr>
          <w:p w:rsidR="00F82BBF" w:rsidRPr="00D92737" w:rsidRDefault="00F82BBF">
            <w:pPr>
              <w:pStyle w:val="ConsPlusNormal0"/>
              <w:rPr>
                <w:rFonts w:ascii="Times New Roman" w:hAnsi="Times New Roman" w:cs="Times New Roman"/>
              </w:rPr>
            </w:pPr>
          </w:p>
        </w:tc>
        <w:tc>
          <w:tcPr>
            <w:tcW w:w="992" w:type="dxa"/>
          </w:tcPr>
          <w:p w:rsidR="00F82BBF" w:rsidRPr="00D92737" w:rsidRDefault="00F82BBF">
            <w:pPr>
              <w:pStyle w:val="ConsPlusNormal0"/>
              <w:rPr>
                <w:rFonts w:ascii="Times New Roman" w:hAnsi="Times New Roman" w:cs="Times New Roman"/>
              </w:rPr>
            </w:pPr>
          </w:p>
        </w:tc>
        <w:tc>
          <w:tcPr>
            <w:tcW w:w="993" w:type="dxa"/>
          </w:tcPr>
          <w:p w:rsidR="00F82BBF" w:rsidRPr="00D92737" w:rsidRDefault="00F82BBF">
            <w:pPr>
              <w:pStyle w:val="ConsPlusNormal0"/>
              <w:rPr>
                <w:rFonts w:ascii="Times New Roman" w:hAnsi="Times New Roman" w:cs="Times New Roman"/>
              </w:rPr>
            </w:pPr>
          </w:p>
        </w:tc>
        <w:tc>
          <w:tcPr>
            <w:tcW w:w="1417" w:type="dxa"/>
          </w:tcPr>
          <w:p w:rsidR="00F82BBF" w:rsidRPr="00D92737" w:rsidRDefault="00F82BBF">
            <w:pPr>
              <w:pStyle w:val="ConsPlusNormal0"/>
              <w:rPr>
                <w:rFonts w:ascii="Times New Roman" w:hAnsi="Times New Roman" w:cs="Times New Roman"/>
              </w:rPr>
            </w:pPr>
          </w:p>
        </w:tc>
        <w:tc>
          <w:tcPr>
            <w:tcW w:w="1559" w:type="dxa"/>
          </w:tcPr>
          <w:p w:rsidR="00F82BBF" w:rsidRPr="00D92737" w:rsidRDefault="00F82BBF">
            <w:pPr>
              <w:pStyle w:val="ConsPlusNormal0"/>
              <w:rPr>
                <w:rFonts w:ascii="Times New Roman" w:hAnsi="Times New Roman" w:cs="Times New Roman"/>
              </w:rPr>
            </w:pPr>
          </w:p>
        </w:tc>
      </w:tr>
      <w:tr w:rsidR="00F82BBF" w:rsidRPr="00D92737" w:rsidTr="00977694">
        <w:tc>
          <w:tcPr>
            <w:tcW w:w="34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283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Срок окупаемости проекта, лет</w:t>
            </w:r>
          </w:p>
        </w:tc>
        <w:tc>
          <w:tcPr>
            <w:tcW w:w="7206" w:type="dxa"/>
            <w:gridSpan w:val="6"/>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4.4.4. Результат реализации проекта по развитию семейной фермы</w:t>
      </w:r>
    </w:p>
    <w:p w:rsidR="00F82BBF" w:rsidRPr="00D92737" w:rsidRDefault="00F82BBF">
      <w:pPr>
        <w:pStyle w:val="ConsPlusNormal0"/>
        <w:rPr>
          <w:rFonts w:ascii="Times New Roman" w:hAnsi="Times New Roman" w:cs="Times New Roman"/>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276"/>
        <w:gridCol w:w="1133"/>
        <w:gridCol w:w="1133"/>
        <w:gridCol w:w="1133"/>
        <w:gridCol w:w="1420"/>
      </w:tblGrid>
      <w:tr w:rsidR="00F82BBF" w:rsidRPr="00D92737" w:rsidTr="00977694">
        <w:tc>
          <w:tcPr>
            <w:tcW w:w="403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результата</w:t>
            </w:r>
          </w:p>
        </w:tc>
        <w:tc>
          <w:tcPr>
            <w:tcW w:w="127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(начало реализации проекта)</w:t>
            </w:r>
          </w:p>
        </w:tc>
        <w:tc>
          <w:tcPr>
            <w:tcW w:w="113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(прогноз)</w:t>
            </w:r>
          </w:p>
        </w:tc>
        <w:tc>
          <w:tcPr>
            <w:tcW w:w="113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(прогноз)</w:t>
            </w:r>
          </w:p>
        </w:tc>
        <w:tc>
          <w:tcPr>
            <w:tcW w:w="113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 год (прогноз)</w:t>
            </w:r>
          </w:p>
        </w:tc>
        <w:tc>
          <w:tcPr>
            <w:tcW w:w="14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год (окупаемости проекта)</w:t>
            </w:r>
          </w:p>
        </w:tc>
      </w:tr>
      <w:tr w:rsidR="00F82BBF" w:rsidRPr="00D92737" w:rsidTr="00977694">
        <w:tc>
          <w:tcPr>
            <w:tcW w:w="4031"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Прирост объема производства сельскохозяйственной продукции в отчетном году по отношению к предыдущему году не менее чем на 8%</w:t>
            </w:r>
          </w:p>
        </w:tc>
        <w:tc>
          <w:tcPr>
            <w:tcW w:w="1276" w:type="dxa"/>
          </w:tcPr>
          <w:p w:rsidR="00F82BBF" w:rsidRPr="00D92737" w:rsidRDefault="00F82BBF">
            <w:pPr>
              <w:pStyle w:val="ConsPlusNormal0"/>
              <w:rPr>
                <w:rFonts w:ascii="Times New Roman" w:hAnsi="Times New Roman" w:cs="Times New Roman"/>
              </w:rPr>
            </w:pPr>
          </w:p>
        </w:tc>
        <w:tc>
          <w:tcPr>
            <w:tcW w:w="1133" w:type="dxa"/>
          </w:tcPr>
          <w:p w:rsidR="00F82BBF" w:rsidRPr="00D92737" w:rsidRDefault="00F82BBF">
            <w:pPr>
              <w:pStyle w:val="ConsPlusNormal0"/>
              <w:rPr>
                <w:rFonts w:ascii="Times New Roman" w:hAnsi="Times New Roman" w:cs="Times New Roman"/>
              </w:rPr>
            </w:pPr>
          </w:p>
        </w:tc>
        <w:tc>
          <w:tcPr>
            <w:tcW w:w="1133" w:type="dxa"/>
          </w:tcPr>
          <w:p w:rsidR="00F82BBF" w:rsidRPr="00D92737" w:rsidRDefault="00F82BBF">
            <w:pPr>
              <w:pStyle w:val="ConsPlusNormal0"/>
              <w:rPr>
                <w:rFonts w:ascii="Times New Roman" w:hAnsi="Times New Roman" w:cs="Times New Roman"/>
              </w:rPr>
            </w:pPr>
          </w:p>
        </w:tc>
        <w:tc>
          <w:tcPr>
            <w:tcW w:w="1133" w:type="dxa"/>
          </w:tcPr>
          <w:p w:rsidR="00F82BBF" w:rsidRPr="00D92737" w:rsidRDefault="00F82BBF">
            <w:pPr>
              <w:pStyle w:val="ConsPlusNormal0"/>
              <w:rPr>
                <w:rFonts w:ascii="Times New Roman" w:hAnsi="Times New Roman" w:cs="Times New Roman"/>
              </w:rPr>
            </w:pPr>
          </w:p>
        </w:tc>
        <w:tc>
          <w:tcPr>
            <w:tcW w:w="1420"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4.4.5. Сильные и слабые стороны проекта, возможные риски при его реализации</w:t>
      </w:r>
    </w:p>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Описываются сильные и слабые стороны проекта, возможные риски при его реализации, механизмы их снижения.</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 Направления расходования гранта на развитие</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семейной фермы</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Таблица 12</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План расходов суммы гранта на развитие семейной фермы</w:t>
      </w:r>
    </w:p>
    <w:p w:rsidR="00F82BBF" w:rsidRPr="00D92737" w:rsidRDefault="00F82BBF">
      <w:pPr>
        <w:pStyle w:val="ConsPlusNorm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480"/>
        <w:gridCol w:w="1559"/>
        <w:gridCol w:w="1701"/>
        <w:gridCol w:w="1276"/>
        <w:gridCol w:w="1134"/>
        <w:gridCol w:w="1020"/>
      </w:tblGrid>
      <w:tr w:rsidR="00F82BBF" w:rsidRPr="00D92737" w:rsidTr="00977694">
        <w:tc>
          <w:tcPr>
            <w:tcW w:w="56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1134"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Виды расходов</w:t>
            </w:r>
          </w:p>
        </w:tc>
        <w:tc>
          <w:tcPr>
            <w:tcW w:w="148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Период осуществления расходов</w:t>
            </w:r>
          </w:p>
        </w:tc>
        <w:tc>
          <w:tcPr>
            <w:tcW w:w="3260" w:type="dxa"/>
            <w:gridSpan w:val="2"/>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Источники финансирования</w:t>
            </w:r>
          </w:p>
        </w:tc>
        <w:tc>
          <w:tcPr>
            <w:tcW w:w="1276"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Цена за единицу, рублей</w:t>
            </w:r>
          </w:p>
        </w:tc>
        <w:tc>
          <w:tcPr>
            <w:tcW w:w="1134"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Количество единиц</w:t>
            </w:r>
          </w:p>
        </w:tc>
        <w:tc>
          <w:tcPr>
            <w:tcW w:w="1020"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Сумма, рублей</w:t>
            </w: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источника финансирования</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Размер финансирования, %</w:t>
            </w:r>
          </w:p>
        </w:tc>
        <w:tc>
          <w:tcPr>
            <w:tcW w:w="1276"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020" w:type="dxa"/>
            <w:vMerge/>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134" w:type="dxa"/>
            <w:vMerge w:val="restart"/>
          </w:tcPr>
          <w:p w:rsidR="00F82BBF" w:rsidRPr="00D92737" w:rsidRDefault="00F82BBF">
            <w:pPr>
              <w:pStyle w:val="ConsPlusNormal0"/>
              <w:rPr>
                <w:rFonts w:ascii="Times New Roman" w:hAnsi="Times New Roman" w:cs="Times New Roman"/>
              </w:rPr>
            </w:pPr>
          </w:p>
        </w:tc>
        <w:tc>
          <w:tcPr>
            <w:tcW w:w="1480" w:type="dxa"/>
            <w:vMerge w:val="restart"/>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всего</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100</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собственные средства, в том числе заемные средства</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не менее 40</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средства гранта</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не более 60</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134" w:type="dxa"/>
            <w:vMerge w:val="restart"/>
          </w:tcPr>
          <w:p w:rsidR="00F82BBF" w:rsidRPr="00D92737" w:rsidRDefault="00F82BBF">
            <w:pPr>
              <w:pStyle w:val="ConsPlusNormal0"/>
              <w:rPr>
                <w:rFonts w:ascii="Times New Roman" w:hAnsi="Times New Roman" w:cs="Times New Roman"/>
              </w:rPr>
            </w:pPr>
          </w:p>
        </w:tc>
        <w:tc>
          <w:tcPr>
            <w:tcW w:w="1480" w:type="dxa"/>
            <w:vMerge w:val="restart"/>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всего</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не более 20% от стоимости проекта &lt;*&gt;</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собственные средства</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не менее 20</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средства гранта</w:t>
            </w:r>
          </w:p>
        </w:tc>
        <w:tc>
          <w:tcPr>
            <w:tcW w:w="170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не более 80</w:t>
            </w: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val="restart"/>
          </w:tcPr>
          <w:p w:rsidR="00F82BBF" w:rsidRPr="00D92737" w:rsidRDefault="00F82BBF">
            <w:pPr>
              <w:pStyle w:val="ConsPlusNormal0"/>
              <w:rPr>
                <w:rFonts w:ascii="Times New Roman" w:hAnsi="Times New Roman" w:cs="Times New Roman"/>
              </w:rPr>
            </w:pPr>
          </w:p>
        </w:tc>
        <w:tc>
          <w:tcPr>
            <w:tcW w:w="1134"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Итого</w:t>
            </w:r>
          </w:p>
        </w:tc>
        <w:tc>
          <w:tcPr>
            <w:tcW w:w="1480" w:type="dxa"/>
            <w:vMerge w:val="restart"/>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всего</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собственные средства, в том числе заемные средства</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F82BBF">
            <w:pPr>
              <w:pStyle w:val="ConsPlusNormal0"/>
              <w:rPr>
                <w:rFonts w:ascii="Times New Roman" w:hAnsi="Times New Roman" w:cs="Times New Roman"/>
              </w:rPr>
            </w:pPr>
          </w:p>
        </w:tc>
        <w:tc>
          <w:tcPr>
            <w:tcW w:w="1134"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r>
      <w:tr w:rsidR="00F82BBF" w:rsidRPr="00D92737" w:rsidTr="00977694">
        <w:tc>
          <w:tcPr>
            <w:tcW w:w="567" w:type="dxa"/>
            <w:vMerge/>
          </w:tcPr>
          <w:p w:rsidR="00F82BBF" w:rsidRPr="00D92737" w:rsidRDefault="00F82BBF">
            <w:pPr>
              <w:pStyle w:val="ConsPlusNormal0"/>
              <w:rPr>
                <w:rFonts w:ascii="Times New Roman" w:hAnsi="Times New Roman" w:cs="Times New Roman"/>
              </w:rPr>
            </w:pPr>
          </w:p>
        </w:tc>
        <w:tc>
          <w:tcPr>
            <w:tcW w:w="1134" w:type="dxa"/>
            <w:vMerge/>
          </w:tcPr>
          <w:p w:rsidR="00F82BBF" w:rsidRPr="00D92737" w:rsidRDefault="00F82BBF">
            <w:pPr>
              <w:pStyle w:val="ConsPlusNormal0"/>
              <w:rPr>
                <w:rFonts w:ascii="Times New Roman" w:hAnsi="Times New Roman" w:cs="Times New Roman"/>
              </w:rPr>
            </w:pPr>
          </w:p>
        </w:tc>
        <w:tc>
          <w:tcPr>
            <w:tcW w:w="1480" w:type="dxa"/>
            <w:vMerge/>
          </w:tcPr>
          <w:p w:rsidR="00F82BBF" w:rsidRPr="00D92737" w:rsidRDefault="00F82BBF">
            <w:pPr>
              <w:pStyle w:val="ConsPlusNormal0"/>
              <w:rPr>
                <w:rFonts w:ascii="Times New Roman" w:hAnsi="Times New Roman" w:cs="Times New Roman"/>
              </w:rPr>
            </w:pPr>
          </w:p>
        </w:tc>
        <w:tc>
          <w:tcPr>
            <w:tcW w:w="1559"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средства гранта</w:t>
            </w:r>
          </w:p>
        </w:tc>
        <w:tc>
          <w:tcPr>
            <w:tcW w:w="1701" w:type="dxa"/>
          </w:tcPr>
          <w:p w:rsidR="00F82BBF" w:rsidRPr="00D92737" w:rsidRDefault="00F82BBF">
            <w:pPr>
              <w:pStyle w:val="ConsPlusNormal0"/>
              <w:rPr>
                <w:rFonts w:ascii="Times New Roman" w:hAnsi="Times New Roman" w:cs="Times New Roman"/>
              </w:rPr>
            </w:pPr>
          </w:p>
        </w:tc>
        <w:tc>
          <w:tcPr>
            <w:tcW w:w="127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13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020"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 xml:space="preserve">&lt;*&gt; На оплату части (не более 20%) стоимости проекта на развитие семейной фермы в соответствии с </w:t>
      </w:r>
      <w:hyperlink r:id="rId6" w:tooltip="Постановление Правительства Кировской области от 11.06.2021 N 277-П (ред. от 27.01.2022, с изм. от 06.05.2022) &quot;О предоставлении грантов из областного бюджета на развитие семейных ферм&quot; (вместе с &quot;Порядком предоставления грантов из областного бюджета на развит">
        <w:r w:rsidRPr="00D92737">
          <w:rPr>
            <w:rFonts w:ascii="Times New Roman" w:hAnsi="Times New Roman" w:cs="Times New Roman"/>
            <w:color w:val="0000FF"/>
          </w:rPr>
          <w:t>подпунктом 3.2.6 пункта 3.2 раздела 3</w:t>
        </w:r>
      </w:hyperlink>
      <w:r w:rsidRPr="00D92737">
        <w:rPr>
          <w:rFonts w:ascii="Times New Roman" w:hAnsi="Times New Roman" w:cs="Times New Roman"/>
        </w:rPr>
        <w:t xml:space="preserve"> Порядка предоставления грантов из областного бюджета на развитие семейных ферм, утвержденного постановлением Правительства Кировской области от __________ N ________ "О предоставлении грантов из областного бюджета на развитие семейных ферм".</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right"/>
        <w:outlineLvl w:val="2"/>
        <w:rPr>
          <w:rFonts w:ascii="Times New Roman" w:hAnsi="Times New Roman" w:cs="Times New Roman"/>
        </w:rPr>
      </w:pPr>
      <w:r w:rsidRPr="00D92737">
        <w:rPr>
          <w:rFonts w:ascii="Times New Roman" w:hAnsi="Times New Roman" w:cs="Times New Roman"/>
        </w:rPr>
        <w:t>Приложение N 1</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к бизнес-плану</w:t>
      </w:r>
    </w:p>
    <w:p w:rsidR="00F82BBF" w:rsidRPr="00D92737" w:rsidRDefault="001C251C">
      <w:pPr>
        <w:pStyle w:val="ConsPlusNormal0"/>
        <w:jc w:val="center"/>
        <w:rPr>
          <w:rFonts w:ascii="Times New Roman" w:hAnsi="Times New Roman" w:cs="Times New Roman"/>
        </w:rPr>
      </w:pPr>
      <w:bookmarkStart w:id="1" w:name="P1370"/>
      <w:bookmarkEnd w:id="1"/>
      <w:r w:rsidRPr="00D92737">
        <w:rPr>
          <w:rFonts w:ascii="Times New Roman" w:hAnsi="Times New Roman" w:cs="Times New Roman"/>
        </w:rPr>
        <w:t>ЧИСЛЕННОСТЬ</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работников, расходы на оплату труда с начислениями &lt;*&gt;</w:t>
      </w:r>
    </w:p>
    <w:p w:rsidR="00F82BBF" w:rsidRPr="00D92737" w:rsidRDefault="00F82BBF">
      <w:pPr>
        <w:pStyle w:val="ConsPlusNorm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963"/>
        <w:gridCol w:w="1020"/>
        <w:gridCol w:w="1020"/>
        <w:gridCol w:w="1020"/>
        <w:gridCol w:w="1020"/>
        <w:gridCol w:w="1020"/>
        <w:gridCol w:w="1361"/>
      </w:tblGrid>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221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Наименование показателя</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Единица измерения</w:t>
            </w:r>
          </w:p>
        </w:tc>
        <w:tc>
          <w:tcPr>
            <w:tcW w:w="10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(начало реализации проекта)</w:t>
            </w:r>
          </w:p>
        </w:tc>
        <w:tc>
          <w:tcPr>
            <w:tcW w:w="10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(2-й год реализации проекта)</w:t>
            </w:r>
          </w:p>
        </w:tc>
        <w:tc>
          <w:tcPr>
            <w:tcW w:w="10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(3-й год реализации проекта)</w:t>
            </w:r>
          </w:p>
        </w:tc>
        <w:tc>
          <w:tcPr>
            <w:tcW w:w="10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(прогноз)</w:t>
            </w:r>
          </w:p>
        </w:tc>
        <w:tc>
          <w:tcPr>
            <w:tcW w:w="102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(год окупаемости проекта)</w:t>
            </w:r>
          </w:p>
        </w:tc>
        <w:tc>
          <w:tcPr>
            <w:tcW w:w="1361"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20___ г. (год, следующий за годом окупаемости проекта)</w:t>
            </w: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Численность наемных работников - всего</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человек</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(например, скотник)</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1.1.</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Из них принятых в соответствии с условиями получения гранта</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человек</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(например, скотник)</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Среднемесячная заработная плата &lt;**&gt;</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тыс. рублей</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Расходы на оплату труда работников - всего &lt;***&gt;</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тыс. рублей</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3.1.</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(например, скотник)</w:t>
            </w: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3.2.</w:t>
            </w: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3.3.</w:t>
            </w:r>
          </w:p>
        </w:tc>
        <w:tc>
          <w:tcPr>
            <w:tcW w:w="2211" w:type="dxa"/>
            <w:vAlign w:val="center"/>
          </w:tcPr>
          <w:p w:rsidR="00F82BBF" w:rsidRPr="00D92737" w:rsidRDefault="00F82BBF">
            <w:pPr>
              <w:pStyle w:val="ConsPlusNormal0"/>
              <w:rPr>
                <w:rFonts w:ascii="Times New Roman" w:hAnsi="Times New Roman" w:cs="Times New Roman"/>
              </w:rPr>
            </w:pPr>
          </w:p>
        </w:tc>
        <w:tc>
          <w:tcPr>
            <w:tcW w:w="963"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Расходы на оплату страховых взносов</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тыс. рублей</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r w:rsidR="00F82BBF" w:rsidRPr="00D92737">
        <w:tc>
          <w:tcPr>
            <w:tcW w:w="566" w:type="dxa"/>
          </w:tcPr>
          <w:p w:rsidR="00F82BBF" w:rsidRPr="00D92737" w:rsidRDefault="00F82BBF">
            <w:pPr>
              <w:pStyle w:val="ConsPlusNormal0"/>
              <w:rPr>
                <w:rFonts w:ascii="Times New Roman" w:hAnsi="Times New Roman" w:cs="Times New Roman"/>
              </w:rPr>
            </w:pPr>
          </w:p>
        </w:tc>
        <w:tc>
          <w:tcPr>
            <w:tcW w:w="2211" w:type="dxa"/>
            <w:vAlign w:val="center"/>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Итого</w:t>
            </w:r>
          </w:p>
        </w:tc>
        <w:tc>
          <w:tcPr>
            <w:tcW w:w="96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тыс. рублей</w:t>
            </w: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020" w:type="dxa"/>
          </w:tcPr>
          <w:p w:rsidR="00F82BBF" w:rsidRPr="00D92737" w:rsidRDefault="00F82BBF">
            <w:pPr>
              <w:pStyle w:val="ConsPlusNormal0"/>
              <w:rPr>
                <w:rFonts w:ascii="Times New Roman" w:hAnsi="Times New Roman" w:cs="Times New Roman"/>
              </w:rPr>
            </w:pPr>
          </w:p>
        </w:tc>
        <w:tc>
          <w:tcPr>
            <w:tcW w:w="1361"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t>--------------------------------</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На каждый год реализации проекта.</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Размер среднемесячной заработной платы работников должен быть не ниже полутора минимальных размеров оплаты труда, установленных федеральным законом.</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С учетом ежегодной индексации.</w:t>
      </w:r>
    </w:p>
    <w:p w:rsidR="00F82BBF" w:rsidRPr="00D92737" w:rsidRDefault="00F82BBF">
      <w:pPr>
        <w:pStyle w:val="ConsPlusNormal0"/>
        <w:rPr>
          <w:rFonts w:ascii="Times New Roman" w:hAnsi="Times New Roman" w:cs="Times New Roman"/>
        </w:rPr>
      </w:pPr>
    </w:p>
    <w:p w:rsidR="00F82BBF" w:rsidRPr="00D92737" w:rsidRDefault="00F82BBF">
      <w:pPr>
        <w:pStyle w:val="ConsPlusNormal0"/>
        <w:rPr>
          <w:rFonts w:ascii="Times New Roman" w:hAnsi="Times New Roman" w:cs="Times New Roman"/>
        </w:rPr>
      </w:pPr>
    </w:p>
    <w:p w:rsidR="00F82BBF" w:rsidRDefault="00F82BBF">
      <w:pPr>
        <w:pStyle w:val="ConsPlusNormal0"/>
        <w:rPr>
          <w:rFonts w:ascii="Times New Roman" w:hAnsi="Times New Roman" w:cs="Times New Roman"/>
        </w:rPr>
      </w:pPr>
    </w:p>
    <w:p w:rsidR="00977694" w:rsidRDefault="00977694">
      <w:pPr>
        <w:pStyle w:val="ConsPlusNormal0"/>
        <w:rPr>
          <w:rFonts w:ascii="Times New Roman" w:hAnsi="Times New Roman" w:cs="Times New Roman"/>
        </w:rPr>
      </w:pPr>
    </w:p>
    <w:p w:rsidR="00977694" w:rsidRDefault="00977694">
      <w:pPr>
        <w:pStyle w:val="ConsPlusNormal0"/>
        <w:rPr>
          <w:rFonts w:ascii="Times New Roman" w:hAnsi="Times New Roman" w:cs="Times New Roman"/>
        </w:rPr>
      </w:pPr>
    </w:p>
    <w:p w:rsidR="00977694" w:rsidRDefault="00977694">
      <w:pPr>
        <w:pStyle w:val="ConsPlusNormal0"/>
        <w:rPr>
          <w:rFonts w:ascii="Times New Roman" w:hAnsi="Times New Roman" w:cs="Times New Roman"/>
        </w:rPr>
      </w:pPr>
    </w:p>
    <w:p w:rsidR="00977694" w:rsidRPr="00D92737" w:rsidRDefault="00977694">
      <w:pPr>
        <w:pStyle w:val="ConsPlusNormal0"/>
        <w:rPr>
          <w:rFonts w:ascii="Times New Roman" w:hAnsi="Times New Roman" w:cs="Times New Roman"/>
        </w:rPr>
      </w:pPr>
    </w:p>
    <w:p w:rsidR="00F82BBF" w:rsidRPr="00D92737" w:rsidRDefault="001C251C">
      <w:pPr>
        <w:pStyle w:val="ConsPlusNormal0"/>
        <w:jc w:val="right"/>
        <w:outlineLvl w:val="2"/>
        <w:rPr>
          <w:rFonts w:ascii="Times New Roman" w:hAnsi="Times New Roman" w:cs="Times New Roman"/>
        </w:rPr>
      </w:pPr>
      <w:r w:rsidRPr="00D92737">
        <w:rPr>
          <w:rFonts w:ascii="Times New Roman" w:hAnsi="Times New Roman" w:cs="Times New Roman"/>
        </w:rPr>
        <w:t>Приложение N 2</w:t>
      </w:r>
    </w:p>
    <w:p w:rsidR="00F82BBF" w:rsidRPr="00D92737" w:rsidRDefault="001C251C">
      <w:pPr>
        <w:pStyle w:val="ConsPlusNormal0"/>
        <w:jc w:val="right"/>
        <w:rPr>
          <w:rFonts w:ascii="Times New Roman" w:hAnsi="Times New Roman" w:cs="Times New Roman"/>
        </w:rPr>
      </w:pPr>
      <w:r w:rsidRPr="00D92737">
        <w:rPr>
          <w:rFonts w:ascii="Times New Roman" w:hAnsi="Times New Roman" w:cs="Times New Roman"/>
        </w:rPr>
        <w:t>к бизнес-плану</w:t>
      </w:r>
    </w:p>
    <w:p w:rsidR="00F82BBF" w:rsidRPr="00D92737" w:rsidRDefault="00F82BBF">
      <w:pPr>
        <w:pStyle w:val="ConsPlusNormal0"/>
        <w:rPr>
          <w:rFonts w:ascii="Times New Roman" w:hAnsi="Times New Roman" w:cs="Times New Roman"/>
        </w:rPr>
      </w:pPr>
    </w:p>
    <w:p w:rsidR="00F82BBF" w:rsidRPr="00D92737" w:rsidRDefault="001C251C">
      <w:pPr>
        <w:pStyle w:val="ConsPlusNormal0"/>
        <w:jc w:val="center"/>
        <w:rPr>
          <w:rFonts w:ascii="Times New Roman" w:hAnsi="Times New Roman" w:cs="Times New Roman"/>
        </w:rPr>
      </w:pPr>
      <w:bookmarkStart w:id="2" w:name="P1555"/>
      <w:bookmarkEnd w:id="2"/>
      <w:r w:rsidRPr="00D92737">
        <w:rPr>
          <w:rFonts w:ascii="Times New Roman" w:hAnsi="Times New Roman" w:cs="Times New Roman"/>
        </w:rPr>
        <w:t>ДВИЖЕНИЕ</w:t>
      </w:r>
    </w:p>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поголовья животных и птицы на _________ год</w:t>
      </w:r>
    </w:p>
    <w:p w:rsidR="00F82BBF" w:rsidRPr="00D92737" w:rsidRDefault="00F82BBF">
      <w:pPr>
        <w:pStyle w:val="ConsPlusNormal0"/>
        <w:rPr>
          <w:rFonts w:ascii="Times New Roman" w:hAnsi="Times New Roman" w:cs="Times New Roman"/>
        </w:rPr>
      </w:pPr>
    </w:p>
    <w:p w:rsidR="00F82BBF" w:rsidRPr="00D92737" w:rsidRDefault="00F82BBF">
      <w:pPr>
        <w:pStyle w:val="ConsPlusNormal0"/>
        <w:rPr>
          <w:rFonts w:ascii="Times New Roman" w:hAnsi="Times New Roman" w:cs="Times New Roman"/>
        </w:rPr>
        <w:sectPr w:rsidR="00F82BBF" w:rsidRPr="00D92737" w:rsidSect="00FF6F5A">
          <w:headerReference w:type="default" r:id="rId7"/>
          <w:footerReference w:type="default" r:id="rId8"/>
          <w:footerReference w:type="first" r:id="rId9"/>
          <w:pgSz w:w="11906" w:h="16838"/>
          <w:pgMar w:top="567" w:right="991" w:bottom="426" w:left="1134" w:header="0" w:footer="0" w:gutter="0"/>
          <w:cols w:space="720"/>
          <w:titlePg/>
        </w:sect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10"/>
        <w:gridCol w:w="793"/>
        <w:gridCol w:w="510"/>
        <w:gridCol w:w="793"/>
        <w:gridCol w:w="510"/>
        <w:gridCol w:w="604"/>
        <w:gridCol w:w="510"/>
        <w:gridCol w:w="624"/>
        <w:gridCol w:w="510"/>
        <w:gridCol w:w="833"/>
        <w:gridCol w:w="783"/>
        <w:gridCol w:w="510"/>
        <w:gridCol w:w="624"/>
        <w:gridCol w:w="510"/>
        <w:gridCol w:w="850"/>
        <w:gridCol w:w="510"/>
        <w:gridCol w:w="793"/>
        <w:gridCol w:w="510"/>
        <w:gridCol w:w="623"/>
        <w:gridCol w:w="737"/>
      </w:tblGrid>
      <w:tr w:rsidR="00F82BBF" w:rsidRPr="00D92737" w:rsidTr="00977694">
        <w:tc>
          <w:tcPr>
            <w:tcW w:w="2438"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lastRenderedPageBreak/>
              <w:t>Вид и группы животных и птицы</w:t>
            </w:r>
          </w:p>
        </w:tc>
        <w:tc>
          <w:tcPr>
            <w:tcW w:w="1303"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Наличие на начало года</w:t>
            </w:r>
          </w:p>
        </w:tc>
        <w:tc>
          <w:tcPr>
            <w:tcW w:w="2417" w:type="dxa"/>
            <w:gridSpan w:val="4"/>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Приход</w:t>
            </w:r>
          </w:p>
        </w:tc>
        <w:tc>
          <w:tcPr>
            <w:tcW w:w="7057" w:type="dxa"/>
            <w:gridSpan w:val="11"/>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Расход</w:t>
            </w:r>
          </w:p>
        </w:tc>
        <w:tc>
          <w:tcPr>
            <w:tcW w:w="1133"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Наличие на конец года</w:t>
            </w:r>
          </w:p>
        </w:tc>
        <w:tc>
          <w:tcPr>
            <w:tcW w:w="737"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Среднегодовое поголовье, голов</w:t>
            </w:r>
          </w:p>
        </w:tc>
      </w:tr>
      <w:tr w:rsidR="00F82BBF" w:rsidRPr="00D92737" w:rsidTr="00977694">
        <w:trPr>
          <w:trHeight w:val="230"/>
        </w:trPr>
        <w:tc>
          <w:tcPr>
            <w:tcW w:w="2438" w:type="dxa"/>
            <w:vMerge/>
          </w:tcPr>
          <w:p w:rsidR="00F82BBF" w:rsidRPr="00D92737" w:rsidRDefault="00F82BBF">
            <w:pPr>
              <w:pStyle w:val="ConsPlusNormal0"/>
              <w:rPr>
                <w:rFonts w:ascii="Times New Roman" w:hAnsi="Times New Roman" w:cs="Times New Roman"/>
              </w:rPr>
            </w:pPr>
          </w:p>
        </w:tc>
        <w:tc>
          <w:tcPr>
            <w:tcW w:w="1303" w:type="dxa"/>
            <w:gridSpan w:val="2"/>
            <w:vMerge/>
          </w:tcPr>
          <w:p w:rsidR="00F82BBF" w:rsidRPr="00D92737" w:rsidRDefault="00F82BBF">
            <w:pPr>
              <w:pStyle w:val="ConsPlusNormal0"/>
              <w:rPr>
                <w:rFonts w:ascii="Times New Roman" w:hAnsi="Times New Roman" w:cs="Times New Roman"/>
              </w:rPr>
            </w:pPr>
          </w:p>
        </w:tc>
        <w:tc>
          <w:tcPr>
            <w:tcW w:w="1303"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Живой приплод и перевод из других групп</w:t>
            </w:r>
          </w:p>
        </w:tc>
        <w:tc>
          <w:tcPr>
            <w:tcW w:w="1114"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Покупка скота</w:t>
            </w:r>
          </w:p>
        </w:tc>
        <w:tc>
          <w:tcPr>
            <w:tcW w:w="1134"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Перевод в другие группы</w:t>
            </w:r>
          </w:p>
        </w:tc>
        <w:tc>
          <w:tcPr>
            <w:tcW w:w="2126" w:type="dxa"/>
            <w:gridSpan w:val="3"/>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Реализация на мясо (в живом весе в убойные пункты, мясокомбинаты)</w:t>
            </w:r>
          </w:p>
        </w:tc>
        <w:tc>
          <w:tcPr>
            <w:tcW w:w="1134"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Продажа скота и птицы</w:t>
            </w:r>
          </w:p>
        </w:tc>
        <w:tc>
          <w:tcPr>
            <w:tcW w:w="1360"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Забой в собственных убойных пунктах (площадках) по договору оказания услуг</w:t>
            </w:r>
          </w:p>
        </w:tc>
        <w:tc>
          <w:tcPr>
            <w:tcW w:w="1303" w:type="dxa"/>
            <w:gridSpan w:val="2"/>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Падеж</w:t>
            </w:r>
          </w:p>
        </w:tc>
        <w:tc>
          <w:tcPr>
            <w:tcW w:w="1133" w:type="dxa"/>
            <w:gridSpan w:val="2"/>
            <w:vMerge/>
          </w:tcPr>
          <w:p w:rsidR="00F82BBF" w:rsidRPr="00D92737" w:rsidRDefault="00F82BBF">
            <w:pPr>
              <w:pStyle w:val="ConsPlusNormal0"/>
              <w:rPr>
                <w:rFonts w:ascii="Times New Roman" w:hAnsi="Times New Roman" w:cs="Times New Roman"/>
              </w:rPr>
            </w:pPr>
          </w:p>
        </w:tc>
        <w:tc>
          <w:tcPr>
            <w:tcW w:w="737" w:type="dxa"/>
            <w:vMerge/>
          </w:tcPr>
          <w:p w:rsidR="00F82BBF" w:rsidRPr="00D92737" w:rsidRDefault="00F82BBF">
            <w:pPr>
              <w:pStyle w:val="ConsPlusNormal0"/>
              <w:rPr>
                <w:rFonts w:ascii="Times New Roman" w:hAnsi="Times New Roman" w:cs="Times New Roman"/>
              </w:rPr>
            </w:pPr>
          </w:p>
        </w:tc>
      </w:tr>
      <w:tr w:rsidR="00F82BBF" w:rsidRPr="00D92737" w:rsidTr="00977694">
        <w:trPr>
          <w:trHeight w:val="230"/>
        </w:trPr>
        <w:tc>
          <w:tcPr>
            <w:tcW w:w="2438" w:type="dxa"/>
            <w:vMerge/>
          </w:tcPr>
          <w:p w:rsidR="00F82BBF" w:rsidRPr="00D92737" w:rsidRDefault="00F82BBF">
            <w:pPr>
              <w:pStyle w:val="ConsPlusNormal0"/>
              <w:rPr>
                <w:rFonts w:ascii="Times New Roman" w:hAnsi="Times New Roman" w:cs="Times New Roman"/>
              </w:rPr>
            </w:pPr>
          </w:p>
        </w:tc>
        <w:tc>
          <w:tcPr>
            <w:tcW w:w="1303" w:type="dxa"/>
            <w:gridSpan w:val="2"/>
            <w:vMerge/>
          </w:tcPr>
          <w:p w:rsidR="00F82BBF" w:rsidRPr="00D92737" w:rsidRDefault="00F82BBF">
            <w:pPr>
              <w:pStyle w:val="ConsPlusNormal0"/>
              <w:rPr>
                <w:rFonts w:ascii="Times New Roman" w:hAnsi="Times New Roman" w:cs="Times New Roman"/>
              </w:rPr>
            </w:pPr>
          </w:p>
        </w:tc>
        <w:tc>
          <w:tcPr>
            <w:tcW w:w="1303" w:type="dxa"/>
            <w:gridSpan w:val="2"/>
            <w:vMerge/>
          </w:tcPr>
          <w:p w:rsidR="00F82BBF" w:rsidRPr="00D92737" w:rsidRDefault="00F82BBF">
            <w:pPr>
              <w:pStyle w:val="ConsPlusNormal0"/>
              <w:rPr>
                <w:rFonts w:ascii="Times New Roman" w:hAnsi="Times New Roman" w:cs="Times New Roman"/>
              </w:rPr>
            </w:pPr>
          </w:p>
        </w:tc>
        <w:tc>
          <w:tcPr>
            <w:tcW w:w="1114" w:type="dxa"/>
            <w:gridSpan w:val="2"/>
            <w:vMerge/>
          </w:tcPr>
          <w:p w:rsidR="00F82BBF" w:rsidRPr="00D92737" w:rsidRDefault="00F82BBF">
            <w:pPr>
              <w:pStyle w:val="ConsPlusNormal0"/>
              <w:rPr>
                <w:rFonts w:ascii="Times New Roman" w:hAnsi="Times New Roman" w:cs="Times New Roman"/>
              </w:rPr>
            </w:pPr>
          </w:p>
        </w:tc>
        <w:tc>
          <w:tcPr>
            <w:tcW w:w="1134" w:type="dxa"/>
            <w:gridSpan w:val="2"/>
            <w:vMerge/>
          </w:tcPr>
          <w:p w:rsidR="00F82BBF" w:rsidRPr="00D92737" w:rsidRDefault="00F82BBF">
            <w:pPr>
              <w:pStyle w:val="ConsPlusNormal0"/>
              <w:rPr>
                <w:rFonts w:ascii="Times New Roman" w:hAnsi="Times New Roman" w:cs="Times New Roman"/>
              </w:rPr>
            </w:pPr>
          </w:p>
        </w:tc>
        <w:tc>
          <w:tcPr>
            <w:tcW w:w="2126" w:type="dxa"/>
            <w:gridSpan w:val="3"/>
            <w:vMerge/>
          </w:tcPr>
          <w:p w:rsidR="00F82BBF" w:rsidRPr="00D92737" w:rsidRDefault="00F82BBF">
            <w:pPr>
              <w:pStyle w:val="ConsPlusNormal0"/>
              <w:rPr>
                <w:rFonts w:ascii="Times New Roman" w:hAnsi="Times New Roman" w:cs="Times New Roman"/>
              </w:rPr>
            </w:pPr>
          </w:p>
        </w:tc>
        <w:tc>
          <w:tcPr>
            <w:tcW w:w="1134" w:type="dxa"/>
            <w:gridSpan w:val="2"/>
            <w:vMerge/>
          </w:tcPr>
          <w:p w:rsidR="00F82BBF" w:rsidRPr="00D92737" w:rsidRDefault="00F82BBF">
            <w:pPr>
              <w:pStyle w:val="ConsPlusNormal0"/>
              <w:rPr>
                <w:rFonts w:ascii="Times New Roman" w:hAnsi="Times New Roman" w:cs="Times New Roman"/>
              </w:rPr>
            </w:pPr>
          </w:p>
        </w:tc>
        <w:tc>
          <w:tcPr>
            <w:tcW w:w="1360" w:type="dxa"/>
            <w:gridSpan w:val="2"/>
            <w:vMerge/>
          </w:tcPr>
          <w:p w:rsidR="00F82BBF" w:rsidRPr="00D92737" w:rsidRDefault="00F82BBF">
            <w:pPr>
              <w:pStyle w:val="ConsPlusNormal0"/>
              <w:rPr>
                <w:rFonts w:ascii="Times New Roman" w:hAnsi="Times New Roman" w:cs="Times New Roman"/>
              </w:rPr>
            </w:pPr>
          </w:p>
        </w:tc>
        <w:tc>
          <w:tcPr>
            <w:tcW w:w="1303" w:type="dxa"/>
            <w:gridSpan w:val="2"/>
            <w:vMerge/>
          </w:tcPr>
          <w:p w:rsidR="00F82BBF" w:rsidRPr="00D92737" w:rsidRDefault="00F82BBF">
            <w:pPr>
              <w:pStyle w:val="ConsPlusNormal0"/>
              <w:rPr>
                <w:rFonts w:ascii="Times New Roman" w:hAnsi="Times New Roman" w:cs="Times New Roman"/>
              </w:rPr>
            </w:pPr>
          </w:p>
        </w:tc>
        <w:tc>
          <w:tcPr>
            <w:tcW w:w="510" w:type="dxa"/>
            <w:vMerge w:val="restart"/>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623" w:type="dxa"/>
            <w:vMerge w:val="restart"/>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737" w:type="dxa"/>
            <w:vMerge/>
          </w:tcPr>
          <w:p w:rsidR="00F82BBF" w:rsidRPr="00D92737" w:rsidRDefault="00F82BBF">
            <w:pPr>
              <w:pStyle w:val="ConsPlusNormal0"/>
              <w:rPr>
                <w:rFonts w:ascii="Times New Roman" w:hAnsi="Times New Roman" w:cs="Times New Roman"/>
              </w:rPr>
            </w:pPr>
          </w:p>
        </w:tc>
      </w:tr>
      <w:tr w:rsidR="00F82BBF" w:rsidRPr="00D92737" w:rsidTr="00977694">
        <w:tc>
          <w:tcPr>
            <w:tcW w:w="2438" w:type="dxa"/>
            <w:vMerge/>
          </w:tcPr>
          <w:p w:rsidR="00F82BBF" w:rsidRPr="00D92737" w:rsidRDefault="00F82BBF">
            <w:pPr>
              <w:pStyle w:val="ConsPlusNormal0"/>
              <w:rPr>
                <w:rFonts w:ascii="Times New Roman" w:hAnsi="Times New Roman" w:cs="Times New Roman"/>
              </w:rPr>
            </w:pP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793"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793"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604"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624"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833"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1 головы, т</w:t>
            </w:r>
          </w:p>
        </w:tc>
        <w:tc>
          <w:tcPr>
            <w:tcW w:w="783"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 всего,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624"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85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голов</w:t>
            </w:r>
            <w:proofErr w:type="gramEnd"/>
          </w:p>
        </w:tc>
        <w:tc>
          <w:tcPr>
            <w:tcW w:w="793" w:type="dxa"/>
          </w:tcPr>
          <w:p w:rsidR="00F82BBF" w:rsidRPr="00D92737" w:rsidRDefault="001C251C">
            <w:pPr>
              <w:pStyle w:val="ConsPlusNormal0"/>
              <w:jc w:val="center"/>
              <w:rPr>
                <w:rFonts w:ascii="Times New Roman" w:hAnsi="Times New Roman" w:cs="Times New Roman"/>
              </w:rPr>
            </w:pPr>
            <w:proofErr w:type="gramStart"/>
            <w:r w:rsidRPr="00D92737">
              <w:rPr>
                <w:rFonts w:ascii="Times New Roman" w:hAnsi="Times New Roman" w:cs="Times New Roman"/>
              </w:rPr>
              <w:t>живая</w:t>
            </w:r>
            <w:proofErr w:type="gramEnd"/>
            <w:r w:rsidRPr="00D92737">
              <w:rPr>
                <w:rFonts w:ascii="Times New Roman" w:hAnsi="Times New Roman" w:cs="Times New Roman"/>
              </w:rPr>
              <w:t xml:space="preserve"> масса, т</w:t>
            </w:r>
          </w:p>
        </w:tc>
        <w:tc>
          <w:tcPr>
            <w:tcW w:w="510" w:type="dxa"/>
            <w:vMerge/>
          </w:tcPr>
          <w:p w:rsidR="00F82BBF" w:rsidRPr="00D92737" w:rsidRDefault="00F82BBF">
            <w:pPr>
              <w:pStyle w:val="ConsPlusNormal0"/>
              <w:rPr>
                <w:rFonts w:ascii="Times New Roman" w:hAnsi="Times New Roman" w:cs="Times New Roman"/>
              </w:rPr>
            </w:pPr>
          </w:p>
        </w:tc>
        <w:tc>
          <w:tcPr>
            <w:tcW w:w="623" w:type="dxa"/>
            <w:vMerge/>
          </w:tcPr>
          <w:p w:rsidR="00F82BBF" w:rsidRPr="00D92737" w:rsidRDefault="00F82BBF">
            <w:pPr>
              <w:pStyle w:val="ConsPlusNormal0"/>
              <w:rPr>
                <w:rFonts w:ascii="Times New Roman" w:hAnsi="Times New Roman" w:cs="Times New Roman"/>
              </w:rPr>
            </w:pPr>
          </w:p>
        </w:tc>
        <w:tc>
          <w:tcPr>
            <w:tcW w:w="737" w:type="dxa"/>
            <w:vMerge/>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7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4</w:t>
            </w:r>
          </w:p>
        </w:tc>
        <w:tc>
          <w:tcPr>
            <w:tcW w:w="7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5</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6</w:t>
            </w:r>
          </w:p>
        </w:tc>
        <w:tc>
          <w:tcPr>
            <w:tcW w:w="60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7</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8</w:t>
            </w:r>
          </w:p>
        </w:tc>
        <w:tc>
          <w:tcPr>
            <w:tcW w:w="62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9</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10</w:t>
            </w:r>
          </w:p>
        </w:tc>
        <w:tc>
          <w:tcPr>
            <w:tcW w:w="83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11</w:t>
            </w:r>
          </w:p>
        </w:tc>
        <w:tc>
          <w:tcPr>
            <w:tcW w:w="78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12</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13</w:t>
            </w:r>
          </w:p>
        </w:tc>
        <w:tc>
          <w:tcPr>
            <w:tcW w:w="62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14</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15</w:t>
            </w:r>
          </w:p>
        </w:tc>
        <w:tc>
          <w:tcPr>
            <w:tcW w:w="85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16</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17</w:t>
            </w:r>
          </w:p>
        </w:tc>
        <w:tc>
          <w:tcPr>
            <w:tcW w:w="79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18</w:t>
            </w:r>
          </w:p>
        </w:tc>
        <w:tc>
          <w:tcPr>
            <w:tcW w:w="51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19</w:t>
            </w:r>
          </w:p>
        </w:tc>
        <w:tc>
          <w:tcPr>
            <w:tcW w:w="623"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20</w:t>
            </w:r>
          </w:p>
        </w:tc>
        <w:tc>
          <w:tcPr>
            <w:tcW w:w="73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21</w:t>
            </w: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Крупный рогатый скот</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Быки-производители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Коровы</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Нетели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Телки рождения ______г.</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Телки рождения _______ г.</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Бычки всех возрастов</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Взрослый скот на откорме</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Телята рождения планируемого года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Итого</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Овцы и козы</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Бараны-производители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lastRenderedPageBreak/>
              <w:t>Валухи взрослые и бараны-производители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Матки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Ярки старше года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Ярки рождения прошлого года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Баранчики и валухи рождения _____ года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Ягнята рождения планируемого года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Итого</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Птица</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Куры взрослые</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в том числе</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несушки</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Молодняк суточный</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до 60 дней</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61 - 150 дней</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151 - 180 дней</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r w:rsidR="00F82BBF" w:rsidRPr="00D92737" w:rsidTr="00977694">
        <w:tc>
          <w:tcPr>
            <w:tcW w:w="2438"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Итого</w:t>
            </w: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0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33" w:type="dxa"/>
          </w:tcPr>
          <w:p w:rsidR="00F82BBF" w:rsidRPr="00D92737" w:rsidRDefault="00F82BBF">
            <w:pPr>
              <w:pStyle w:val="ConsPlusNormal0"/>
              <w:rPr>
                <w:rFonts w:ascii="Times New Roman" w:hAnsi="Times New Roman" w:cs="Times New Roman"/>
              </w:rPr>
            </w:pPr>
          </w:p>
        </w:tc>
        <w:tc>
          <w:tcPr>
            <w:tcW w:w="78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4"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793" w:type="dxa"/>
          </w:tcPr>
          <w:p w:rsidR="00F82BBF" w:rsidRPr="00D92737" w:rsidRDefault="00F82BBF">
            <w:pPr>
              <w:pStyle w:val="ConsPlusNormal0"/>
              <w:rPr>
                <w:rFonts w:ascii="Times New Roman" w:hAnsi="Times New Roman" w:cs="Times New Roman"/>
              </w:rPr>
            </w:pPr>
          </w:p>
        </w:tc>
        <w:tc>
          <w:tcPr>
            <w:tcW w:w="510" w:type="dxa"/>
          </w:tcPr>
          <w:p w:rsidR="00F82BBF" w:rsidRPr="00D92737" w:rsidRDefault="00F82BBF">
            <w:pPr>
              <w:pStyle w:val="ConsPlusNormal0"/>
              <w:rPr>
                <w:rFonts w:ascii="Times New Roman" w:hAnsi="Times New Roman" w:cs="Times New Roman"/>
              </w:rPr>
            </w:pPr>
          </w:p>
        </w:tc>
        <w:tc>
          <w:tcPr>
            <w:tcW w:w="623"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sectPr w:rsidR="00F82BBF" w:rsidRPr="00D92737">
          <w:headerReference w:type="default" r:id="rId10"/>
          <w:footerReference w:type="default" r:id="rId11"/>
          <w:headerReference w:type="first" r:id="rId12"/>
          <w:footerReference w:type="first" r:id="rId13"/>
          <w:pgSz w:w="16838" w:h="11906" w:orient="landscape"/>
          <w:pgMar w:top="1133" w:right="1440" w:bottom="566" w:left="1440" w:header="0" w:footer="0" w:gutter="0"/>
          <w:cols w:space="720"/>
          <w:titlePg/>
        </w:sectPr>
      </w:pPr>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lastRenderedPageBreak/>
        <w:t>При реализации проектов по другим видам животных расчет заполняется аналогично.</w:t>
      </w:r>
    </w:p>
    <w:p w:rsidR="00F82BBF" w:rsidRPr="00D92737" w:rsidRDefault="001C251C" w:rsidP="00977694">
      <w:pPr>
        <w:pStyle w:val="ConsPlusNormal0"/>
        <w:jc w:val="right"/>
        <w:outlineLvl w:val="2"/>
        <w:rPr>
          <w:rFonts w:ascii="Times New Roman" w:hAnsi="Times New Roman" w:cs="Times New Roman"/>
        </w:rPr>
      </w:pPr>
      <w:r w:rsidRPr="00D92737">
        <w:rPr>
          <w:rFonts w:ascii="Times New Roman" w:hAnsi="Times New Roman" w:cs="Times New Roman"/>
        </w:rPr>
        <w:t>Приложение N 3</w:t>
      </w:r>
      <w:r w:rsidR="00977694">
        <w:rPr>
          <w:rFonts w:ascii="Times New Roman" w:hAnsi="Times New Roman" w:cs="Times New Roman"/>
        </w:rPr>
        <w:t xml:space="preserve"> </w:t>
      </w:r>
      <w:r w:rsidRPr="00D92737">
        <w:rPr>
          <w:rFonts w:ascii="Times New Roman" w:hAnsi="Times New Roman" w:cs="Times New Roman"/>
        </w:rPr>
        <w:t>к бизнес-плану</w:t>
      </w:r>
    </w:p>
    <w:p w:rsidR="00F82BBF" w:rsidRPr="00D92737" w:rsidRDefault="001C251C">
      <w:pPr>
        <w:pStyle w:val="ConsPlusNormal0"/>
        <w:jc w:val="center"/>
        <w:rPr>
          <w:rFonts w:ascii="Times New Roman" w:hAnsi="Times New Roman" w:cs="Times New Roman"/>
        </w:rPr>
      </w:pPr>
      <w:bookmarkStart w:id="3" w:name="P2207"/>
      <w:bookmarkEnd w:id="3"/>
      <w:proofErr w:type="gramStart"/>
      <w:r w:rsidRPr="00D92737">
        <w:rPr>
          <w:rFonts w:ascii="Times New Roman" w:hAnsi="Times New Roman" w:cs="Times New Roman"/>
        </w:rPr>
        <w:t>ПОТРЕБНОСТЬ</w:t>
      </w:r>
      <w:r w:rsidR="00977694">
        <w:rPr>
          <w:rFonts w:ascii="Times New Roman" w:hAnsi="Times New Roman" w:cs="Times New Roman"/>
        </w:rPr>
        <w:t xml:space="preserve">  </w:t>
      </w:r>
      <w:r w:rsidRPr="00D92737">
        <w:rPr>
          <w:rFonts w:ascii="Times New Roman" w:hAnsi="Times New Roman" w:cs="Times New Roman"/>
        </w:rPr>
        <w:t>в</w:t>
      </w:r>
      <w:proofErr w:type="gramEnd"/>
      <w:r w:rsidRPr="00D92737">
        <w:rPr>
          <w:rFonts w:ascii="Times New Roman" w:hAnsi="Times New Roman" w:cs="Times New Roman"/>
        </w:rPr>
        <w:t xml:space="preserve"> кормах и их стоимость на _______ год &lt;*&gt;</w:t>
      </w:r>
    </w:p>
    <w:tbl>
      <w:tblPr>
        <w:tblW w:w="1544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794"/>
        <w:gridCol w:w="907"/>
        <w:gridCol w:w="709"/>
        <w:gridCol w:w="907"/>
        <w:gridCol w:w="1247"/>
        <w:gridCol w:w="850"/>
        <w:gridCol w:w="737"/>
        <w:gridCol w:w="907"/>
        <w:gridCol w:w="964"/>
        <w:gridCol w:w="850"/>
        <w:gridCol w:w="737"/>
        <w:gridCol w:w="907"/>
        <w:gridCol w:w="857"/>
        <w:gridCol w:w="744"/>
        <w:gridCol w:w="772"/>
      </w:tblGrid>
      <w:tr w:rsidR="00F82BBF" w:rsidRPr="00D92737" w:rsidTr="00977694">
        <w:tc>
          <w:tcPr>
            <w:tcW w:w="568"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N п/п</w:t>
            </w:r>
          </w:p>
        </w:tc>
        <w:tc>
          <w:tcPr>
            <w:tcW w:w="1985" w:type="dxa"/>
            <w:vMerge w:val="restart"/>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Показатели</w:t>
            </w:r>
          </w:p>
        </w:tc>
        <w:tc>
          <w:tcPr>
            <w:tcW w:w="794" w:type="dxa"/>
            <w:vMerge w:val="restart"/>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Среднегодовое поголовье, голов</w:t>
            </w:r>
          </w:p>
        </w:tc>
        <w:tc>
          <w:tcPr>
            <w:tcW w:w="3770" w:type="dxa"/>
            <w:gridSpan w:val="4"/>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Концентрированные корма</w:t>
            </w:r>
          </w:p>
        </w:tc>
        <w:tc>
          <w:tcPr>
            <w:tcW w:w="3458" w:type="dxa"/>
            <w:gridSpan w:val="4"/>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Грубые корма (сено)</w:t>
            </w:r>
          </w:p>
        </w:tc>
        <w:tc>
          <w:tcPr>
            <w:tcW w:w="3351" w:type="dxa"/>
            <w:gridSpan w:val="4"/>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Сочные корма (силос, сенаж)</w:t>
            </w:r>
          </w:p>
        </w:tc>
        <w:tc>
          <w:tcPr>
            <w:tcW w:w="744" w:type="dxa"/>
            <w:vMerge w:val="restart"/>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Стоимость прочих кормов, тыс. рублей</w:t>
            </w:r>
          </w:p>
        </w:tc>
        <w:tc>
          <w:tcPr>
            <w:tcW w:w="772" w:type="dxa"/>
            <w:vMerge w:val="restart"/>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Стоимость кормов всего, тыс. рублей</w:t>
            </w:r>
          </w:p>
        </w:tc>
      </w:tr>
      <w:tr w:rsidR="00F82BBF" w:rsidRPr="00D92737" w:rsidTr="00977694">
        <w:tc>
          <w:tcPr>
            <w:tcW w:w="568" w:type="dxa"/>
            <w:vMerge/>
          </w:tcPr>
          <w:p w:rsidR="00F82BBF" w:rsidRPr="00D92737" w:rsidRDefault="00F82BBF">
            <w:pPr>
              <w:pStyle w:val="ConsPlusNormal0"/>
              <w:rPr>
                <w:rFonts w:ascii="Times New Roman" w:hAnsi="Times New Roman" w:cs="Times New Roman"/>
              </w:rPr>
            </w:pPr>
          </w:p>
        </w:tc>
        <w:tc>
          <w:tcPr>
            <w:tcW w:w="1985" w:type="dxa"/>
            <w:vMerge/>
          </w:tcPr>
          <w:p w:rsidR="00F82BBF" w:rsidRPr="00D92737" w:rsidRDefault="00F82BBF">
            <w:pPr>
              <w:pStyle w:val="ConsPlusNormal0"/>
              <w:rPr>
                <w:rFonts w:ascii="Times New Roman" w:hAnsi="Times New Roman" w:cs="Times New Roman"/>
              </w:rPr>
            </w:pPr>
          </w:p>
        </w:tc>
        <w:tc>
          <w:tcPr>
            <w:tcW w:w="794" w:type="dxa"/>
            <w:vMerge/>
          </w:tcPr>
          <w:p w:rsidR="00F82BBF" w:rsidRPr="00D92737" w:rsidRDefault="00F82BBF" w:rsidP="00977694">
            <w:pPr>
              <w:pStyle w:val="ConsPlusNormal0"/>
              <w:ind w:left="-33" w:right="-10"/>
              <w:rPr>
                <w:rFonts w:ascii="Times New Roman" w:hAnsi="Times New Roman" w:cs="Times New Roman"/>
              </w:rPr>
            </w:pPr>
          </w:p>
        </w:tc>
        <w:tc>
          <w:tcPr>
            <w:tcW w:w="90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Потребность на 1 голову, центнеров</w:t>
            </w:r>
          </w:p>
        </w:tc>
        <w:tc>
          <w:tcPr>
            <w:tcW w:w="709"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кормов, центнеров</w:t>
            </w:r>
          </w:p>
        </w:tc>
        <w:tc>
          <w:tcPr>
            <w:tcW w:w="90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Стоимость 1 центнера, тыс. рублей</w:t>
            </w:r>
          </w:p>
        </w:tc>
        <w:tc>
          <w:tcPr>
            <w:tcW w:w="124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затрат на концентрированные корма, тыс. рублей</w:t>
            </w:r>
          </w:p>
        </w:tc>
        <w:tc>
          <w:tcPr>
            <w:tcW w:w="850"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Потребность на 1 голову, центнеров</w:t>
            </w:r>
          </w:p>
        </w:tc>
        <w:tc>
          <w:tcPr>
            <w:tcW w:w="73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кормов, центнеров</w:t>
            </w:r>
          </w:p>
        </w:tc>
        <w:tc>
          <w:tcPr>
            <w:tcW w:w="90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Стоимость 1 центнера, тыс. рублей</w:t>
            </w:r>
          </w:p>
        </w:tc>
        <w:tc>
          <w:tcPr>
            <w:tcW w:w="964"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затрат на грубые корма, тыс. рублей</w:t>
            </w:r>
          </w:p>
        </w:tc>
        <w:tc>
          <w:tcPr>
            <w:tcW w:w="850"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Потребность на 1 голову, центнеров</w:t>
            </w:r>
          </w:p>
        </w:tc>
        <w:tc>
          <w:tcPr>
            <w:tcW w:w="73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кормов, центнеров</w:t>
            </w:r>
          </w:p>
        </w:tc>
        <w:tc>
          <w:tcPr>
            <w:tcW w:w="90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Стоимость 1 центнера, тыс. рублей</w:t>
            </w:r>
          </w:p>
        </w:tc>
        <w:tc>
          <w:tcPr>
            <w:tcW w:w="857" w:type="dxa"/>
          </w:tcPr>
          <w:p w:rsidR="00F82BBF" w:rsidRPr="00D92737" w:rsidRDefault="001C251C" w:rsidP="00977694">
            <w:pPr>
              <w:pStyle w:val="ConsPlusNormal0"/>
              <w:ind w:left="-33" w:right="-10"/>
              <w:jc w:val="center"/>
              <w:rPr>
                <w:rFonts w:ascii="Times New Roman" w:hAnsi="Times New Roman" w:cs="Times New Roman"/>
              </w:rPr>
            </w:pPr>
            <w:r w:rsidRPr="00D92737">
              <w:rPr>
                <w:rFonts w:ascii="Times New Roman" w:hAnsi="Times New Roman" w:cs="Times New Roman"/>
              </w:rPr>
              <w:t>Всего затрат на сочные корма, тыс. рублей</w:t>
            </w:r>
          </w:p>
        </w:tc>
        <w:tc>
          <w:tcPr>
            <w:tcW w:w="744" w:type="dxa"/>
            <w:vMerge/>
          </w:tcPr>
          <w:p w:rsidR="00F82BBF" w:rsidRPr="00D92737" w:rsidRDefault="00F82BBF" w:rsidP="00977694">
            <w:pPr>
              <w:pStyle w:val="ConsPlusNormal0"/>
              <w:ind w:left="-33" w:right="-10"/>
              <w:rPr>
                <w:rFonts w:ascii="Times New Roman" w:hAnsi="Times New Roman" w:cs="Times New Roman"/>
              </w:rPr>
            </w:pPr>
          </w:p>
        </w:tc>
        <w:tc>
          <w:tcPr>
            <w:tcW w:w="772" w:type="dxa"/>
            <w:vMerge/>
          </w:tcPr>
          <w:p w:rsidR="00F82BBF" w:rsidRPr="00D92737" w:rsidRDefault="00F82BBF" w:rsidP="00977694">
            <w:pPr>
              <w:pStyle w:val="ConsPlusNormal0"/>
              <w:ind w:left="-33" w:right="-1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Молочное стадо</w:t>
            </w:r>
          </w:p>
        </w:tc>
        <w:tc>
          <w:tcPr>
            <w:tcW w:w="794" w:type="dxa"/>
          </w:tcPr>
          <w:p w:rsidR="00F82BBF" w:rsidRPr="00D92737" w:rsidRDefault="00F82BBF" w:rsidP="00977694">
            <w:pPr>
              <w:pStyle w:val="ConsPlusNormal0"/>
              <w:ind w:left="-33" w:right="-10"/>
              <w:rPr>
                <w:rFonts w:ascii="Times New Roman" w:hAnsi="Times New Roman" w:cs="Times New Roman"/>
              </w:rPr>
            </w:pPr>
          </w:p>
        </w:tc>
        <w:tc>
          <w:tcPr>
            <w:tcW w:w="907" w:type="dxa"/>
          </w:tcPr>
          <w:p w:rsidR="00F82BBF" w:rsidRPr="00D92737" w:rsidRDefault="00F82BBF" w:rsidP="00977694">
            <w:pPr>
              <w:pStyle w:val="ConsPlusNormal0"/>
              <w:ind w:left="-33" w:right="-10"/>
              <w:rPr>
                <w:rFonts w:ascii="Times New Roman" w:hAnsi="Times New Roman" w:cs="Times New Roman"/>
              </w:rPr>
            </w:pPr>
          </w:p>
        </w:tc>
        <w:tc>
          <w:tcPr>
            <w:tcW w:w="709" w:type="dxa"/>
          </w:tcPr>
          <w:p w:rsidR="00F82BBF" w:rsidRPr="00D92737" w:rsidRDefault="00F82BBF" w:rsidP="00977694">
            <w:pPr>
              <w:pStyle w:val="ConsPlusNormal0"/>
              <w:ind w:left="-33" w:right="-10"/>
              <w:rPr>
                <w:rFonts w:ascii="Times New Roman" w:hAnsi="Times New Roman" w:cs="Times New Roman"/>
              </w:rPr>
            </w:pPr>
          </w:p>
        </w:tc>
        <w:tc>
          <w:tcPr>
            <w:tcW w:w="907" w:type="dxa"/>
          </w:tcPr>
          <w:p w:rsidR="00F82BBF" w:rsidRPr="00D92737" w:rsidRDefault="00F82BBF" w:rsidP="00977694">
            <w:pPr>
              <w:pStyle w:val="ConsPlusNormal0"/>
              <w:ind w:left="-33" w:right="-10"/>
              <w:rPr>
                <w:rFonts w:ascii="Times New Roman" w:hAnsi="Times New Roman" w:cs="Times New Roman"/>
              </w:rPr>
            </w:pPr>
          </w:p>
        </w:tc>
        <w:tc>
          <w:tcPr>
            <w:tcW w:w="1247" w:type="dxa"/>
          </w:tcPr>
          <w:p w:rsidR="00F82BBF" w:rsidRPr="00D92737" w:rsidRDefault="00F82BBF" w:rsidP="00977694">
            <w:pPr>
              <w:pStyle w:val="ConsPlusNormal0"/>
              <w:ind w:left="-33" w:right="-10"/>
              <w:rPr>
                <w:rFonts w:ascii="Times New Roman" w:hAnsi="Times New Roman" w:cs="Times New Roman"/>
              </w:rPr>
            </w:pPr>
          </w:p>
        </w:tc>
        <w:tc>
          <w:tcPr>
            <w:tcW w:w="850" w:type="dxa"/>
          </w:tcPr>
          <w:p w:rsidR="00F82BBF" w:rsidRPr="00D92737" w:rsidRDefault="00F82BBF" w:rsidP="00977694">
            <w:pPr>
              <w:pStyle w:val="ConsPlusNormal0"/>
              <w:ind w:left="-33" w:right="-10"/>
              <w:rPr>
                <w:rFonts w:ascii="Times New Roman" w:hAnsi="Times New Roman" w:cs="Times New Roman"/>
              </w:rPr>
            </w:pPr>
          </w:p>
        </w:tc>
        <w:tc>
          <w:tcPr>
            <w:tcW w:w="737" w:type="dxa"/>
          </w:tcPr>
          <w:p w:rsidR="00F82BBF" w:rsidRPr="00D92737" w:rsidRDefault="00F82BBF" w:rsidP="00977694">
            <w:pPr>
              <w:pStyle w:val="ConsPlusNormal0"/>
              <w:ind w:left="-33" w:right="-10"/>
              <w:rPr>
                <w:rFonts w:ascii="Times New Roman" w:hAnsi="Times New Roman" w:cs="Times New Roman"/>
              </w:rPr>
            </w:pPr>
          </w:p>
        </w:tc>
        <w:tc>
          <w:tcPr>
            <w:tcW w:w="907" w:type="dxa"/>
          </w:tcPr>
          <w:p w:rsidR="00F82BBF" w:rsidRPr="00D92737" w:rsidRDefault="00F82BBF" w:rsidP="00977694">
            <w:pPr>
              <w:pStyle w:val="ConsPlusNormal0"/>
              <w:ind w:left="-33" w:right="-10"/>
              <w:rPr>
                <w:rFonts w:ascii="Times New Roman" w:hAnsi="Times New Roman" w:cs="Times New Roman"/>
              </w:rPr>
            </w:pPr>
          </w:p>
        </w:tc>
        <w:tc>
          <w:tcPr>
            <w:tcW w:w="964" w:type="dxa"/>
          </w:tcPr>
          <w:p w:rsidR="00F82BBF" w:rsidRPr="00D92737" w:rsidRDefault="00F82BBF" w:rsidP="00977694">
            <w:pPr>
              <w:pStyle w:val="ConsPlusNormal0"/>
              <w:ind w:left="-33" w:right="-10"/>
              <w:rPr>
                <w:rFonts w:ascii="Times New Roman" w:hAnsi="Times New Roman" w:cs="Times New Roman"/>
              </w:rPr>
            </w:pPr>
          </w:p>
        </w:tc>
        <w:tc>
          <w:tcPr>
            <w:tcW w:w="850" w:type="dxa"/>
          </w:tcPr>
          <w:p w:rsidR="00F82BBF" w:rsidRPr="00D92737" w:rsidRDefault="00F82BBF" w:rsidP="00977694">
            <w:pPr>
              <w:pStyle w:val="ConsPlusNormal0"/>
              <w:ind w:left="-33" w:right="-10"/>
              <w:rPr>
                <w:rFonts w:ascii="Times New Roman" w:hAnsi="Times New Roman" w:cs="Times New Roman"/>
              </w:rPr>
            </w:pPr>
          </w:p>
        </w:tc>
        <w:tc>
          <w:tcPr>
            <w:tcW w:w="737" w:type="dxa"/>
          </w:tcPr>
          <w:p w:rsidR="00F82BBF" w:rsidRPr="00D92737" w:rsidRDefault="00F82BBF" w:rsidP="00977694">
            <w:pPr>
              <w:pStyle w:val="ConsPlusNormal0"/>
              <w:ind w:left="-33" w:right="-10"/>
              <w:rPr>
                <w:rFonts w:ascii="Times New Roman" w:hAnsi="Times New Roman" w:cs="Times New Roman"/>
              </w:rPr>
            </w:pPr>
          </w:p>
        </w:tc>
        <w:tc>
          <w:tcPr>
            <w:tcW w:w="907" w:type="dxa"/>
          </w:tcPr>
          <w:p w:rsidR="00F82BBF" w:rsidRPr="00D92737" w:rsidRDefault="00F82BBF" w:rsidP="00977694">
            <w:pPr>
              <w:pStyle w:val="ConsPlusNormal0"/>
              <w:ind w:left="-33" w:right="-10"/>
              <w:rPr>
                <w:rFonts w:ascii="Times New Roman" w:hAnsi="Times New Roman" w:cs="Times New Roman"/>
              </w:rPr>
            </w:pPr>
          </w:p>
        </w:tc>
        <w:tc>
          <w:tcPr>
            <w:tcW w:w="857" w:type="dxa"/>
          </w:tcPr>
          <w:p w:rsidR="00F82BBF" w:rsidRPr="00D92737" w:rsidRDefault="00F82BBF" w:rsidP="00977694">
            <w:pPr>
              <w:pStyle w:val="ConsPlusNormal0"/>
              <w:ind w:left="-33" w:right="-10"/>
              <w:rPr>
                <w:rFonts w:ascii="Times New Roman" w:hAnsi="Times New Roman" w:cs="Times New Roman"/>
              </w:rPr>
            </w:pPr>
          </w:p>
        </w:tc>
        <w:tc>
          <w:tcPr>
            <w:tcW w:w="744" w:type="dxa"/>
          </w:tcPr>
          <w:p w:rsidR="00F82BBF" w:rsidRPr="00D92737" w:rsidRDefault="00F82BBF" w:rsidP="00977694">
            <w:pPr>
              <w:pStyle w:val="ConsPlusNormal0"/>
              <w:ind w:left="-33" w:right="-10"/>
              <w:rPr>
                <w:rFonts w:ascii="Times New Roman" w:hAnsi="Times New Roman" w:cs="Times New Roman"/>
              </w:rPr>
            </w:pPr>
          </w:p>
        </w:tc>
        <w:tc>
          <w:tcPr>
            <w:tcW w:w="772" w:type="dxa"/>
          </w:tcPr>
          <w:p w:rsidR="00F82BBF" w:rsidRPr="00D92737" w:rsidRDefault="00F82BBF" w:rsidP="00977694">
            <w:pPr>
              <w:pStyle w:val="ConsPlusNormal0"/>
              <w:ind w:left="-33" w:right="-1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1.1.</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Коровы</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1.2.</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Нетели</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rPr>
          <w:trHeight w:val="50"/>
        </w:trPr>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Скот мясного направления</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2.1.</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Коровы</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2.2.</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Нетели</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2.3.</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Быки-производители</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2.4.</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Быки на откорме</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2.5.</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Телки на откорме (выбраковка)</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Молодняк</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3.1.</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Телочки</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3.2.</w:t>
            </w: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Бычки</w:t>
            </w:r>
          </w:p>
        </w:tc>
        <w:tc>
          <w:tcPr>
            <w:tcW w:w="794"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709"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F82BBF">
            <w:pPr>
              <w:pStyle w:val="ConsPlusNormal0"/>
              <w:rPr>
                <w:rFonts w:ascii="Times New Roman" w:hAnsi="Times New Roman" w:cs="Times New Roman"/>
              </w:rPr>
            </w:pPr>
          </w:p>
        </w:tc>
        <w:tc>
          <w:tcPr>
            <w:tcW w:w="737" w:type="dxa"/>
          </w:tcPr>
          <w:p w:rsidR="00F82BBF" w:rsidRPr="00D92737" w:rsidRDefault="00F82BBF">
            <w:pPr>
              <w:pStyle w:val="ConsPlusNormal0"/>
              <w:rPr>
                <w:rFonts w:ascii="Times New Roman" w:hAnsi="Times New Roman" w:cs="Times New Roman"/>
              </w:rPr>
            </w:pPr>
          </w:p>
        </w:tc>
        <w:tc>
          <w:tcPr>
            <w:tcW w:w="907" w:type="dxa"/>
          </w:tcPr>
          <w:p w:rsidR="00F82BBF" w:rsidRPr="00D92737" w:rsidRDefault="00F82BBF">
            <w:pPr>
              <w:pStyle w:val="ConsPlusNormal0"/>
              <w:rPr>
                <w:rFonts w:ascii="Times New Roman" w:hAnsi="Times New Roman" w:cs="Times New Roman"/>
              </w:rPr>
            </w:pP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r w:rsidR="00F82BBF" w:rsidRPr="00D92737" w:rsidTr="00977694">
        <w:tc>
          <w:tcPr>
            <w:tcW w:w="568" w:type="dxa"/>
          </w:tcPr>
          <w:p w:rsidR="00F82BBF" w:rsidRPr="00D92737" w:rsidRDefault="00F82BBF">
            <w:pPr>
              <w:pStyle w:val="ConsPlusNormal0"/>
              <w:rPr>
                <w:rFonts w:ascii="Times New Roman" w:hAnsi="Times New Roman" w:cs="Times New Roman"/>
              </w:rPr>
            </w:pPr>
          </w:p>
        </w:tc>
        <w:tc>
          <w:tcPr>
            <w:tcW w:w="1985" w:type="dxa"/>
          </w:tcPr>
          <w:p w:rsidR="00F82BBF" w:rsidRPr="00D92737" w:rsidRDefault="001C251C">
            <w:pPr>
              <w:pStyle w:val="ConsPlusNormal0"/>
              <w:rPr>
                <w:rFonts w:ascii="Times New Roman" w:hAnsi="Times New Roman" w:cs="Times New Roman"/>
              </w:rPr>
            </w:pPr>
            <w:r w:rsidRPr="00D92737">
              <w:rPr>
                <w:rFonts w:ascii="Times New Roman" w:hAnsi="Times New Roman" w:cs="Times New Roman"/>
              </w:rPr>
              <w:t>Итого</w:t>
            </w:r>
          </w:p>
        </w:tc>
        <w:tc>
          <w:tcPr>
            <w:tcW w:w="794"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09"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1247"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3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64" w:type="dxa"/>
          </w:tcPr>
          <w:p w:rsidR="00F82BBF" w:rsidRPr="00D92737" w:rsidRDefault="00F82BBF">
            <w:pPr>
              <w:pStyle w:val="ConsPlusNormal0"/>
              <w:rPr>
                <w:rFonts w:ascii="Times New Roman" w:hAnsi="Times New Roman" w:cs="Times New Roman"/>
              </w:rPr>
            </w:pPr>
          </w:p>
        </w:tc>
        <w:tc>
          <w:tcPr>
            <w:tcW w:w="850"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73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907" w:type="dxa"/>
          </w:tcPr>
          <w:p w:rsidR="00F82BBF" w:rsidRPr="00D92737" w:rsidRDefault="001C251C">
            <w:pPr>
              <w:pStyle w:val="ConsPlusNormal0"/>
              <w:jc w:val="center"/>
              <w:rPr>
                <w:rFonts w:ascii="Times New Roman" w:hAnsi="Times New Roman" w:cs="Times New Roman"/>
              </w:rPr>
            </w:pPr>
            <w:r w:rsidRPr="00D92737">
              <w:rPr>
                <w:rFonts w:ascii="Times New Roman" w:hAnsi="Times New Roman" w:cs="Times New Roman"/>
              </w:rPr>
              <w:t>x</w:t>
            </w:r>
          </w:p>
        </w:tc>
        <w:tc>
          <w:tcPr>
            <w:tcW w:w="857" w:type="dxa"/>
          </w:tcPr>
          <w:p w:rsidR="00F82BBF" w:rsidRPr="00D92737" w:rsidRDefault="00F82BBF">
            <w:pPr>
              <w:pStyle w:val="ConsPlusNormal0"/>
              <w:rPr>
                <w:rFonts w:ascii="Times New Roman" w:hAnsi="Times New Roman" w:cs="Times New Roman"/>
              </w:rPr>
            </w:pPr>
          </w:p>
        </w:tc>
        <w:tc>
          <w:tcPr>
            <w:tcW w:w="744" w:type="dxa"/>
          </w:tcPr>
          <w:p w:rsidR="00F82BBF" w:rsidRPr="00D92737" w:rsidRDefault="00F82BBF">
            <w:pPr>
              <w:pStyle w:val="ConsPlusNormal0"/>
              <w:rPr>
                <w:rFonts w:ascii="Times New Roman" w:hAnsi="Times New Roman" w:cs="Times New Roman"/>
              </w:rPr>
            </w:pPr>
          </w:p>
        </w:tc>
        <w:tc>
          <w:tcPr>
            <w:tcW w:w="772" w:type="dxa"/>
          </w:tcPr>
          <w:p w:rsidR="00F82BBF" w:rsidRPr="00D92737" w:rsidRDefault="00F82BBF">
            <w:pPr>
              <w:pStyle w:val="ConsPlusNormal0"/>
              <w:rPr>
                <w:rFonts w:ascii="Times New Roman" w:hAnsi="Times New Roman" w:cs="Times New Roman"/>
              </w:rPr>
            </w:pPr>
          </w:p>
        </w:tc>
      </w:tr>
    </w:tbl>
    <w:p w:rsidR="00F82BBF" w:rsidRPr="00D92737" w:rsidRDefault="00F82BBF">
      <w:pPr>
        <w:pStyle w:val="ConsPlusNormal0"/>
        <w:rPr>
          <w:rFonts w:ascii="Times New Roman" w:hAnsi="Times New Roman" w:cs="Times New Roman"/>
        </w:rPr>
        <w:sectPr w:rsidR="00F82BBF" w:rsidRPr="00D92737" w:rsidSect="00977694">
          <w:headerReference w:type="default" r:id="rId14"/>
          <w:footerReference w:type="default" r:id="rId15"/>
          <w:headerReference w:type="first" r:id="rId16"/>
          <w:footerReference w:type="first" r:id="rId17"/>
          <w:pgSz w:w="16838" w:h="11906" w:orient="landscape"/>
          <w:pgMar w:top="993" w:right="1440" w:bottom="426" w:left="1440" w:header="0" w:footer="0" w:gutter="0"/>
          <w:cols w:space="720"/>
          <w:titlePg/>
        </w:sectPr>
      </w:pPr>
      <w:bookmarkStart w:id="4" w:name="_GoBack"/>
      <w:bookmarkEnd w:id="4"/>
    </w:p>
    <w:p w:rsidR="00F82BBF" w:rsidRPr="00D92737" w:rsidRDefault="001C251C">
      <w:pPr>
        <w:pStyle w:val="ConsPlusNormal0"/>
        <w:ind w:firstLine="540"/>
        <w:jc w:val="both"/>
        <w:rPr>
          <w:rFonts w:ascii="Times New Roman" w:hAnsi="Times New Roman" w:cs="Times New Roman"/>
        </w:rPr>
      </w:pPr>
      <w:r w:rsidRPr="00D92737">
        <w:rPr>
          <w:rFonts w:ascii="Times New Roman" w:hAnsi="Times New Roman" w:cs="Times New Roman"/>
        </w:rPr>
        <w:lastRenderedPageBreak/>
        <w:t>--------------------------------</w:t>
      </w:r>
    </w:p>
    <w:p w:rsidR="00F82BBF" w:rsidRPr="00D92737" w:rsidRDefault="001C251C">
      <w:pPr>
        <w:pStyle w:val="ConsPlusNormal0"/>
        <w:spacing w:before="200"/>
        <w:ind w:firstLine="540"/>
        <w:jc w:val="both"/>
        <w:rPr>
          <w:rFonts w:ascii="Times New Roman" w:hAnsi="Times New Roman" w:cs="Times New Roman"/>
        </w:rPr>
      </w:pPr>
      <w:r w:rsidRPr="00D92737">
        <w:rPr>
          <w:rFonts w:ascii="Times New Roman" w:hAnsi="Times New Roman" w:cs="Times New Roman"/>
        </w:rPr>
        <w:t>&lt;*&gt; На каждый год реализации проекта.</w:t>
      </w: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jc w:val="both"/>
        <w:rPr>
          <w:rFonts w:ascii="Times New Roman" w:hAnsi="Times New Roman" w:cs="Times New Roman"/>
        </w:rPr>
      </w:pPr>
    </w:p>
    <w:p w:rsidR="00F82BBF" w:rsidRPr="00D92737" w:rsidRDefault="00F82BBF">
      <w:pPr>
        <w:pStyle w:val="ConsPlusNormal0"/>
        <w:pBdr>
          <w:bottom w:val="single" w:sz="6" w:space="0" w:color="auto"/>
        </w:pBdr>
        <w:spacing w:before="100" w:after="100"/>
        <w:jc w:val="both"/>
        <w:rPr>
          <w:rFonts w:ascii="Times New Roman" w:hAnsi="Times New Roman" w:cs="Times New Roman"/>
          <w:sz w:val="2"/>
          <w:szCs w:val="2"/>
        </w:rPr>
      </w:pPr>
    </w:p>
    <w:sectPr w:rsidR="00F82BBF" w:rsidRPr="00D92737" w:rsidSect="00F82BBF">
      <w:headerReference w:type="default" r:id="rId18"/>
      <w:footerReference w:type="default" r:id="rId19"/>
      <w:headerReference w:type="first" r:id="rId20"/>
      <w:footerReference w:type="first" r:id="rId2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5A" w:rsidRDefault="00FF6F5A" w:rsidP="00F82BBF">
      <w:r>
        <w:separator/>
      </w:r>
    </w:p>
  </w:endnote>
  <w:endnote w:type="continuationSeparator" w:id="0">
    <w:p w:rsidR="00FF6F5A" w:rsidRDefault="00FF6F5A" w:rsidP="00F8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3837"/>
      <w:temporary/>
      <w:showingPlcHdr/>
    </w:sdtPr>
    <w:sdtContent>
      <w:p w:rsidR="00FF6F5A" w:rsidRDefault="00FF6F5A">
        <w:pPr>
          <w:pStyle w:val="a7"/>
        </w:pPr>
        <w:r>
          <w:t>[Введите текст]</w:t>
        </w:r>
      </w:p>
    </w:sdtContent>
  </w:sdt>
  <w:p w:rsidR="00FF6F5A" w:rsidRDefault="00FF6F5A">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Bdr>
        <w:bottom w:val="single" w:sz="12" w:space="0" w:color="auto"/>
      </w:pBdr>
      <w:rPr>
        <w:sz w:val="2"/>
        <w:szCs w:val="2"/>
      </w:rPr>
    </w:pPr>
  </w:p>
  <w:p w:rsidR="00FF6F5A" w:rsidRDefault="00FF6F5A">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Bdr>
        <w:bottom w:val="single" w:sz="12" w:space="0" w:color="auto"/>
      </w:pBdr>
      <w:rPr>
        <w:sz w:val="2"/>
        <w:szCs w:val="2"/>
      </w:rPr>
    </w:pPr>
  </w:p>
  <w:p w:rsidR="00FF6F5A" w:rsidRDefault="00FF6F5A">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79646"/>
      <w:temporary/>
      <w:showingPlcHdr/>
    </w:sdtPr>
    <w:sdtContent>
      <w:p w:rsidR="00FF6F5A" w:rsidRDefault="00FF6F5A">
        <w:pPr>
          <w:pStyle w:val="a7"/>
        </w:pPr>
        <w:r>
          <w:t>[Введите текст]</w:t>
        </w:r>
      </w:p>
    </w:sdtContent>
  </w:sdt>
  <w:p w:rsidR="00FF6F5A" w:rsidRDefault="00FF6F5A">
    <w:pPr>
      <w:pStyle w:val="ConsPlus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14090"/>
      <w:temporary/>
      <w:showingPlcHdr/>
    </w:sdtPr>
    <w:sdtContent>
      <w:p w:rsidR="00FF6F5A" w:rsidRDefault="00FF6F5A">
        <w:pPr>
          <w:pStyle w:val="a7"/>
        </w:pPr>
        <w:r>
          <w:t>[Введите текст]</w:t>
        </w:r>
      </w:p>
    </w:sdtContent>
  </w:sdt>
  <w:p w:rsidR="00FF6F5A" w:rsidRDefault="00FF6F5A">
    <w:pPr>
      <w:pStyle w:val="ConsPlusNorm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Bdr>
        <w:bottom w:val="single" w:sz="12" w:space="0" w:color="auto"/>
      </w:pBdr>
      <w:rPr>
        <w:sz w:val="2"/>
        <w:szCs w:val="2"/>
      </w:rPr>
    </w:pPr>
  </w:p>
  <w:p w:rsidR="00FF6F5A" w:rsidRDefault="00FF6F5A">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FF6F5A">
      <w:trPr>
        <w:trHeight w:hRule="exact" w:val="1663"/>
      </w:trPr>
      <w:tc>
        <w:tcPr>
          <w:tcW w:w="1650" w:type="pct"/>
          <w:vAlign w:val="center"/>
        </w:tcPr>
        <w:p w:rsidR="00FF6F5A" w:rsidRDefault="00FF6F5A">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F6F5A" w:rsidRDefault="00FF6F5A">
          <w:pPr>
            <w:pStyle w:val="ConsPlusNormal0"/>
            <w:jc w:val="center"/>
          </w:pPr>
          <w:hyperlink r:id="rId1">
            <w:r>
              <w:rPr>
                <w:rFonts w:ascii="Tahoma" w:hAnsi="Tahoma" w:cs="Tahoma"/>
                <w:b/>
                <w:color w:val="0000FF"/>
              </w:rPr>
              <w:t>www.consultant.ru</w:t>
            </w:r>
          </w:hyperlink>
        </w:p>
      </w:tc>
      <w:tc>
        <w:tcPr>
          <w:tcW w:w="1650" w:type="pct"/>
          <w:vAlign w:val="center"/>
        </w:tcPr>
        <w:p w:rsidR="00FF6F5A" w:rsidRDefault="00FF6F5A">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33</w:t>
          </w:r>
          <w:r>
            <w:fldChar w:fldCharType="end"/>
          </w:r>
        </w:p>
      </w:tc>
    </w:tr>
  </w:tbl>
  <w:p w:rsidR="00FF6F5A" w:rsidRDefault="00FF6F5A">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a7"/>
    </w:pPr>
  </w:p>
  <w:p w:rsidR="00FF6F5A" w:rsidRDefault="00FF6F5A">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5A" w:rsidRDefault="00FF6F5A" w:rsidP="00F82BBF">
      <w:r>
        <w:separator/>
      </w:r>
    </w:p>
  </w:footnote>
  <w:footnote w:type="continuationSeparator" w:id="0">
    <w:p w:rsidR="00FF6F5A" w:rsidRDefault="00FF6F5A" w:rsidP="00F8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56907"/>
      <w:placeholder>
        <w:docPart w:val="742A01ABAC284272AF5B58EA70EB9014"/>
      </w:placeholder>
      <w:temporary/>
      <w:showingPlcHdr/>
    </w:sdtPr>
    <w:sdtContent>
      <w:p w:rsidR="00FF6F5A" w:rsidRDefault="00FF6F5A">
        <w:pPr>
          <w:pStyle w:val="a5"/>
        </w:pPr>
        <w:r>
          <w:t>[Введите текст]</w:t>
        </w:r>
      </w:p>
    </w:sdtContent>
  </w:sdt>
  <w:p w:rsidR="00FF6F5A" w:rsidRDefault="00FF6F5A">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3681"/>
      <w:temporary/>
      <w:showingPlcHdr/>
    </w:sdtPr>
    <w:sdtContent>
      <w:p w:rsidR="00FF6F5A" w:rsidRDefault="00FF6F5A">
        <w:pPr>
          <w:pStyle w:val="a5"/>
        </w:pPr>
        <w:r>
          <w:t>[Введите текст]</w:t>
        </w:r>
      </w:p>
    </w:sdtContent>
  </w:sdt>
  <w:p w:rsidR="00FF6F5A" w:rsidRDefault="00FF6F5A">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13002"/>
      <w:temporary/>
      <w:showingPlcHdr/>
    </w:sdtPr>
    <w:sdtContent>
      <w:p w:rsidR="00FF6F5A" w:rsidRDefault="00FF6F5A">
        <w:pPr>
          <w:pStyle w:val="a5"/>
        </w:pPr>
        <w:r>
          <w:t>[Введите текст]</w:t>
        </w:r>
      </w:p>
    </w:sdtContent>
  </w:sdt>
  <w:p w:rsidR="00FF6F5A" w:rsidRDefault="00FF6F5A">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58958"/>
      <w:temporary/>
      <w:showingPlcHdr/>
    </w:sdtPr>
    <w:sdtContent>
      <w:p w:rsidR="00FF6F5A" w:rsidRDefault="00FF6F5A">
        <w:pPr>
          <w:pStyle w:val="a5"/>
        </w:pPr>
        <w:r>
          <w:t>[Введите текст]</w:t>
        </w:r>
      </w:p>
    </w:sdtContent>
  </w:sdt>
  <w:p w:rsidR="00FF6F5A" w:rsidRDefault="00FF6F5A">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Bdr>
        <w:bottom w:val="single" w:sz="12" w:space="0" w:color="auto"/>
      </w:pBdr>
      <w:rPr>
        <w:sz w:val="2"/>
        <w:szCs w:val="2"/>
      </w:rPr>
    </w:pPr>
  </w:p>
  <w:p w:rsidR="00FF6F5A" w:rsidRDefault="00FF6F5A">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FF6F5A">
      <w:trPr>
        <w:trHeight w:hRule="exact" w:val="1683"/>
      </w:trPr>
      <w:tc>
        <w:tcPr>
          <w:tcW w:w="2700" w:type="pct"/>
          <w:vAlign w:val="center"/>
        </w:tcPr>
        <w:p w:rsidR="00FF6F5A" w:rsidRDefault="00FF6F5A">
          <w:pPr>
            <w:pStyle w:val="ConsPlusNormal0"/>
            <w:rPr>
              <w:rFonts w:ascii="Tahoma" w:hAnsi="Tahoma" w:cs="Tahoma"/>
            </w:rPr>
          </w:pPr>
          <w:r>
            <w:rPr>
              <w:rFonts w:ascii="Tahoma" w:hAnsi="Tahoma" w:cs="Tahoma"/>
              <w:sz w:val="16"/>
              <w:szCs w:val="16"/>
            </w:rPr>
            <w:t>Распоряжение министерства сельского хозяйства и продовольствия Кировской области от 21.06.2021 N 62</w:t>
          </w:r>
          <w:r>
            <w:rPr>
              <w:rFonts w:ascii="Tahoma" w:hAnsi="Tahoma" w:cs="Tahoma"/>
              <w:sz w:val="16"/>
              <w:szCs w:val="16"/>
            </w:rPr>
            <w:br/>
            <w:t xml:space="preserve">(ред. от </w:t>
          </w:r>
          <w:proofErr w:type="gramStart"/>
          <w:r>
            <w:rPr>
              <w:rFonts w:ascii="Tahoma" w:hAnsi="Tahoma" w:cs="Tahoma"/>
              <w:sz w:val="16"/>
              <w:szCs w:val="16"/>
            </w:rPr>
            <w:t>07.02.2022)...</w:t>
          </w:r>
          <w:proofErr w:type="gramEnd"/>
        </w:p>
      </w:tc>
      <w:tc>
        <w:tcPr>
          <w:tcW w:w="2300" w:type="pct"/>
          <w:vAlign w:val="center"/>
        </w:tcPr>
        <w:p w:rsidR="00FF6F5A" w:rsidRDefault="00FF6F5A">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rsidR="00FF6F5A" w:rsidRDefault="00FF6F5A">
    <w:pPr>
      <w:pStyle w:val="ConsPlusNormal0"/>
      <w:pBdr>
        <w:bottom w:val="single" w:sz="12" w:space="0" w:color="auto"/>
      </w:pBdr>
      <w:rPr>
        <w:sz w:val="2"/>
        <w:szCs w:val="2"/>
      </w:rPr>
    </w:pPr>
  </w:p>
  <w:p w:rsidR="00FF6F5A" w:rsidRDefault="00FF6F5A">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A" w:rsidRDefault="00FF6F5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BF"/>
    <w:rsid w:val="00010EDF"/>
    <w:rsid w:val="001C251C"/>
    <w:rsid w:val="001D0C65"/>
    <w:rsid w:val="002B4944"/>
    <w:rsid w:val="0043711D"/>
    <w:rsid w:val="00556C55"/>
    <w:rsid w:val="00720032"/>
    <w:rsid w:val="00722CC9"/>
    <w:rsid w:val="008264E6"/>
    <w:rsid w:val="00931E02"/>
    <w:rsid w:val="00977694"/>
    <w:rsid w:val="00A23D71"/>
    <w:rsid w:val="00A408E8"/>
    <w:rsid w:val="00AE18E8"/>
    <w:rsid w:val="00AF42F7"/>
    <w:rsid w:val="00BE6D6A"/>
    <w:rsid w:val="00CE2D68"/>
    <w:rsid w:val="00D92737"/>
    <w:rsid w:val="00DC543F"/>
    <w:rsid w:val="00DE06FA"/>
    <w:rsid w:val="00F82BBF"/>
    <w:rsid w:val="00F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3382EB-CD45-4C77-B4AC-6817E990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BBF"/>
    <w:pPr>
      <w:widowControl w:val="0"/>
      <w:autoSpaceDE w:val="0"/>
      <w:autoSpaceDN w:val="0"/>
    </w:pPr>
    <w:rPr>
      <w:rFonts w:ascii="Arial" w:hAnsi="Arial" w:cs="Arial"/>
      <w:sz w:val="20"/>
    </w:rPr>
  </w:style>
  <w:style w:type="paragraph" w:customStyle="1" w:styleId="ConsPlusNonformat">
    <w:name w:val="ConsPlusNonformat"/>
    <w:rsid w:val="00F82BBF"/>
    <w:pPr>
      <w:widowControl w:val="0"/>
      <w:autoSpaceDE w:val="0"/>
      <w:autoSpaceDN w:val="0"/>
    </w:pPr>
    <w:rPr>
      <w:rFonts w:ascii="Courier New" w:hAnsi="Courier New" w:cs="Courier New"/>
      <w:sz w:val="20"/>
    </w:rPr>
  </w:style>
  <w:style w:type="paragraph" w:customStyle="1" w:styleId="ConsPlusTitle">
    <w:name w:val="ConsPlusTitle"/>
    <w:rsid w:val="00F82BBF"/>
    <w:pPr>
      <w:widowControl w:val="0"/>
      <w:autoSpaceDE w:val="0"/>
      <w:autoSpaceDN w:val="0"/>
    </w:pPr>
    <w:rPr>
      <w:rFonts w:ascii="Arial" w:hAnsi="Arial" w:cs="Arial"/>
      <w:b/>
      <w:sz w:val="20"/>
    </w:rPr>
  </w:style>
  <w:style w:type="paragraph" w:customStyle="1" w:styleId="ConsPlusCell">
    <w:name w:val="ConsPlusCell"/>
    <w:rsid w:val="00F82BBF"/>
    <w:pPr>
      <w:widowControl w:val="0"/>
      <w:autoSpaceDE w:val="0"/>
      <w:autoSpaceDN w:val="0"/>
    </w:pPr>
    <w:rPr>
      <w:rFonts w:ascii="Courier New" w:hAnsi="Courier New" w:cs="Courier New"/>
      <w:sz w:val="20"/>
    </w:rPr>
  </w:style>
  <w:style w:type="paragraph" w:customStyle="1" w:styleId="ConsPlusDocList">
    <w:name w:val="ConsPlusDocList"/>
    <w:rsid w:val="00F82BBF"/>
    <w:pPr>
      <w:widowControl w:val="0"/>
      <w:autoSpaceDE w:val="0"/>
      <w:autoSpaceDN w:val="0"/>
    </w:pPr>
    <w:rPr>
      <w:rFonts w:ascii="Courier New" w:hAnsi="Courier New" w:cs="Courier New"/>
      <w:sz w:val="20"/>
    </w:rPr>
  </w:style>
  <w:style w:type="paragraph" w:customStyle="1" w:styleId="ConsPlusTitlePage">
    <w:name w:val="ConsPlusTitlePage"/>
    <w:rsid w:val="00F82BBF"/>
    <w:pPr>
      <w:widowControl w:val="0"/>
      <w:autoSpaceDE w:val="0"/>
      <w:autoSpaceDN w:val="0"/>
    </w:pPr>
    <w:rPr>
      <w:rFonts w:ascii="Tahoma" w:hAnsi="Tahoma" w:cs="Tahoma"/>
      <w:sz w:val="20"/>
    </w:rPr>
  </w:style>
  <w:style w:type="paragraph" w:customStyle="1" w:styleId="ConsPlusJurTerm">
    <w:name w:val="ConsPlusJurTerm"/>
    <w:rsid w:val="00F82BBF"/>
    <w:pPr>
      <w:widowControl w:val="0"/>
      <w:autoSpaceDE w:val="0"/>
      <w:autoSpaceDN w:val="0"/>
    </w:pPr>
    <w:rPr>
      <w:rFonts w:ascii="Tahoma" w:hAnsi="Tahoma" w:cs="Tahoma"/>
      <w:sz w:val="26"/>
    </w:rPr>
  </w:style>
  <w:style w:type="paragraph" w:customStyle="1" w:styleId="ConsPlusTextList">
    <w:name w:val="ConsPlusTextList"/>
    <w:rsid w:val="00F82BBF"/>
    <w:pPr>
      <w:widowControl w:val="0"/>
      <w:autoSpaceDE w:val="0"/>
      <w:autoSpaceDN w:val="0"/>
    </w:pPr>
    <w:rPr>
      <w:rFonts w:ascii="Arial" w:hAnsi="Arial" w:cs="Arial"/>
      <w:sz w:val="20"/>
    </w:rPr>
  </w:style>
  <w:style w:type="paragraph" w:customStyle="1" w:styleId="ConsPlusTextList0">
    <w:name w:val="ConsPlusTextList"/>
    <w:rsid w:val="00F82BBF"/>
    <w:pPr>
      <w:widowControl w:val="0"/>
      <w:autoSpaceDE w:val="0"/>
      <w:autoSpaceDN w:val="0"/>
    </w:pPr>
    <w:rPr>
      <w:rFonts w:ascii="Arial" w:hAnsi="Arial" w:cs="Arial"/>
      <w:sz w:val="20"/>
    </w:rPr>
  </w:style>
  <w:style w:type="paragraph" w:customStyle="1" w:styleId="ConsPlusNormal0">
    <w:name w:val="ConsPlusNormal"/>
    <w:rsid w:val="00F82BBF"/>
    <w:pPr>
      <w:widowControl w:val="0"/>
      <w:autoSpaceDE w:val="0"/>
      <w:autoSpaceDN w:val="0"/>
    </w:pPr>
    <w:rPr>
      <w:rFonts w:ascii="Arial" w:hAnsi="Arial" w:cs="Arial"/>
      <w:sz w:val="20"/>
    </w:rPr>
  </w:style>
  <w:style w:type="paragraph" w:customStyle="1" w:styleId="ConsPlusNonformat0">
    <w:name w:val="ConsPlusNonformat"/>
    <w:rsid w:val="00F82BBF"/>
    <w:pPr>
      <w:widowControl w:val="0"/>
      <w:autoSpaceDE w:val="0"/>
      <w:autoSpaceDN w:val="0"/>
    </w:pPr>
    <w:rPr>
      <w:rFonts w:ascii="Courier New" w:hAnsi="Courier New" w:cs="Courier New"/>
      <w:sz w:val="20"/>
    </w:rPr>
  </w:style>
  <w:style w:type="paragraph" w:customStyle="1" w:styleId="ConsPlusTitle0">
    <w:name w:val="ConsPlusTitle"/>
    <w:rsid w:val="00F82BBF"/>
    <w:pPr>
      <w:widowControl w:val="0"/>
      <w:autoSpaceDE w:val="0"/>
      <w:autoSpaceDN w:val="0"/>
    </w:pPr>
    <w:rPr>
      <w:rFonts w:ascii="Arial" w:hAnsi="Arial" w:cs="Arial"/>
      <w:b/>
      <w:sz w:val="20"/>
    </w:rPr>
  </w:style>
  <w:style w:type="paragraph" w:customStyle="1" w:styleId="ConsPlusCell0">
    <w:name w:val="ConsPlusCell"/>
    <w:rsid w:val="00F82BBF"/>
    <w:pPr>
      <w:widowControl w:val="0"/>
      <w:autoSpaceDE w:val="0"/>
      <w:autoSpaceDN w:val="0"/>
    </w:pPr>
    <w:rPr>
      <w:rFonts w:ascii="Courier New" w:hAnsi="Courier New" w:cs="Courier New"/>
      <w:sz w:val="20"/>
    </w:rPr>
  </w:style>
  <w:style w:type="paragraph" w:customStyle="1" w:styleId="ConsPlusDocList0">
    <w:name w:val="ConsPlusDocList"/>
    <w:rsid w:val="00F82BBF"/>
    <w:pPr>
      <w:widowControl w:val="0"/>
      <w:autoSpaceDE w:val="0"/>
      <w:autoSpaceDN w:val="0"/>
    </w:pPr>
    <w:rPr>
      <w:rFonts w:ascii="Courier New" w:hAnsi="Courier New" w:cs="Courier New"/>
      <w:sz w:val="20"/>
    </w:rPr>
  </w:style>
  <w:style w:type="paragraph" w:customStyle="1" w:styleId="ConsPlusTitlePage0">
    <w:name w:val="ConsPlusTitlePage"/>
    <w:rsid w:val="00F82BBF"/>
    <w:pPr>
      <w:widowControl w:val="0"/>
      <w:autoSpaceDE w:val="0"/>
      <w:autoSpaceDN w:val="0"/>
    </w:pPr>
    <w:rPr>
      <w:rFonts w:ascii="Tahoma" w:hAnsi="Tahoma" w:cs="Tahoma"/>
      <w:sz w:val="20"/>
    </w:rPr>
  </w:style>
  <w:style w:type="paragraph" w:customStyle="1" w:styleId="ConsPlusJurTerm0">
    <w:name w:val="ConsPlusJurTerm"/>
    <w:rsid w:val="00F82BBF"/>
    <w:pPr>
      <w:widowControl w:val="0"/>
      <w:autoSpaceDE w:val="0"/>
      <w:autoSpaceDN w:val="0"/>
    </w:pPr>
    <w:rPr>
      <w:rFonts w:ascii="Tahoma" w:hAnsi="Tahoma" w:cs="Tahoma"/>
      <w:sz w:val="26"/>
    </w:rPr>
  </w:style>
  <w:style w:type="paragraph" w:customStyle="1" w:styleId="ConsPlusTextList1">
    <w:name w:val="ConsPlusTextList"/>
    <w:rsid w:val="00F82BBF"/>
    <w:pPr>
      <w:widowControl w:val="0"/>
      <w:autoSpaceDE w:val="0"/>
      <w:autoSpaceDN w:val="0"/>
    </w:pPr>
    <w:rPr>
      <w:rFonts w:ascii="Arial" w:hAnsi="Arial" w:cs="Arial"/>
      <w:sz w:val="20"/>
    </w:rPr>
  </w:style>
  <w:style w:type="paragraph" w:customStyle="1" w:styleId="ConsPlusTextList2">
    <w:name w:val="ConsPlusTextList"/>
    <w:rsid w:val="00F82BBF"/>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10EDF"/>
    <w:rPr>
      <w:rFonts w:ascii="Tahoma" w:hAnsi="Tahoma" w:cs="Tahoma"/>
      <w:sz w:val="16"/>
      <w:szCs w:val="16"/>
    </w:rPr>
  </w:style>
  <w:style w:type="character" w:customStyle="1" w:styleId="a4">
    <w:name w:val="Текст выноски Знак"/>
    <w:basedOn w:val="a0"/>
    <w:link w:val="a3"/>
    <w:uiPriority w:val="99"/>
    <w:semiHidden/>
    <w:rsid w:val="00010EDF"/>
    <w:rPr>
      <w:rFonts w:ascii="Tahoma" w:hAnsi="Tahoma" w:cs="Tahoma"/>
      <w:sz w:val="16"/>
      <w:szCs w:val="16"/>
    </w:rPr>
  </w:style>
  <w:style w:type="paragraph" w:styleId="a5">
    <w:name w:val="header"/>
    <w:basedOn w:val="a"/>
    <w:link w:val="a6"/>
    <w:uiPriority w:val="99"/>
    <w:unhideWhenUsed/>
    <w:rsid w:val="002B4944"/>
    <w:pPr>
      <w:tabs>
        <w:tab w:val="center" w:pos="4677"/>
        <w:tab w:val="right" w:pos="9355"/>
      </w:tabs>
    </w:pPr>
  </w:style>
  <w:style w:type="character" w:customStyle="1" w:styleId="a6">
    <w:name w:val="Верхний колонтитул Знак"/>
    <w:basedOn w:val="a0"/>
    <w:link w:val="a5"/>
    <w:uiPriority w:val="99"/>
    <w:rsid w:val="002B4944"/>
  </w:style>
  <w:style w:type="paragraph" w:styleId="a7">
    <w:name w:val="footer"/>
    <w:basedOn w:val="a"/>
    <w:link w:val="a8"/>
    <w:uiPriority w:val="99"/>
    <w:unhideWhenUsed/>
    <w:rsid w:val="002B4944"/>
    <w:pPr>
      <w:tabs>
        <w:tab w:val="center" w:pos="4677"/>
        <w:tab w:val="right" w:pos="9355"/>
      </w:tabs>
    </w:pPr>
  </w:style>
  <w:style w:type="character" w:customStyle="1" w:styleId="a8">
    <w:name w:val="Нижний колонтитул Знак"/>
    <w:basedOn w:val="a0"/>
    <w:link w:val="a7"/>
    <w:uiPriority w:val="99"/>
    <w:rsid w:val="002B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consultantplus://offline/ref=0313DEE408567F405FEECC4A5193C8B92A7BFE14B1A507A15D0DA46E0CD8D92FBD5C5A5F33F63F9EB2A4DAA19B0539CB31729F2106CC7B87D2673EA5L9o0G" TargetMode="Externa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A01ABAC284272AF5B58EA70EB9014"/>
        <w:category>
          <w:name w:val="Общие"/>
          <w:gallery w:val="placeholder"/>
        </w:category>
        <w:types>
          <w:type w:val="bbPlcHdr"/>
        </w:types>
        <w:behaviors>
          <w:behavior w:val="content"/>
        </w:behaviors>
        <w:guid w:val="{36DD1278-DD49-4C45-A21F-F2AEF636DF85}"/>
      </w:docPartPr>
      <w:docPartBody>
        <w:p w:rsidR="00936A82" w:rsidRDefault="00936A82" w:rsidP="00936A82">
          <w:pPr>
            <w:pStyle w:val="742A01ABAC284272AF5B58EA70EB901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2"/>
    <w:rsid w:val="004862D4"/>
    <w:rsid w:val="00643B87"/>
    <w:rsid w:val="0093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2A01ABAC284272AF5B58EA70EB9014">
    <w:name w:val="742A01ABAC284272AF5B58EA70EB9014"/>
    <w:rsid w:val="00936A82"/>
  </w:style>
  <w:style w:type="paragraph" w:customStyle="1" w:styleId="7847397AD4274B919E8D04EFB6F1AB0E">
    <w:name w:val="7847397AD4274B919E8D04EFB6F1AB0E"/>
    <w:rsid w:val="00936A82"/>
  </w:style>
  <w:style w:type="paragraph" w:customStyle="1" w:styleId="EC0B3D185E8D4183B8BE3FB67AAEEFAE">
    <w:name w:val="EC0B3D185E8D4183B8BE3FB67AAEEFAE"/>
    <w:rsid w:val="00936A82"/>
  </w:style>
  <w:style w:type="paragraph" w:customStyle="1" w:styleId="35354AABAD0D448AB622EFBC17405F7F">
    <w:name w:val="35354AABAD0D448AB622EFBC17405F7F"/>
    <w:rsid w:val="00936A82"/>
  </w:style>
  <w:style w:type="paragraph" w:customStyle="1" w:styleId="F338E55A2F0E464EA00950868F7CA334">
    <w:name w:val="F338E55A2F0E464EA00950868F7CA334"/>
    <w:rsid w:val="00936A82"/>
  </w:style>
  <w:style w:type="paragraph" w:customStyle="1" w:styleId="077657655BDA43468DF53300E1E3534A">
    <w:name w:val="077657655BDA43468DF53300E1E3534A"/>
    <w:rsid w:val="00936A82"/>
  </w:style>
  <w:style w:type="paragraph" w:customStyle="1" w:styleId="C61D81C7D1E44770BD30080F5BC45C07">
    <w:name w:val="C61D81C7D1E44770BD30080F5BC45C07"/>
    <w:rsid w:val="00936A82"/>
  </w:style>
  <w:style w:type="paragraph" w:customStyle="1" w:styleId="777CD08F53454AF3B9599A27878669EA">
    <w:name w:val="777CD08F53454AF3B9599A27878669EA"/>
    <w:rsid w:val="00936A82"/>
  </w:style>
  <w:style w:type="paragraph" w:customStyle="1" w:styleId="C5AFB2A3A7084415B6A4E33D169AF0AF">
    <w:name w:val="C5AFB2A3A7084415B6A4E33D169AF0AF"/>
    <w:rsid w:val="00936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Распоряжение министерства сельского хозяйства и продовольствия Кировской области от 21.06.2021 N 62
(ред. от 07.02.2022)
"О представлении и рассмотрении документов для предоставления грантов из областного бюджета на развитие семейных ферм"
(вместе с "Регл</vt:lpstr>
    </vt:vector>
  </TitlesOfParts>
  <Company>КонсультантПлюс Версия 4022.00.55</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сельского хозяйства и продовольствия Кировской области от 21.06.2021 N 62
(ред. от 07.02.2022)
"О представлении и рассмотрении документов для предоставления грантов из областного бюджета на развитие семейных ферм"
(вместе с "Регламентом подачи и рассмотрения заявок на участие в конкурсе по отбору семейных ферм для предоставления грантов из областного бюджета на развитие семейных ферм", "Регламентом представления и рассмотрения документов для предоставления грантов из областного бюд</dc:title>
  <dc:creator>Фермер2</dc:creator>
  <cp:lastModifiedBy>User</cp:lastModifiedBy>
  <cp:revision>3</cp:revision>
  <dcterms:created xsi:type="dcterms:W3CDTF">2023-04-04T11:17:00Z</dcterms:created>
  <dcterms:modified xsi:type="dcterms:W3CDTF">2023-04-06T10:34:00Z</dcterms:modified>
</cp:coreProperties>
</file>