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C0" w:rsidRPr="00E159CE" w:rsidRDefault="002E03C0" w:rsidP="009D6F34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59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5CC32" wp14:editId="2477664B">
            <wp:extent cx="462915" cy="581660"/>
            <wp:effectExtent l="0" t="0" r="0" b="8890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0" w:rsidRPr="00FD3CC8" w:rsidRDefault="002E03C0" w:rsidP="002E03C0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E03C0" w:rsidRPr="00E159CE" w:rsidRDefault="002E03C0" w:rsidP="002E03C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15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 w:rsidRPr="00E15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2E03C0" w:rsidRPr="00E159CE" w:rsidRDefault="002E03C0" w:rsidP="002E03C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5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</w:t>
      </w:r>
    </w:p>
    <w:p w:rsidR="002E03C0" w:rsidRPr="00E159CE" w:rsidRDefault="002E03C0" w:rsidP="002E03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159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КИРОВСКОЙ  ОБЛАСТИ</w:t>
      </w:r>
      <w:proofErr w:type="gramEnd"/>
    </w:p>
    <w:p w:rsidR="002E03C0" w:rsidRPr="00FD3CC8" w:rsidRDefault="002E03C0" w:rsidP="002E03C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3C0" w:rsidRDefault="002E03C0" w:rsidP="002E03C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03C0" w:rsidRPr="00E159CE" w:rsidRDefault="002E03C0" w:rsidP="002E03C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C0" w:rsidRPr="00E159CE" w:rsidRDefault="00F9520F" w:rsidP="002E03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07.02.2024                                                                                                            № 83</w:t>
      </w:r>
    </w:p>
    <w:p w:rsidR="002E03C0" w:rsidRPr="00E159CE" w:rsidRDefault="002E03C0" w:rsidP="002E03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C0" w:rsidRPr="00E159CE" w:rsidRDefault="002E03C0" w:rsidP="002E03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Афанасьево</w:t>
      </w:r>
    </w:p>
    <w:p w:rsidR="002E03C0" w:rsidRPr="00E159CE" w:rsidRDefault="002E03C0" w:rsidP="002E03C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03C0" w:rsidRDefault="002E03C0" w:rsidP="002E03C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9136D6">
        <w:rPr>
          <w:rFonts w:ascii="Times New Roman" w:hAnsi="Times New Roman" w:cs="Times New Roman"/>
          <w:sz w:val="28"/>
          <w:szCs w:val="28"/>
        </w:rPr>
        <w:t>есении изменений в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E03C0" w:rsidRPr="00230949" w:rsidRDefault="002E03C0" w:rsidP="002E03C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муниципального округа Кировской области</w:t>
      </w:r>
    </w:p>
    <w:p w:rsidR="002E03C0" w:rsidRPr="00E159CE" w:rsidRDefault="002E03C0" w:rsidP="00C07E49">
      <w:pPr>
        <w:pStyle w:val="ConsPlusNormal"/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3C0" w:rsidRDefault="002E03C0" w:rsidP="00FC460D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C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</w:t>
      </w:r>
      <w:r w:rsidR="00293D83">
        <w:rPr>
          <w:rFonts w:ascii="Times New Roman" w:hAnsi="Times New Roman" w:cs="Times New Roman"/>
          <w:sz w:val="28"/>
          <w:szCs w:val="28"/>
        </w:rPr>
        <w:br/>
      </w:r>
      <w:r w:rsidRPr="009B4CD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="00293D83">
        <w:rPr>
          <w:rFonts w:ascii="Times New Roman" w:hAnsi="Times New Roman" w:cs="Times New Roman"/>
          <w:sz w:val="28"/>
          <w:szCs w:val="28"/>
        </w:rPr>
        <w:br/>
      </w:r>
      <w:r w:rsidRPr="009B4CD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Афанасьевского муниципального округа Кировской области от 25.01.2023 № 22 </w:t>
      </w:r>
      <w:r w:rsidR="00293D83">
        <w:rPr>
          <w:rFonts w:ascii="Times New Roman" w:hAnsi="Times New Roman" w:cs="Times New Roman"/>
          <w:sz w:val="28"/>
          <w:szCs w:val="28"/>
        </w:rPr>
        <w:br/>
      </w:r>
      <w:r w:rsidRPr="009B4CD4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администрация Афанасьевского муниципального округа ПОСТАНОВЛЯЕТ:</w:t>
      </w:r>
    </w:p>
    <w:p w:rsidR="002E03C0" w:rsidRPr="00757F64" w:rsidRDefault="009136D6" w:rsidP="00FC460D">
      <w:pPr>
        <w:pStyle w:val="ConsPlusTitle"/>
        <w:numPr>
          <w:ilvl w:val="0"/>
          <w:numId w:val="1"/>
        </w:numPr>
        <w:spacing w:line="312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136D6">
        <w:rPr>
          <w:rFonts w:ascii="Times New Roman" w:hAnsi="Times New Roman" w:cs="Times New Roman"/>
          <w:b w:val="0"/>
          <w:sz w:val="28"/>
          <w:szCs w:val="28"/>
        </w:rPr>
        <w:t xml:space="preserve">В тексте приложения к постановлению </w:t>
      </w:r>
      <w:r w:rsidR="00757F64" w:rsidRPr="00757F64">
        <w:rPr>
          <w:rFonts w:ascii="Times New Roman" w:hAnsi="Times New Roman" w:cs="Times New Roman"/>
          <w:b w:val="0"/>
          <w:sz w:val="28"/>
          <w:szCs w:val="28"/>
        </w:rPr>
        <w:t>№ 32 от 15.01.2024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образования Афанасьевский муниципальный округ Кировской области»</w:t>
      </w:r>
      <w:r w:rsidR="00C3133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31333" w:rsidRPr="00757F64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C31333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C31333" w:rsidRPr="00757F6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757F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31333" w:rsidRDefault="00757F64" w:rsidP="00FC460D">
      <w:pPr>
        <w:pStyle w:val="ConsPlusTitle"/>
        <w:spacing w:line="312" w:lineRule="auto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31333"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Pr="00757F64">
        <w:rPr>
          <w:rFonts w:ascii="Times New Roman" w:hAnsi="Times New Roman" w:cs="Times New Roman"/>
          <w:b w:val="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333">
        <w:rPr>
          <w:rFonts w:ascii="Times New Roman" w:hAnsi="Times New Roman" w:cs="Times New Roman"/>
          <w:b w:val="0"/>
          <w:sz w:val="28"/>
          <w:szCs w:val="28"/>
        </w:rPr>
        <w:t>д</w:t>
      </w:r>
      <w:r w:rsidR="00C31333" w:rsidRPr="00C31333">
        <w:rPr>
          <w:rFonts w:ascii="Times New Roman" w:hAnsi="Times New Roman" w:cs="Times New Roman"/>
          <w:b w:val="0"/>
          <w:sz w:val="28"/>
          <w:szCs w:val="28"/>
        </w:rPr>
        <w:t xml:space="preserve">ополнить словами </w:t>
      </w:r>
      <w:r w:rsidR="00C3133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57F6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Афанасьевский </w:t>
      </w:r>
      <w:r w:rsidRPr="00757F64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муниципальный округ Кировской области</w:t>
      </w:r>
      <w:r w:rsidR="00C313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705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7F64" w:rsidRDefault="00C31333" w:rsidP="00FC460D">
      <w:pPr>
        <w:pStyle w:val="ConsPlusTitle"/>
        <w:spacing w:line="312" w:lineRule="auto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136D6" w:rsidRPr="009136D6">
        <w:rPr>
          <w:rFonts w:ascii="Times New Roman" w:hAnsi="Times New Roman" w:cs="Times New Roman"/>
          <w:b w:val="0"/>
          <w:sz w:val="28"/>
          <w:szCs w:val="28"/>
        </w:rPr>
        <w:t>В тексте приложения к постановлению</w:t>
      </w:r>
      <w:r w:rsidR="00757F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7F64" w:rsidRPr="00757F64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757F64">
        <w:rPr>
          <w:rFonts w:ascii="Times New Roman" w:hAnsi="Times New Roman" w:cs="Times New Roman"/>
          <w:b w:val="0"/>
          <w:sz w:val="28"/>
          <w:szCs w:val="28"/>
        </w:rPr>
        <w:t>8</w:t>
      </w:r>
      <w:r w:rsidR="00757F64" w:rsidRPr="00757F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4C2D">
        <w:rPr>
          <w:rFonts w:ascii="Times New Roman" w:hAnsi="Times New Roman" w:cs="Times New Roman"/>
          <w:b w:val="0"/>
          <w:sz w:val="28"/>
          <w:szCs w:val="28"/>
        </w:rPr>
        <w:br/>
      </w:r>
      <w:r w:rsidR="00757F64" w:rsidRPr="00757F64">
        <w:rPr>
          <w:rFonts w:ascii="Times New Roman" w:hAnsi="Times New Roman" w:cs="Times New Roman"/>
          <w:b w:val="0"/>
          <w:sz w:val="28"/>
          <w:szCs w:val="28"/>
        </w:rPr>
        <w:t>от 15.01.2024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Афанасьевский муниципальный округ Кировской области»</w:t>
      </w:r>
      <w:r w:rsidRPr="00C31333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C31333" w:rsidRDefault="00757F64" w:rsidP="00FC460D">
      <w:pPr>
        <w:pStyle w:val="ConsPlusTitle"/>
        <w:spacing w:line="312" w:lineRule="auto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CB2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333" w:rsidRPr="00C31333"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CB22F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57F64">
        <w:rPr>
          <w:rFonts w:ascii="Times New Roman" w:hAnsi="Times New Roman" w:cs="Times New Roman"/>
          <w:b w:val="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333">
        <w:rPr>
          <w:rFonts w:ascii="Times New Roman" w:hAnsi="Times New Roman" w:cs="Times New Roman"/>
          <w:b w:val="0"/>
          <w:sz w:val="28"/>
          <w:szCs w:val="28"/>
        </w:rPr>
        <w:t>д</w:t>
      </w:r>
      <w:r w:rsidR="00C31333" w:rsidRPr="00C31333">
        <w:rPr>
          <w:rFonts w:ascii="Times New Roman" w:hAnsi="Times New Roman" w:cs="Times New Roman"/>
          <w:b w:val="0"/>
          <w:sz w:val="28"/>
          <w:szCs w:val="28"/>
        </w:rPr>
        <w:t>ополнить словами</w:t>
      </w:r>
      <w:r w:rsidR="00C3133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57F64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Афанасьевский муниципальный округ Кировской области</w:t>
      </w:r>
      <w:r w:rsidR="00C313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705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22F4" w:rsidRPr="00CB22F4" w:rsidRDefault="00C31333" w:rsidP="00FC460D">
      <w:pPr>
        <w:pStyle w:val="ConsPlusTitle"/>
        <w:spacing w:line="312" w:lineRule="auto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136D6" w:rsidRPr="009136D6">
        <w:rPr>
          <w:rFonts w:ascii="Times New Roman" w:hAnsi="Times New Roman" w:cs="Times New Roman"/>
          <w:b w:val="0"/>
          <w:sz w:val="28"/>
          <w:szCs w:val="28"/>
        </w:rPr>
        <w:t>В тексте приложения к постановлению</w:t>
      </w:r>
      <w:r w:rsidR="00913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2F4" w:rsidRPr="00757F64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CB22F4">
        <w:rPr>
          <w:rFonts w:ascii="Times New Roman" w:hAnsi="Times New Roman" w:cs="Times New Roman"/>
          <w:b w:val="0"/>
          <w:sz w:val="28"/>
          <w:szCs w:val="28"/>
        </w:rPr>
        <w:t>7</w:t>
      </w:r>
      <w:r w:rsidR="00CB22F4" w:rsidRPr="00757F64">
        <w:rPr>
          <w:rFonts w:ascii="Times New Roman" w:hAnsi="Times New Roman" w:cs="Times New Roman"/>
          <w:b w:val="0"/>
          <w:sz w:val="28"/>
          <w:szCs w:val="28"/>
        </w:rPr>
        <w:t xml:space="preserve"> от 15.01.2024 «</w:t>
      </w:r>
      <w:r w:rsidR="00CB22F4" w:rsidRPr="00CB22F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Афанасьевский муниципальный округ Кировской области»</w:t>
      </w:r>
      <w:r w:rsidR="0067059C" w:rsidRPr="0067059C">
        <w:t xml:space="preserve"> </w:t>
      </w:r>
      <w:r w:rsidR="0067059C" w:rsidRPr="0067059C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</w:t>
      </w:r>
      <w:r w:rsidR="00CB22F4" w:rsidRPr="00CB22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57F64" w:rsidRDefault="00CB22F4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3.1. </w:t>
      </w:r>
      <w:r w:rsidR="0067059C" w:rsidRPr="0067059C">
        <w:rPr>
          <w:rFonts w:ascii="Times New Roman" w:eastAsia="Calibri" w:hAnsi="Times New Roman" w:cs="Times New Roman"/>
          <w:b w:val="0"/>
          <w:sz w:val="28"/>
          <w:szCs w:val="28"/>
        </w:rPr>
        <w:t>После слов</w:t>
      </w:r>
      <w:r w:rsidRPr="00CB22F4">
        <w:rPr>
          <w:rFonts w:ascii="Times New Roman" w:eastAsia="Calibri" w:hAnsi="Times New Roman" w:cs="Times New Roman"/>
          <w:b w:val="0"/>
          <w:sz w:val="28"/>
          <w:szCs w:val="28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D238C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67059C" w:rsidRPr="0067059C">
        <w:rPr>
          <w:rFonts w:ascii="Times New Roman" w:hAnsi="Times New Roman" w:cs="Times New Roman"/>
          <w:b w:val="0"/>
          <w:sz w:val="28"/>
          <w:szCs w:val="28"/>
        </w:rPr>
        <w:t>дополнить словами «на территории муниципального образования Афанасьевский муниципальный округ Кировской области»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E44559" w:rsidRDefault="00CB22F4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4. </w:t>
      </w:r>
      <w:r w:rsidR="009301B7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 w:rsidR="009301B7" w:rsidRPr="009301B7">
        <w:rPr>
          <w:rFonts w:ascii="Times New Roman" w:eastAsia="Calibri" w:hAnsi="Times New Roman" w:cs="Times New Roman"/>
          <w:b w:val="0"/>
          <w:sz w:val="28"/>
          <w:szCs w:val="28"/>
        </w:rPr>
        <w:t xml:space="preserve">Афанасьевского муниципального округа </w:t>
      </w:r>
      <w:r w:rsidR="00E44559" w:rsidRPr="00757F64">
        <w:rPr>
          <w:rFonts w:ascii="Times New Roman" w:hAnsi="Times New Roman" w:cs="Times New Roman"/>
          <w:b w:val="0"/>
          <w:sz w:val="28"/>
          <w:szCs w:val="28"/>
        </w:rPr>
        <w:t xml:space="preserve">от 15.01.2024 </w:t>
      </w:r>
      <w:r w:rsidR="009301B7" w:rsidRPr="00757F64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9301B7">
        <w:rPr>
          <w:rFonts w:ascii="Times New Roman" w:hAnsi="Times New Roman" w:cs="Times New Roman"/>
          <w:b w:val="0"/>
          <w:sz w:val="28"/>
          <w:szCs w:val="28"/>
        </w:rPr>
        <w:t>6</w:t>
      </w:r>
      <w:r w:rsidR="009301B7" w:rsidRPr="00757F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559" w:rsidRPr="00757F64">
        <w:rPr>
          <w:rFonts w:ascii="Times New Roman" w:hAnsi="Times New Roman" w:cs="Times New Roman"/>
          <w:b w:val="0"/>
          <w:sz w:val="28"/>
          <w:szCs w:val="28"/>
        </w:rPr>
        <w:t>«</w:t>
      </w:r>
      <w:r w:rsidR="00E44559" w:rsidRPr="00CB22F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</w:t>
      </w:r>
      <w:r w:rsidR="0067059C">
        <w:rPr>
          <w:rFonts w:ascii="Times New Roman" w:hAnsi="Times New Roman" w:cs="Times New Roman"/>
          <w:b w:val="0"/>
          <w:sz w:val="28"/>
          <w:szCs w:val="28"/>
        </w:rPr>
        <w:t>ставления муниципальной услуги</w:t>
      </w:r>
      <w:r w:rsidR="00E44559" w:rsidRPr="00CB22F4">
        <w:rPr>
          <w:rFonts w:ascii="Times New Roman" w:hAnsi="Times New Roman" w:cs="Times New Roman"/>
          <w:b w:val="0"/>
          <w:sz w:val="28"/>
          <w:szCs w:val="28"/>
        </w:rPr>
        <w:t xml:space="preserve"> «Предварительное согласование предоставления земельного участка» на территории муниципального образования Афанасьевский муниципальный округ Кировской области»</w:t>
      </w:r>
      <w:r w:rsidR="0067059C" w:rsidRPr="0067059C">
        <w:t xml:space="preserve"> </w:t>
      </w:r>
      <w:r w:rsidR="0067059C" w:rsidRPr="0067059C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E44559" w:rsidRPr="00CB22F4">
        <w:rPr>
          <w:rFonts w:ascii="Times New Roman" w:hAnsi="Times New Roman" w:cs="Times New Roman"/>
          <w:b w:val="0"/>
          <w:sz w:val="28"/>
          <w:szCs w:val="28"/>
        </w:rPr>
        <w:t>:</w:t>
      </w:r>
      <w:r w:rsidR="00E44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4559" w:rsidRDefault="0067059C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B22F4" w:rsidRPr="00CB22F4">
        <w:rPr>
          <w:rFonts w:ascii="Times New Roman" w:hAnsi="Times New Roman" w:cs="Times New Roman"/>
          <w:b w:val="0"/>
          <w:sz w:val="28"/>
          <w:szCs w:val="28"/>
        </w:rPr>
        <w:t>.1.</w:t>
      </w:r>
      <w:r w:rsidR="00CB22F4" w:rsidRPr="00CB22F4">
        <w:rPr>
          <w:rFonts w:ascii="Times New Roman" w:hAnsi="Times New Roman" w:cs="Times New Roman"/>
          <w:b w:val="0"/>
          <w:sz w:val="28"/>
          <w:szCs w:val="28"/>
        </w:rPr>
        <w:tab/>
      </w:r>
      <w:r w:rsidR="009301B7">
        <w:rPr>
          <w:rFonts w:ascii="Times New Roman" w:hAnsi="Times New Roman" w:cs="Times New Roman"/>
          <w:b w:val="0"/>
          <w:sz w:val="28"/>
          <w:szCs w:val="28"/>
        </w:rPr>
        <w:t>В тексте приложения к постановлению после слов</w:t>
      </w:r>
      <w:r w:rsidRPr="00670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2F4" w:rsidRPr="00CB22F4">
        <w:rPr>
          <w:rFonts w:ascii="Times New Roman" w:hAnsi="Times New Roman" w:cs="Times New Roman"/>
          <w:b w:val="0"/>
          <w:sz w:val="28"/>
          <w:szCs w:val="28"/>
        </w:rPr>
        <w:t>«Предварительное согласование предоставления земельного участка»</w:t>
      </w:r>
      <w:r w:rsidR="00CB2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1B7">
        <w:rPr>
          <w:rFonts w:ascii="Times New Roman" w:hAnsi="Times New Roman" w:cs="Times New Roman"/>
          <w:b w:val="0"/>
          <w:sz w:val="28"/>
          <w:szCs w:val="28"/>
        </w:rPr>
        <w:t>дополнить словами «</w:t>
      </w:r>
      <w:r w:rsidRPr="0067059C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Афанасьевский муниципальный округ Кировской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460D" w:rsidRPr="00FC460D" w:rsidRDefault="00FC460D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60D">
        <w:rPr>
          <w:rFonts w:ascii="Times New Roman" w:hAnsi="Times New Roman" w:cs="Times New Roman"/>
          <w:b w:val="0"/>
          <w:sz w:val="28"/>
          <w:szCs w:val="28"/>
        </w:rPr>
        <w:t xml:space="preserve">4.2. п. 2.8. ч. 2 приложения к постановлению </w:t>
      </w:r>
      <w:r w:rsidR="009301B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Pr="00FC46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460D" w:rsidRDefault="00FC460D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60D">
        <w:rPr>
          <w:rFonts w:ascii="Times New Roman" w:hAnsi="Times New Roman" w:cs="Times New Roman"/>
          <w:b w:val="0"/>
          <w:sz w:val="28"/>
          <w:szCs w:val="28"/>
        </w:rPr>
        <w:t>«2.8. Срок предоставления государственной (муниципальной) услуги определяется в соответствии с п. 7 ст. 39.15 Земельного кодекса Российской Федерации. 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Земельным кодексом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501D" w:rsidRDefault="00CB22F4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9301B7" w:rsidRPr="009301B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Афанасьевского муниципального округа </w:t>
      </w:r>
      <w:r w:rsidR="009301B7" w:rsidRPr="00757F64">
        <w:rPr>
          <w:rFonts w:ascii="Times New Roman" w:hAnsi="Times New Roman" w:cs="Times New Roman"/>
          <w:b w:val="0"/>
          <w:sz w:val="28"/>
          <w:szCs w:val="28"/>
        </w:rPr>
        <w:t xml:space="preserve">от 15.01.2024 </w:t>
      </w:r>
      <w:r w:rsidR="00B6501D" w:rsidRPr="00757F64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B6501D">
        <w:rPr>
          <w:rFonts w:ascii="Times New Roman" w:hAnsi="Times New Roman" w:cs="Times New Roman"/>
          <w:b w:val="0"/>
          <w:sz w:val="28"/>
          <w:szCs w:val="28"/>
        </w:rPr>
        <w:t>5</w:t>
      </w:r>
      <w:r w:rsidR="00B6501D" w:rsidRPr="00757F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6501D" w:rsidRPr="002D0F2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</w:t>
      </w:r>
      <w:r w:rsidR="00986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01D" w:rsidRPr="002D0F26">
        <w:rPr>
          <w:rFonts w:ascii="Times New Roman" w:hAnsi="Times New Roman" w:cs="Times New Roman"/>
          <w:b w:val="0"/>
          <w:sz w:val="28"/>
          <w:szCs w:val="28"/>
        </w:rPr>
        <w:t>торгов» на территории муниципального образования Афанасьевский муниципальный округ Кировской области</w:t>
      </w:r>
      <w:r w:rsidR="00B6501D" w:rsidRPr="00CB22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865B9" w:rsidRPr="009865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5B9" w:rsidRPr="0067059C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B6501D" w:rsidRPr="00CB22F4">
        <w:rPr>
          <w:rFonts w:ascii="Times New Roman" w:hAnsi="Times New Roman" w:cs="Times New Roman"/>
          <w:b w:val="0"/>
          <w:sz w:val="28"/>
          <w:szCs w:val="28"/>
        </w:rPr>
        <w:t>:</w:t>
      </w:r>
      <w:r w:rsidR="00B65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22F4" w:rsidRDefault="009865B9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9301B7">
        <w:rPr>
          <w:rFonts w:ascii="Times New Roman" w:hAnsi="Times New Roman" w:cs="Times New Roman"/>
          <w:b w:val="0"/>
          <w:sz w:val="28"/>
          <w:szCs w:val="28"/>
        </w:rPr>
        <w:t>В тексте приложения к постановлению п</w:t>
      </w:r>
      <w:r w:rsidRPr="0067059C">
        <w:rPr>
          <w:rFonts w:ascii="Times New Roman" w:hAnsi="Times New Roman" w:cs="Times New Roman"/>
          <w:b w:val="0"/>
          <w:sz w:val="28"/>
          <w:szCs w:val="28"/>
        </w:rPr>
        <w:t xml:space="preserve">осле слов </w:t>
      </w:r>
      <w:r w:rsidR="002D0F26" w:rsidRPr="002D0F26">
        <w:rPr>
          <w:rFonts w:ascii="Times New Roman" w:hAnsi="Times New Roman" w:cs="Times New Roman"/>
          <w:b w:val="0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</w:t>
      </w:r>
      <w:r w:rsidR="009301B7">
        <w:rPr>
          <w:rFonts w:ascii="Times New Roman" w:hAnsi="Times New Roman" w:cs="Times New Roman"/>
          <w:b w:val="0"/>
          <w:sz w:val="28"/>
          <w:szCs w:val="28"/>
        </w:rPr>
        <w:t xml:space="preserve">сударственной или муниципальной </w:t>
      </w:r>
      <w:r w:rsidR="002D0F26" w:rsidRPr="002D0F26">
        <w:rPr>
          <w:rFonts w:ascii="Times New Roman" w:hAnsi="Times New Roman" w:cs="Times New Roman"/>
          <w:b w:val="0"/>
          <w:sz w:val="28"/>
          <w:szCs w:val="28"/>
        </w:rPr>
        <w:t>собственности, без проведения торгов»</w:t>
      </w:r>
      <w:r w:rsidR="002D0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059C">
        <w:rPr>
          <w:rFonts w:ascii="Times New Roman" w:hAnsi="Times New Roman" w:cs="Times New Roman"/>
          <w:b w:val="0"/>
          <w:sz w:val="28"/>
          <w:szCs w:val="28"/>
        </w:rPr>
        <w:t>дополнить словами «на территории муниципального образования Афанасьевский муниципальный округ Кировской области»</w:t>
      </w:r>
      <w:r w:rsidR="00B6501D" w:rsidRPr="006F06E2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FC460D" w:rsidRPr="006F06E2" w:rsidRDefault="00FC460D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5.2. </w:t>
      </w:r>
      <w:r>
        <w:rPr>
          <w:rFonts w:ascii="Times New Roman" w:hAnsi="Times New Roman" w:cs="Times New Roman"/>
          <w:b w:val="0"/>
          <w:sz w:val="28"/>
          <w:szCs w:val="28"/>
        </w:rPr>
        <w:t>п. 2.8. ч. 2 приложения к</w:t>
      </w:r>
      <w:r w:rsidRPr="00757F6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930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1B7" w:rsidRPr="009301B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Pr="006F06E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C460D" w:rsidRPr="006F06E2" w:rsidRDefault="00FC460D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F06E2">
        <w:rPr>
          <w:rFonts w:ascii="Times New Roman" w:eastAsia="Calibri" w:hAnsi="Times New Roman" w:cs="Times New Roman"/>
          <w:b w:val="0"/>
          <w:sz w:val="28"/>
          <w:szCs w:val="28"/>
        </w:rPr>
        <w:t>«2.8. Срок предоставления государственной (муниципальной) услуги составляет тридцать дней со дня регистрации заявления.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Администрацию. В указанный срок не включается срок выдачи результатов предоставления муниципальной услуги заявителю».</w:t>
      </w:r>
    </w:p>
    <w:p w:rsidR="00B6501D" w:rsidRPr="006F06E2" w:rsidRDefault="00B6501D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06E2">
        <w:rPr>
          <w:rFonts w:ascii="Times New Roman" w:eastAsia="Calibri" w:hAnsi="Times New Roman" w:cs="Times New Roman"/>
          <w:b w:val="0"/>
          <w:sz w:val="28"/>
          <w:szCs w:val="28"/>
        </w:rPr>
        <w:t xml:space="preserve">6. </w:t>
      </w:r>
      <w:r w:rsidR="009301B7" w:rsidRPr="009301B7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Афанасьевского муниципа</w:t>
      </w:r>
      <w:r w:rsidR="009301B7">
        <w:rPr>
          <w:rFonts w:ascii="Times New Roman" w:hAnsi="Times New Roman" w:cs="Times New Roman"/>
          <w:b w:val="0"/>
          <w:sz w:val="28"/>
          <w:szCs w:val="28"/>
        </w:rPr>
        <w:t>льного округа от 15.01.2024 № 33</w:t>
      </w:r>
      <w:r w:rsidR="009301B7" w:rsidRPr="009301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06E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земельного участка, находящегося </w:t>
      </w:r>
      <w:r w:rsidR="00FD238C">
        <w:rPr>
          <w:rFonts w:ascii="Times New Roman" w:hAnsi="Times New Roman" w:cs="Times New Roman"/>
          <w:b w:val="0"/>
          <w:sz w:val="28"/>
          <w:szCs w:val="28"/>
        </w:rPr>
        <w:br/>
      </w:r>
      <w:r w:rsidRPr="006F06E2">
        <w:rPr>
          <w:rFonts w:ascii="Times New Roman" w:hAnsi="Times New Roman" w:cs="Times New Roman"/>
          <w:b w:val="0"/>
          <w:sz w:val="28"/>
          <w:szCs w:val="28"/>
        </w:rPr>
        <w:t>в государственной или муниципальной собственности, гражданину или юридическому лицу в собственность бесплатно» на территории муниципального образования Афанасьевский муниципальный округ Кировской области»</w:t>
      </w:r>
      <w:r w:rsidR="009865B9" w:rsidRPr="009865B9">
        <w:t xml:space="preserve"> </w:t>
      </w:r>
      <w:r w:rsidR="009865B9" w:rsidRPr="009865B9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6F06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B7722" w:rsidRDefault="009865B9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6</w:t>
      </w:r>
      <w:r w:rsidR="00B6501D" w:rsidRPr="006F06E2">
        <w:rPr>
          <w:rFonts w:ascii="Times New Roman" w:eastAsia="Calibri" w:hAnsi="Times New Roman" w:cs="Times New Roman"/>
          <w:b w:val="0"/>
          <w:sz w:val="28"/>
          <w:szCs w:val="28"/>
        </w:rPr>
        <w:t xml:space="preserve">.1. </w:t>
      </w:r>
      <w:r w:rsidR="00CD3D31" w:rsidRPr="00CD3D31">
        <w:rPr>
          <w:rFonts w:ascii="Times New Roman" w:eastAsia="Calibri" w:hAnsi="Times New Roman" w:cs="Times New Roman"/>
          <w:b w:val="0"/>
          <w:sz w:val="28"/>
          <w:szCs w:val="28"/>
        </w:rPr>
        <w:t xml:space="preserve">В тексте приложения к постановлению </w:t>
      </w:r>
      <w:r w:rsidR="00CD3D31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после слов </w:t>
      </w:r>
      <w:r w:rsidR="00B6501D" w:rsidRPr="006F06E2">
        <w:rPr>
          <w:rFonts w:ascii="Times New Roman" w:eastAsia="Calibri" w:hAnsi="Times New Roman" w:cs="Times New Roman"/>
          <w:b w:val="0"/>
          <w:sz w:val="28"/>
          <w:szCs w:val="28"/>
        </w:rPr>
        <w:t xml:space="preserve"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</w:t>
      </w:r>
      <w:r w:rsidRPr="009865B9">
        <w:rPr>
          <w:rFonts w:ascii="Times New Roman" w:hAnsi="Times New Roman" w:cs="Times New Roman"/>
          <w:b w:val="0"/>
          <w:sz w:val="28"/>
          <w:szCs w:val="28"/>
        </w:rPr>
        <w:t>дополнить словами «на территории муниципального образования Афанасьевский муниципальный округ Кировской области».</w:t>
      </w:r>
    </w:p>
    <w:p w:rsidR="00FC460D" w:rsidRPr="006F06E2" w:rsidRDefault="00FC460D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F06E2">
        <w:rPr>
          <w:rFonts w:ascii="Times New Roman" w:eastAsia="Calibri" w:hAnsi="Times New Roman" w:cs="Times New Roman"/>
          <w:b w:val="0"/>
          <w:sz w:val="28"/>
          <w:szCs w:val="28"/>
        </w:rPr>
        <w:t>6.2. «</w:t>
      </w:r>
      <w:r w:rsidRPr="006F06E2">
        <w:rPr>
          <w:rFonts w:ascii="Times New Roman" w:hAnsi="Times New Roman" w:cs="Times New Roman"/>
          <w:b w:val="0"/>
          <w:sz w:val="28"/>
          <w:szCs w:val="28"/>
        </w:rPr>
        <w:t xml:space="preserve">п. 2.8. ч. 2 приложения к постановлению </w:t>
      </w:r>
      <w:r w:rsidR="00CD3D3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 w:rsidRPr="006F06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460D" w:rsidRDefault="00FC460D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F06E2">
        <w:rPr>
          <w:rFonts w:ascii="Times New Roman" w:eastAsia="Calibri" w:hAnsi="Times New Roman" w:cs="Times New Roman"/>
          <w:b w:val="0"/>
          <w:sz w:val="28"/>
          <w:szCs w:val="28"/>
        </w:rPr>
        <w:t>«2.8. Срок предоставления государственной (муниципальной) услуги тридцать дней со дня поступления заявления».</w:t>
      </w:r>
    </w:p>
    <w:p w:rsidR="00476AFA" w:rsidRPr="00CB22F4" w:rsidRDefault="00AB7722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7. </w:t>
      </w:r>
      <w:r w:rsidR="00CD3D31" w:rsidRPr="00CD3D31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Афанасьевского муниципал</w:t>
      </w:r>
      <w:r w:rsidR="00CD3D31">
        <w:rPr>
          <w:rFonts w:ascii="Times New Roman" w:hAnsi="Times New Roman" w:cs="Times New Roman"/>
          <w:b w:val="0"/>
          <w:sz w:val="28"/>
          <w:szCs w:val="28"/>
        </w:rPr>
        <w:t>ьного округа от 15.01.2024 № 34</w:t>
      </w:r>
      <w:r w:rsidR="00476AFA" w:rsidRPr="00757F6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76AFA" w:rsidRPr="00CB22F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572C4" w:rsidRPr="001572C4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Предоставление земельных участков государственной или муниципальной собственности, на торгах</w:t>
      </w:r>
      <w:r w:rsidR="00476AFA" w:rsidRPr="00CB22F4">
        <w:rPr>
          <w:rFonts w:ascii="Times New Roman" w:hAnsi="Times New Roman" w:cs="Times New Roman"/>
          <w:b w:val="0"/>
          <w:sz w:val="28"/>
          <w:szCs w:val="28"/>
        </w:rPr>
        <w:t>» на территории муниципального образования Афанасьевский муниципальный округ Кировской области»</w:t>
      </w:r>
      <w:r w:rsidR="009865B9" w:rsidRPr="009865B9">
        <w:t xml:space="preserve"> </w:t>
      </w:r>
      <w:r w:rsidR="009865B9" w:rsidRPr="009865B9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476AFA" w:rsidRPr="00CB22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6154D" w:rsidRDefault="009865B9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 w:rsidR="001572C4" w:rsidRPr="001572C4">
        <w:rPr>
          <w:rFonts w:ascii="Times New Roman" w:eastAsia="Calibri" w:hAnsi="Times New Roman" w:cs="Times New Roman"/>
          <w:b w:val="0"/>
          <w:sz w:val="28"/>
          <w:szCs w:val="28"/>
        </w:rPr>
        <w:t>.1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1572C4" w:rsidRPr="001572C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D3D31" w:rsidRPr="00CD3D31">
        <w:rPr>
          <w:rFonts w:ascii="Times New Roman" w:eastAsia="Calibri" w:hAnsi="Times New Roman" w:cs="Times New Roman"/>
          <w:b w:val="0"/>
          <w:sz w:val="28"/>
          <w:szCs w:val="28"/>
        </w:rPr>
        <w:t xml:space="preserve">В тексте приложения к постановлению после слов </w:t>
      </w:r>
      <w:r w:rsidR="001572C4" w:rsidRPr="001572C4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земельных участков государственной или муниципальной собственности, на торгах»</w:t>
      </w:r>
      <w:r w:rsidR="001572C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865B9">
        <w:rPr>
          <w:rFonts w:ascii="Times New Roman" w:hAnsi="Times New Roman" w:cs="Times New Roman"/>
          <w:b w:val="0"/>
          <w:sz w:val="28"/>
          <w:szCs w:val="28"/>
        </w:rPr>
        <w:t>дополнить словами «на территории муниципального образования Афанасьевский муниципальный округ Кировской области».</w:t>
      </w:r>
    </w:p>
    <w:p w:rsidR="00FC460D" w:rsidRDefault="00FC460D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7.2. </w:t>
      </w:r>
      <w:r>
        <w:rPr>
          <w:rFonts w:ascii="Times New Roman" w:hAnsi="Times New Roman" w:cs="Times New Roman"/>
          <w:b w:val="0"/>
          <w:sz w:val="28"/>
          <w:szCs w:val="28"/>
        </w:rPr>
        <w:t>п. 2.7. ч. 2 приложения к</w:t>
      </w:r>
      <w:r w:rsidRPr="00757F6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757F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3D31" w:rsidRPr="00CD3D3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460D" w:rsidRPr="00FC460D" w:rsidRDefault="00FC460D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C460D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FC460D">
        <w:rPr>
          <w:rFonts w:ascii="Times New Roman" w:hAnsi="Times New Roman" w:cs="Times New Roman"/>
          <w:b w:val="0"/>
          <w:sz w:val="28"/>
          <w:szCs w:val="28"/>
        </w:rPr>
        <w:t>2.7. Срок предоставления государственной (муниципальной) услуги определяется в соответствии с п. 5 ст. 39.17 Земельного кодекса Российской Федерации</w:t>
      </w:r>
      <w:r w:rsidRPr="00FC460D"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</w:p>
    <w:p w:rsidR="00550AEB" w:rsidRPr="005E4F54" w:rsidRDefault="00550AEB" w:rsidP="00FC460D">
      <w:pPr>
        <w:pStyle w:val="ConsPlusTitle"/>
        <w:spacing w:line="312" w:lineRule="auto"/>
        <w:ind w:right="-1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AEB">
        <w:rPr>
          <w:rFonts w:ascii="Times New Roman" w:eastAsia="Calibri" w:hAnsi="Times New Roman" w:cs="Times New Roman"/>
          <w:b w:val="0"/>
          <w:sz w:val="28"/>
          <w:szCs w:val="28"/>
        </w:rPr>
        <w:t xml:space="preserve">8. </w:t>
      </w:r>
      <w:r w:rsidR="00CD3D31" w:rsidRPr="00CD3D31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Афанасьевского муниципального окр</w:t>
      </w:r>
      <w:r w:rsidR="00CD3D31">
        <w:rPr>
          <w:rFonts w:ascii="Times New Roman" w:hAnsi="Times New Roman" w:cs="Times New Roman"/>
          <w:b w:val="0"/>
          <w:sz w:val="28"/>
          <w:szCs w:val="28"/>
        </w:rPr>
        <w:t xml:space="preserve">уга от 15.01.2024 № 40 </w:t>
      </w:r>
      <w:r w:rsidRPr="005E4F54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54702B" w:rsidRPr="005E4F54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5E4F54">
        <w:rPr>
          <w:rFonts w:ascii="Times New Roman" w:hAnsi="Times New Roman" w:cs="Times New Roman"/>
          <w:b w:val="0"/>
          <w:sz w:val="28"/>
          <w:szCs w:val="28"/>
        </w:rPr>
        <w:t>» на территории муниципального образования Афанасьевский муниципальный округ Кировской области»</w:t>
      </w:r>
      <w:r w:rsidR="005E4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4F54" w:rsidRPr="009865B9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5E4F5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15C67" w:rsidRDefault="005E4F54" w:rsidP="00FC460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702B">
        <w:rPr>
          <w:rFonts w:ascii="Times New Roman" w:hAnsi="Times New Roman" w:cs="Times New Roman"/>
          <w:sz w:val="28"/>
          <w:szCs w:val="28"/>
        </w:rPr>
        <w:t>.1.</w:t>
      </w:r>
      <w:r w:rsidR="0054702B">
        <w:rPr>
          <w:rFonts w:ascii="Times New Roman" w:hAnsi="Times New Roman" w:cs="Times New Roman"/>
          <w:sz w:val="28"/>
          <w:szCs w:val="28"/>
        </w:rPr>
        <w:tab/>
      </w:r>
      <w:r w:rsidR="00CD3D31" w:rsidRPr="00CD3D31">
        <w:rPr>
          <w:rFonts w:ascii="Times New Roman" w:hAnsi="Times New Roman" w:cs="Times New Roman"/>
          <w:sz w:val="28"/>
          <w:szCs w:val="28"/>
        </w:rPr>
        <w:t xml:space="preserve">В тексте приложения к постановлению после слов </w:t>
      </w:r>
      <w:r w:rsidR="0054702B" w:rsidRPr="00CD32CB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54702B">
        <w:rPr>
          <w:rFonts w:ascii="Times New Roman" w:hAnsi="Times New Roman" w:cs="Times New Roman"/>
          <w:sz w:val="28"/>
          <w:szCs w:val="28"/>
        </w:rPr>
        <w:t xml:space="preserve"> </w:t>
      </w:r>
      <w:r w:rsidRPr="009865B9">
        <w:rPr>
          <w:rFonts w:ascii="Times New Roman" w:hAnsi="Times New Roman" w:cs="Times New Roman"/>
          <w:sz w:val="28"/>
          <w:szCs w:val="28"/>
        </w:rPr>
        <w:t>дополнить словами «на территории муниципального образования Афанасьевский муниципальный округ Кировской области»</w:t>
      </w:r>
      <w:r w:rsidR="00315C67" w:rsidRPr="00315C67">
        <w:rPr>
          <w:rFonts w:ascii="Times New Roman" w:hAnsi="Times New Roman" w:cs="Times New Roman"/>
          <w:sz w:val="28"/>
          <w:szCs w:val="28"/>
        </w:rPr>
        <w:t>.</w:t>
      </w:r>
    </w:p>
    <w:p w:rsidR="00FC460D" w:rsidRPr="00315C67" w:rsidRDefault="00CD3D31" w:rsidP="00FC460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п. 2.8</w:t>
      </w:r>
      <w:r w:rsidR="00FC460D" w:rsidRPr="00315C67">
        <w:rPr>
          <w:rFonts w:ascii="Times New Roman" w:hAnsi="Times New Roman" w:cs="Times New Roman"/>
          <w:sz w:val="28"/>
          <w:szCs w:val="28"/>
        </w:rPr>
        <w:t>. ч. 2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D3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C460D" w:rsidRPr="00315C67">
        <w:rPr>
          <w:rFonts w:ascii="Times New Roman" w:hAnsi="Times New Roman" w:cs="Times New Roman"/>
          <w:sz w:val="28"/>
          <w:szCs w:val="28"/>
        </w:rPr>
        <w:t>:</w:t>
      </w:r>
    </w:p>
    <w:p w:rsidR="00FC460D" w:rsidRPr="00315C67" w:rsidRDefault="00FC460D" w:rsidP="00FC460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C67">
        <w:rPr>
          <w:rFonts w:ascii="Times New Roman" w:hAnsi="Times New Roman" w:cs="Times New Roman"/>
          <w:sz w:val="28"/>
          <w:szCs w:val="28"/>
        </w:rPr>
        <w:t>«2.8. Максимальный срок предоставления государственной (муниципальной)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FC460D" w:rsidRDefault="00FC460D" w:rsidP="00FC460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C67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документов».</w:t>
      </w:r>
    </w:p>
    <w:p w:rsidR="00315C67" w:rsidRDefault="009F5FC7" w:rsidP="00FC460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D3D31" w:rsidRPr="00CD3D31">
        <w:rPr>
          <w:rFonts w:ascii="Times New Roman" w:hAnsi="Times New Roman" w:cs="Times New Roman"/>
          <w:sz w:val="28"/>
          <w:szCs w:val="28"/>
        </w:rPr>
        <w:t>В тексте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57F6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7F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757F64">
        <w:rPr>
          <w:rFonts w:ascii="Times New Roman" w:hAnsi="Times New Roman" w:cs="Times New Roman"/>
          <w:sz w:val="28"/>
          <w:szCs w:val="28"/>
        </w:rPr>
        <w:t xml:space="preserve"> от 15.01.2024 «</w:t>
      </w:r>
      <w:r w:rsidRPr="0023094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E492D">
        <w:rPr>
          <w:rFonts w:ascii="Times New Roman" w:hAnsi="Times New Roman" w:cs="Times New Roman"/>
          <w:bCs/>
          <w:sz w:val="28"/>
          <w:szCs w:val="28"/>
        </w:rPr>
        <w:t>«</w:t>
      </w:r>
      <w:r w:rsidRPr="000336D7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Pr="008157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Афанасьевский муниципальный округ Кировской области</w:t>
      </w:r>
      <w:r w:rsidRPr="00CB22F4">
        <w:rPr>
          <w:rFonts w:ascii="Times New Roman" w:hAnsi="Times New Roman" w:cs="Times New Roman"/>
          <w:sz w:val="28"/>
          <w:szCs w:val="28"/>
        </w:rPr>
        <w:t>»</w:t>
      </w:r>
      <w:r w:rsidR="006D1175">
        <w:rPr>
          <w:rFonts w:ascii="Times New Roman" w:hAnsi="Times New Roman" w:cs="Times New Roman"/>
          <w:sz w:val="28"/>
          <w:szCs w:val="28"/>
        </w:rPr>
        <w:t xml:space="preserve"> </w:t>
      </w:r>
      <w:r w:rsidR="006D1175" w:rsidRPr="009865B9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CB22F4">
        <w:rPr>
          <w:rFonts w:ascii="Times New Roman" w:hAnsi="Times New Roman" w:cs="Times New Roman"/>
          <w:sz w:val="28"/>
          <w:szCs w:val="28"/>
        </w:rPr>
        <w:t>:</w:t>
      </w:r>
    </w:p>
    <w:p w:rsidR="006D1175" w:rsidRDefault="009F5FC7" w:rsidP="00FC460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D1175" w:rsidRPr="005E4F54">
        <w:rPr>
          <w:rFonts w:ascii="Times New Roman" w:hAnsi="Times New Roman" w:cs="Times New Roman"/>
          <w:sz w:val="28"/>
          <w:szCs w:val="28"/>
        </w:rPr>
        <w:t>После слов</w:t>
      </w:r>
      <w:r w:rsidR="006D1175" w:rsidRPr="00CD32CB"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разграничена» </w:t>
      </w:r>
      <w:r w:rsidR="006D1175" w:rsidRPr="009865B9">
        <w:rPr>
          <w:rFonts w:ascii="Times New Roman" w:hAnsi="Times New Roman" w:cs="Times New Roman"/>
          <w:sz w:val="28"/>
          <w:szCs w:val="28"/>
        </w:rPr>
        <w:t>дополнить словами «на территории муниципального образования Афанасьевский муниципальный округ Кировской области»</w:t>
      </w:r>
      <w:r w:rsidR="006D1175" w:rsidRPr="00315C67">
        <w:rPr>
          <w:rFonts w:ascii="Times New Roman" w:hAnsi="Times New Roman" w:cs="Times New Roman"/>
          <w:sz w:val="28"/>
          <w:szCs w:val="28"/>
        </w:rPr>
        <w:t>.</w:t>
      </w:r>
    </w:p>
    <w:p w:rsidR="009F5FC7" w:rsidRDefault="009F5FC7" w:rsidP="00FC460D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35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D31" w:rsidRPr="00CD3D31">
        <w:rPr>
          <w:rFonts w:ascii="Times New Roman" w:hAnsi="Times New Roman" w:cs="Times New Roman"/>
          <w:sz w:val="28"/>
          <w:szCs w:val="28"/>
        </w:rPr>
        <w:t>Внести в постановление администрации Афанасьевского муниципа</w:t>
      </w:r>
      <w:r w:rsidR="00CD3D31">
        <w:rPr>
          <w:rFonts w:ascii="Times New Roman" w:hAnsi="Times New Roman" w:cs="Times New Roman"/>
          <w:sz w:val="28"/>
          <w:szCs w:val="28"/>
        </w:rPr>
        <w:t>льного округа от 15.01.2024 № 39</w:t>
      </w:r>
      <w:r w:rsidR="00CD3D31" w:rsidRPr="00CD3D31">
        <w:rPr>
          <w:rFonts w:ascii="Times New Roman" w:hAnsi="Times New Roman" w:cs="Times New Roman"/>
          <w:sz w:val="28"/>
          <w:szCs w:val="28"/>
        </w:rPr>
        <w:t xml:space="preserve"> </w:t>
      </w:r>
      <w:r w:rsidRPr="00757F64">
        <w:rPr>
          <w:rFonts w:ascii="Times New Roman" w:hAnsi="Times New Roman" w:cs="Times New Roman"/>
          <w:sz w:val="28"/>
          <w:szCs w:val="28"/>
        </w:rPr>
        <w:t>«</w:t>
      </w:r>
      <w:r w:rsidR="005E3355" w:rsidRPr="005E33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муниципального образования Афанасьевский муниципальный округ Кировской области</w:t>
      </w:r>
      <w:r w:rsidRPr="00CB22F4">
        <w:rPr>
          <w:rFonts w:ascii="Times New Roman" w:hAnsi="Times New Roman" w:cs="Times New Roman"/>
          <w:sz w:val="28"/>
          <w:szCs w:val="28"/>
        </w:rPr>
        <w:t>» на территории муниципального образования Афанасьевский муниципальный округ Кировской области»</w:t>
      </w:r>
      <w:r w:rsidR="00C07E49" w:rsidRPr="00C07E49">
        <w:rPr>
          <w:rFonts w:ascii="Times New Roman" w:hAnsi="Times New Roman" w:cs="Times New Roman"/>
          <w:sz w:val="28"/>
          <w:szCs w:val="28"/>
        </w:rPr>
        <w:t xml:space="preserve"> </w:t>
      </w:r>
      <w:r w:rsidR="00C07E49" w:rsidRPr="009865B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B22F4">
        <w:rPr>
          <w:rFonts w:ascii="Times New Roman" w:hAnsi="Times New Roman" w:cs="Times New Roman"/>
          <w:sz w:val="28"/>
          <w:szCs w:val="28"/>
        </w:rPr>
        <w:t>:</w:t>
      </w:r>
    </w:p>
    <w:p w:rsidR="005E3355" w:rsidRDefault="005E3355" w:rsidP="00FC460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D3D31" w:rsidRPr="00CD3D31">
        <w:rPr>
          <w:rFonts w:ascii="Times New Roman" w:hAnsi="Times New Roman" w:cs="Times New Roman"/>
          <w:sz w:val="28"/>
          <w:szCs w:val="28"/>
        </w:rPr>
        <w:t xml:space="preserve">В тексте приложения </w:t>
      </w:r>
      <w:r w:rsidR="00CD3D31">
        <w:rPr>
          <w:rFonts w:ascii="Times New Roman" w:hAnsi="Times New Roman" w:cs="Times New Roman"/>
          <w:sz w:val="28"/>
          <w:szCs w:val="28"/>
        </w:rPr>
        <w:t>к постановлению п</w:t>
      </w:r>
      <w:r w:rsidR="00C07E49" w:rsidRPr="005E4F54">
        <w:rPr>
          <w:rFonts w:ascii="Times New Roman" w:hAnsi="Times New Roman" w:cs="Times New Roman"/>
          <w:sz w:val="28"/>
          <w:szCs w:val="28"/>
        </w:rPr>
        <w:t>осле слов</w:t>
      </w:r>
      <w:r w:rsidR="00C07E49" w:rsidRPr="00CD32CB">
        <w:rPr>
          <w:rFonts w:ascii="Times New Roman" w:hAnsi="Times New Roman" w:cs="Times New Roman"/>
          <w:sz w:val="28"/>
          <w:szCs w:val="28"/>
        </w:rPr>
        <w:t xml:space="preserve"> </w:t>
      </w:r>
      <w:r w:rsidRPr="001E492D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E49" w:rsidRPr="009865B9">
        <w:rPr>
          <w:rFonts w:ascii="Times New Roman" w:hAnsi="Times New Roman" w:cs="Times New Roman"/>
          <w:sz w:val="28"/>
          <w:szCs w:val="28"/>
        </w:rPr>
        <w:t>дополнить словами «на территории муниципального образования Афанасьевский муниципальный округ Кировской области»</w:t>
      </w:r>
      <w:r w:rsidR="006F06E2">
        <w:rPr>
          <w:rFonts w:ascii="Times New Roman" w:hAnsi="Times New Roman" w:cs="Times New Roman"/>
          <w:sz w:val="28"/>
          <w:szCs w:val="28"/>
        </w:rPr>
        <w:t>.</w:t>
      </w:r>
    </w:p>
    <w:p w:rsidR="00FC460D" w:rsidRDefault="00FC460D" w:rsidP="00FC460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315C67">
        <w:rPr>
          <w:rFonts w:ascii="Times New Roman" w:hAnsi="Times New Roman" w:cs="Times New Roman"/>
          <w:sz w:val="28"/>
          <w:szCs w:val="28"/>
        </w:rPr>
        <w:t>п.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C67">
        <w:rPr>
          <w:rFonts w:ascii="Times New Roman" w:hAnsi="Times New Roman" w:cs="Times New Roman"/>
          <w:sz w:val="28"/>
          <w:szCs w:val="28"/>
        </w:rPr>
        <w:t xml:space="preserve">. ч. 2 приложения к постановлению </w:t>
      </w:r>
      <w:r w:rsidR="00CD3D3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15C67">
        <w:rPr>
          <w:rFonts w:ascii="Times New Roman" w:hAnsi="Times New Roman" w:cs="Times New Roman"/>
          <w:sz w:val="28"/>
          <w:szCs w:val="28"/>
        </w:rPr>
        <w:t>:</w:t>
      </w:r>
    </w:p>
    <w:p w:rsidR="00FC460D" w:rsidRPr="00315C67" w:rsidRDefault="00FC460D" w:rsidP="00FC460D">
      <w:pPr>
        <w:spacing w:after="0"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Pr="00CF1FEA">
        <w:rPr>
          <w:rFonts w:ascii="Times New Roman" w:hAnsi="Times New Roman" w:cs="Times New Roman"/>
          <w:sz w:val="28"/>
          <w:szCs w:val="28"/>
        </w:rPr>
        <w:t>Срок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(муниципальной) услуги </w:t>
      </w:r>
      <w:r w:rsidRPr="00045D34">
        <w:rPr>
          <w:rFonts w:ascii="Times New Roman" w:hAnsi="Times New Roman" w:cs="Times New Roman"/>
          <w:sz w:val="28"/>
          <w:szCs w:val="28"/>
        </w:rPr>
        <w:t>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03C0" w:rsidRPr="00B90AA1" w:rsidRDefault="002E03C0" w:rsidP="00FC460D">
      <w:pPr>
        <w:pStyle w:val="ConsPlusTitle"/>
        <w:numPr>
          <w:ilvl w:val="0"/>
          <w:numId w:val="7"/>
        </w:numPr>
        <w:spacing w:line="312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90AA1">
        <w:rPr>
          <w:rFonts w:ascii="Times New Roman" w:eastAsia="Calibri" w:hAnsi="Times New Roman" w:cs="Times New Roman"/>
          <w:b w:val="0"/>
          <w:sz w:val="28"/>
          <w:szCs w:val="28"/>
        </w:rPr>
        <w:t>Контроль за выполнением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2E03C0" w:rsidRPr="00B90AA1" w:rsidRDefault="002E03C0" w:rsidP="00FC460D">
      <w:pPr>
        <w:pStyle w:val="ConsPlusTitle"/>
        <w:numPr>
          <w:ilvl w:val="0"/>
          <w:numId w:val="7"/>
        </w:numPr>
        <w:spacing w:line="312" w:lineRule="auto"/>
        <w:ind w:left="0" w:right="-1" w:firstLine="708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90AA1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2E03C0" w:rsidRPr="00F91FC2" w:rsidRDefault="002E03C0" w:rsidP="002E03C0">
      <w:pPr>
        <w:spacing w:after="160" w:line="254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:rsidR="009D6F34" w:rsidRDefault="005A12A8" w:rsidP="002E0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E03C0">
        <w:rPr>
          <w:rFonts w:ascii="Times New Roman" w:eastAsia="Calibri" w:hAnsi="Times New Roman" w:cs="Times New Roman"/>
          <w:sz w:val="28"/>
          <w:szCs w:val="28"/>
        </w:rPr>
        <w:t>Афанасьевского</w:t>
      </w:r>
    </w:p>
    <w:p w:rsidR="002E03C0" w:rsidRDefault="002E03C0" w:rsidP="009D6F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            </w:t>
      </w:r>
      <w:r w:rsidR="009D6F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5A12A8">
        <w:rPr>
          <w:rFonts w:ascii="Times New Roman" w:eastAsia="Calibri" w:hAnsi="Times New Roman" w:cs="Times New Roman"/>
          <w:sz w:val="28"/>
          <w:szCs w:val="28"/>
        </w:rPr>
        <w:t>Е.М. Белёва</w:t>
      </w:r>
    </w:p>
    <w:p w:rsidR="002E03C0" w:rsidRPr="00F91FC2" w:rsidRDefault="002E03C0" w:rsidP="002E0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C0" w:rsidRPr="00FD3CC8" w:rsidRDefault="002E03C0" w:rsidP="002E0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52B65" w:rsidRDefault="00552B65">
      <w:bookmarkStart w:id="0" w:name="_GoBack"/>
      <w:bookmarkEnd w:id="0"/>
    </w:p>
    <w:sectPr w:rsidR="00552B65" w:rsidSect="009D6F34">
      <w:footerReference w:type="default" r:id="rId9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F34" w:rsidRDefault="009D6F34" w:rsidP="009D6F34">
      <w:pPr>
        <w:spacing w:after="0" w:line="240" w:lineRule="auto"/>
      </w:pPr>
      <w:r>
        <w:separator/>
      </w:r>
    </w:p>
  </w:endnote>
  <w:endnote w:type="continuationSeparator" w:id="0">
    <w:p w:rsidR="009D6F34" w:rsidRDefault="009D6F34" w:rsidP="009D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34" w:rsidRDefault="009D6F34">
    <w:pPr>
      <w:pStyle w:val="a7"/>
    </w:pPr>
    <w:r>
      <w:t>29.01.2024/</w:t>
    </w:r>
    <w:r w:rsidR="00F9520F">
      <w:fldChar w:fldCharType="begin"/>
    </w:r>
    <w:r w:rsidR="00F9520F">
      <w:instrText xml:space="preserve"> FILENAME \p \* MERGEFORMAT </w:instrText>
    </w:r>
    <w:r w:rsidR="00F9520F">
      <w:fldChar w:fldCharType="separate"/>
    </w:r>
    <w:r w:rsidR="009136D6">
      <w:rPr>
        <w:noProof/>
      </w:rPr>
      <w:t>X:\64.Delo2 (Белева ЕВ)\распоряжения, постановления 2024\G136.docx</w:t>
    </w:r>
    <w:r w:rsidR="00F9520F">
      <w:rPr>
        <w:noProof/>
      </w:rPr>
      <w:fldChar w:fldCharType="end"/>
    </w:r>
  </w:p>
  <w:p w:rsidR="009D6F34" w:rsidRDefault="009D6F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F34" w:rsidRDefault="009D6F34" w:rsidP="009D6F34">
      <w:pPr>
        <w:spacing w:after="0" w:line="240" w:lineRule="auto"/>
      </w:pPr>
      <w:r>
        <w:separator/>
      </w:r>
    </w:p>
  </w:footnote>
  <w:footnote w:type="continuationSeparator" w:id="0">
    <w:p w:rsidR="009D6F34" w:rsidRDefault="009D6F34" w:rsidP="009D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7463E0"/>
    <w:multiLevelType w:val="multilevel"/>
    <w:tmpl w:val="6360E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0413C45"/>
    <w:multiLevelType w:val="multilevel"/>
    <w:tmpl w:val="A1E676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954434E"/>
    <w:multiLevelType w:val="multilevel"/>
    <w:tmpl w:val="5D2AA1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00E7700"/>
    <w:multiLevelType w:val="multilevel"/>
    <w:tmpl w:val="6360E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6329701F"/>
    <w:multiLevelType w:val="multilevel"/>
    <w:tmpl w:val="6360E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DDB7BF4"/>
    <w:multiLevelType w:val="multilevel"/>
    <w:tmpl w:val="386CD5BE"/>
    <w:lvl w:ilvl="0">
      <w:start w:val="1"/>
      <w:numFmt w:val="decimal"/>
      <w:lvlText w:val="2.3.%1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709"/>
      </w:pPr>
      <w:rPr>
        <w:rFonts w:hint="default"/>
      </w:rPr>
    </w:lvl>
    <w:lvl w:ilvl="4">
      <w:numFmt w:val="decimal"/>
      <w:lvlText w:val=""/>
      <w:lvlJc w:val="left"/>
      <w:pPr>
        <w:ind w:left="0" w:firstLine="709"/>
      </w:pPr>
      <w:rPr>
        <w:rFonts w:hint="default"/>
      </w:rPr>
    </w:lvl>
    <w:lvl w:ilvl="5">
      <w:numFmt w:val="decimal"/>
      <w:lvlText w:val=""/>
      <w:lvlJc w:val="left"/>
      <w:pPr>
        <w:ind w:left="0" w:firstLine="709"/>
      </w:pPr>
      <w:rPr>
        <w:rFonts w:hint="default"/>
      </w:rPr>
    </w:lvl>
    <w:lvl w:ilvl="6">
      <w:numFmt w:val="decimal"/>
      <w:lvlText w:val=""/>
      <w:lvlJc w:val="left"/>
      <w:pPr>
        <w:ind w:left="0" w:firstLine="709"/>
      </w:pPr>
      <w:rPr>
        <w:rFonts w:hint="default"/>
      </w:rPr>
    </w:lvl>
    <w:lvl w:ilvl="7">
      <w:numFmt w:val="decimal"/>
      <w:lvlText w:val=""/>
      <w:lvlJc w:val="left"/>
      <w:pPr>
        <w:ind w:left="0" w:firstLine="709"/>
      </w:pPr>
      <w:rPr>
        <w:rFonts w:hint="default"/>
      </w:rPr>
    </w:lvl>
    <w:lvl w:ilvl="8">
      <w:numFmt w:val="decimal"/>
      <w:lvlText w:val=""/>
      <w:lvlJc w:val="left"/>
      <w:pPr>
        <w:ind w:left="0" w:firstLine="709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0"/>
    <w:rsid w:val="00037F8B"/>
    <w:rsid w:val="00045D34"/>
    <w:rsid w:val="001572C4"/>
    <w:rsid w:val="00293D83"/>
    <w:rsid w:val="002D0F26"/>
    <w:rsid w:val="002E03C0"/>
    <w:rsid w:val="00315C67"/>
    <w:rsid w:val="003520E1"/>
    <w:rsid w:val="00476AFA"/>
    <w:rsid w:val="004E3DB8"/>
    <w:rsid w:val="0054702B"/>
    <w:rsid w:val="00550AEB"/>
    <w:rsid w:val="00552B65"/>
    <w:rsid w:val="005A12A8"/>
    <w:rsid w:val="005E3355"/>
    <w:rsid w:val="005E4F54"/>
    <w:rsid w:val="0067059C"/>
    <w:rsid w:val="006D1175"/>
    <w:rsid w:val="006F06E2"/>
    <w:rsid w:val="00757F64"/>
    <w:rsid w:val="008039F3"/>
    <w:rsid w:val="009136D6"/>
    <w:rsid w:val="009301B7"/>
    <w:rsid w:val="0096154D"/>
    <w:rsid w:val="009865B9"/>
    <w:rsid w:val="009D6F34"/>
    <w:rsid w:val="009F5FC7"/>
    <w:rsid w:val="00AB7722"/>
    <w:rsid w:val="00B1513E"/>
    <w:rsid w:val="00B6501D"/>
    <w:rsid w:val="00C07E49"/>
    <w:rsid w:val="00C31333"/>
    <w:rsid w:val="00C44C2D"/>
    <w:rsid w:val="00CB22F4"/>
    <w:rsid w:val="00CD3D31"/>
    <w:rsid w:val="00D35B96"/>
    <w:rsid w:val="00E44559"/>
    <w:rsid w:val="00E66325"/>
    <w:rsid w:val="00F9520F"/>
    <w:rsid w:val="00FC460D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BDE95-44F3-49C1-BF47-FDCA687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2E03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550A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5C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F34"/>
  </w:style>
  <w:style w:type="paragraph" w:styleId="a7">
    <w:name w:val="footer"/>
    <w:basedOn w:val="a"/>
    <w:link w:val="a8"/>
    <w:uiPriority w:val="99"/>
    <w:unhideWhenUsed/>
    <w:rsid w:val="009D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F34"/>
  </w:style>
  <w:style w:type="paragraph" w:styleId="a9">
    <w:name w:val="Balloon Text"/>
    <w:basedOn w:val="a"/>
    <w:link w:val="aa"/>
    <w:uiPriority w:val="99"/>
    <w:semiHidden/>
    <w:unhideWhenUsed/>
    <w:rsid w:val="009D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A5256F-F28D-4E6E-B650-87CF73FD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2024-02-06T11:27:00Z</cp:lastPrinted>
  <dcterms:created xsi:type="dcterms:W3CDTF">2024-01-25T06:55:00Z</dcterms:created>
  <dcterms:modified xsi:type="dcterms:W3CDTF">2024-02-08T05:42:00Z</dcterms:modified>
</cp:coreProperties>
</file>