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35" w:rsidRDefault="00A74035" w:rsidP="00A74035">
      <w:pPr>
        <w:pStyle w:val="a4"/>
        <w:ind w:left="360"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35" w:rsidRDefault="00A74035" w:rsidP="00A74035">
      <w:pPr>
        <w:jc w:val="center"/>
        <w:rPr>
          <w:b/>
          <w:sz w:val="28"/>
          <w:szCs w:val="28"/>
        </w:rPr>
      </w:pPr>
    </w:p>
    <w:p w:rsidR="00A74035" w:rsidRDefault="00A74035" w:rsidP="00A74035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A74035" w:rsidRDefault="00A74035" w:rsidP="00A740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4035" w:rsidRPr="00A41DF9" w:rsidRDefault="00A74035" w:rsidP="00A74035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4035" w:rsidRPr="00FA640D" w:rsidRDefault="00A74035" w:rsidP="00A74035">
      <w:pPr>
        <w:spacing w:line="360" w:lineRule="auto"/>
        <w:jc w:val="center"/>
        <w:rPr>
          <w:b/>
          <w:sz w:val="28"/>
          <w:szCs w:val="16"/>
        </w:rPr>
      </w:pPr>
    </w:p>
    <w:p w:rsidR="00A74035" w:rsidRDefault="00A74035" w:rsidP="00A74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640D" w:rsidRPr="00FA640D" w:rsidRDefault="00FA640D" w:rsidP="00A74035">
      <w:pPr>
        <w:jc w:val="center"/>
        <w:rPr>
          <w:b/>
          <w:sz w:val="36"/>
          <w:szCs w:val="28"/>
        </w:rPr>
      </w:pPr>
    </w:p>
    <w:p w:rsidR="00A74035" w:rsidRDefault="008972F4" w:rsidP="00A74035">
      <w:pPr>
        <w:rPr>
          <w:sz w:val="28"/>
        </w:rPr>
      </w:pPr>
      <w:r>
        <w:rPr>
          <w:sz w:val="28"/>
        </w:rPr>
        <w:t>26.12.2024                                                                                                       № 511</w:t>
      </w:r>
    </w:p>
    <w:p w:rsidR="007309CF" w:rsidRDefault="007309CF" w:rsidP="00A74035">
      <w:pPr>
        <w:jc w:val="center"/>
        <w:rPr>
          <w:sz w:val="24"/>
        </w:rPr>
      </w:pPr>
    </w:p>
    <w:p w:rsidR="00A74035" w:rsidRDefault="00A74035" w:rsidP="00A74035">
      <w:pPr>
        <w:jc w:val="center"/>
        <w:rPr>
          <w:sz w:val="24"/>
        </w:rPr>
      </w:pP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p w:rsidR="00A74035" w:rsidRPr="002923AB" w:rsidRDefault="00A74035" w:rsidP="00A74035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4035" w:rsidRPr="00DA0F6D" w:rsidTr="00930852">
        <w:trPr>
          <w:cantSplit/>
          <w:trHeight w:val="267"/>
          <w:jc w:val="center"/>
        </w:trPr>
        <w:tc>
          <w:tcPr>
            <w:tcW w:w="6048" w:type="dxa"/>
          </w:tcPr>
          <w:p w:rsidR="00A74035" w:rsidRPr="005352E3" w:rsidRDefault="00A74035" w:rsidP="0093085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A74035" w:rsidRPr="00820135" w:rsidRDefault="006E1074" w:rsidP="0093085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A74035">
              <w:rPr>
                <w:rFonts w:ascii="Times New Roman" w:hAnsi="Times New Roman"/>
                <w:sz w:val="28"/>
                <w:szCs w:val="28"/>
              </w:rPr>
              <w:t>.12.2022 № 4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309CF" w:rsidRPr="002153F2" w:rsidRDefault="007309CF" w:rsidP="00930852"/>
        </w:tc>
      </w:tr>
    </w:tbl>
    <w:p w:rsidR="00847ECF" w:rsidRPr="00847ECF" w:rsidRDefault="00DD60DA" w:rsidP="00847EC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</w:t>
      </w:r>
      <w:r w:rsidR="007309CF">
        <w:rPr>
          <w:sz w:val="28"/>
          <w:szCs w:val="28"/>
        </w:rPr>
        <w:t xml:space="preserve"> Думы Афанасьевского муниципального округа</w:t>
      </w:r>
      <w:r w:rsidR="00847ECF" w:rsidRPr="00847ECF">
        <w:rPr>
          <w:sz w:val="28"/>
          <w:szCs w:val="28"/>
        </w:rPr>
        <w:t xml:space="preserve"> от 16.12.2024 № 23/1 «О бюджете муниципального образования Афанасьевский муниципальный округ Кировской области на 2025 год и на плановый период 2026 и 2027 годов», администрация Афанасьевского муниципального округа ПОСТАНОВЛЯЕТ:</w:t>
      </w:r>
    </w:p>
    <w:p w:rsidR="00A74035" w:rsidRDefault="00A74035" w:rsidP="00A740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</w:t>
      </w:r>
      <w:r w:rsidR="006E1074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="006E1074">
        <w:rPr>
          <w:sz w:val="28"/>
          <w:szCs w:val="28"/>
        </w:rPr>
        <w:t>терроризма, а также минимизация и (или) ликвидация последствий его проявлений на территории</w:t>
      </w:r>
      <w:r>
        <w:rPr>
          <w:sz w:val="28"/>
          <w:szCs w:val="28"/>
        </w:rPr>
        <w:t xml:space="preserve"> Афанасьевско</w:t>
      </w:r>
      <w:r w:rsidR="006E1074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>» на 2023 – 2027 годы», утверждённую постановлением администрации Афа</w:t>
      </w:r>
      <w:r w:rsidR="006E1074">
        <w:rPr>
          <w:sz w:val="28"/>
          <w:szCs w:val="28"/>
        </w:rPr>
        <w:t>насьевского района от 26</w:t>
      </w:r>
      <w:r>
        <w:rPr>
          <w:sz w:val="28"/>
          <w:szCs w:val="28"/>
        </w:rPr>
        <w:t>.12.2022 № 4</w:t>
      </w:r>
      <w:r w:rsidR="006E1074">
        <w:rPr>
          <w:sz w:val="28"/>
          <w:szCs w:val="28"/>
        </w:rPr>
        <w:t>16</w:t>
      </w:r>
      <w:r>
        <w:rPr>
          <w:sz w:val="28"/>
          <w:szCs w:val="28"/>
        </w:rPr>
        <w:t xml:space="preserve"> (далее – муниципальная программа</w:t>
      </w:r>
      <w:r>
        <w:rPr>
          <w:sz w:val="28"/>
          <w:szCs w:val="28"/>
        </w:rPr>
        <w:softHyphen/>
        <w:t>), следующие изменения:</w:t>
      </w:r>
    </w:p>
    <w:p w:rsidR="00A74035" w:rsidRDefault="00A74035" w:rsidP="00A740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Ресурсное обеспечение</w:t>
      </w:r>
      <w:r w:rsidRPr="00442A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изложить в 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082"/>
      </w:tblGrid>
      <w:tr w:rsidR="00A74035" w:rsidRPr="000110FC" w:rsidTr="007309CF">
        <w:tc>
          <w:tcPr>
            <w:tcW w:w="2155" w:type="dxa"/>
            <w:shd w:val="clear" w:color="auto" w:fill="auto"/>
          </w:tcPr>
          <w:p w:rsidR="00A74035" w:rsidRDefault="00A74035" w:rsidP="00930852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</w:t>
            </w:r>
            <w:proofErr w:type="gramStart"/>
            <w:r w:rsidRPr="00442A59">
              <w:rPr>
                <w:sz w:val="28"/>
                <w:szCs w:val="28"/>
              </w:rPr>
              <w:t>обеспечение  муниципальной</w:t>
            </w:r>
            <w:proofErr w:type="gramEnd"/>
            <w:r w:rsidRPr="00442A5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82" w:type="dxa"/>
            <w:shd w:val="clear" w:color="auto" w:fill="auto"/>
          </w:tcPr>
          <w:p w:rsidR="00A74035" w:rsidRPr="00843DD5" w:rsidRDefault="00A74035" w:rsidP="00847ECF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434C8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8D4E1B">
              <w:rPr>
                <w:sz w:val="28"/>
                <w:szCs w:val="28"/>
              </w:rPr>
              <w:t xml:space="preserve">программы составляет </w:t>
            </w:r>
            <w:r w:rsidR="00847ECF">
              <w:rPr>
                <w:sz w:val="28"/>
                <w:szCs w:val="28"/>
              </w:rPr>
              <w:t>6</w:t>
            </w:r>
            <w:r w:rsidR="00E72BCA">
              <w:rPr>
                <w:sz w:val="28"/>
                <w:szCs w:val="28"/>
              </w:rPr>
              <w:t>0,00</w:t>
            </w:r>
            <w:r w:rsidRPr="00434C8F">
              <w:rPr>
                <w:sz w:val="28"/>
                <w:szCs w:val="28"/>
              </w:rPr>
              <w:t xml:space="preserve"> тыс. рублей, в том числе средст</w:t>
            </w:r>
            <w:r w:rsidR="008D4E1B">
              <w:rPr>
                <w:sz w:val="28"/>
                <w:szCs w:val="28"/>
              </w:rPr>
              <w:t xml:space="preserve">ва федерального бюджета – </w:t>
            </w:r>
            <w:r w:rsidR="00E72BCA">
              <w:rPr>
                <w:sz w:val="28"/>
                <w:szCs w:val="28"/>
              </w:rPr>
              <w:t>0</w:t>
            </w:r>
            <w:r w:rsidR="008D4E1B">
              <w:rPr>
                <w:sz w:val="28"/>
                <w:szCs w:val="28"/>
              </w:rPr>
              <w:t>,</w:t>
            </w:r>
            <w:r w:rsidR="00E72BCA">
              <w:rPr>
                <w:sz w:val="28"/>
                <w:szCs w:val="28"/>
              </w:rPr>
              <w:t>00</w:t>
            </w:r>
            <w:r w:rsidRPr="00434C8F">
              <w:rPr>
                <w:sz w:val="28"/>
                <w:szCs w:val="28"/>
              </w:rPr>
              <w:t xml:space="preserve"> тыс. рубл</w:t>
            </w:r>
            <w:r w:rsidR="008D4E1B">
              <w:rPr>
                <w:sz w:val="28"/>
                <w:szCs w:val="28"/>
              </w:rPr>
              <w:t xml:space="preserve">ей, областного бюджета – </w:t>
            </w:r>
            <w:r w:rsidR="00E72BCA">
              <w:rPr>
                <w:sz w:val="28"/>
                <w:szCs w:val="28"/>
              </w:rPr>
              <w:t>0,00</w:t>
            </w:r>
            <w:r w:rsidRPr="00434C8F">
              <w:rPr>
                <w:sz w:val="28"/>
                <w:szCs w:val="28"/>
              </w:rPr>
              <w:t xml:space="preserve"> тыс. рубле</w:t>
            </w:r>
            <w:r w:rsidR="008D4E1B">
              <w:rPr>
                <w:sz w:val="28"/>
                <w:szCs w:val="28"/>
              </w:rPr>
              <w:t xml:space="preserve">й, местного бюджета – </w:t>
            </w:r>
            <w:r w:rsidR="00847ECF">
              <w:rPr>
                <w:sz w:val="28"/>
                <w:szCs w:val="28"/>
              </w:rPr>
              <w:t>6</w:t>
            </w:r>
            <w:r w:rsidR="00E72BCA">
              <w:rPr>
                <w:sz w:val="28"/>
                <w:szCs w:val="28"/>
              </w:rPr>
              <w:t>0,00</w:t>
            </w:r>
            <w:r w:rsidRPr="00434C8F">
              <w:rPr>
                <w:sz w:val="28"/>
                <w:szCs w:val="28"/>
              </w:rPr>
              <w:t xml:space="preserve"> тыс. руб., внебюджетных источников </w:t>
            </w:r>
            <w:r w:rsidR="00E72BCA">
              <w:rPr>
                <w:sz w:val="28"/>
                <w:szCs w:val="28"/>
              </w:rPr>
              <w:t>–</w:t>
            </w:r>
            <w:r w:rsidRPr="00434C8F">
              <w:rPr>
                <w:sz w:val="28"/>
                <w:szCs w:val="28"/>
              </w:rPr>
              <w:t xml:space="preserve"> </w:t>
            </w:r>
            <w:r w:rsidR="00E72BCA">
              <w:rPr>
                <w:sz w:val="28"/>
                <w:szCs w:val="28"/>
              </w:rPr>
              <w:t>0,0</w:t>
            </w:r>
            <w:r w:rsidRPr="00434C8F">
              <w:rPr>
                <w:sz w:val="28"/>
                <w:szCs w:val="28"/>
              </w:rPr>
              <w:t>0 тыс. рублей</w:t>
            </w:r>
          </w:p>
        </w:tc>
      </w:tr>
    </w:tbl>
    <w:p w:rsidR="00E72BCA" w:rsidRPr="00E4479F" w:rsidRDefault="00A74035" w:rsidP="007309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76970">
        <w:rPr>
          <w:sz w:val="28"/>
          <w:szCs w:val="28"/>
        </w:rPr>
        <w:t>.</w:t>
      </w:r>
      <w:r>
        <w:rPr>
          <w:b/>
          <w:i/>
        </w:rPr>
        <w:t xml:space="preserve"> </w:t>
      </w:r>
      <w:r w:rsidR="00E72BCA" w:rsidRPr="00E4479F">
        <w:rPr>
          <w:sz w:val="28"/>
          <w:szCs w:val="28"/>
        </w:rPr>
        <w:t xml:space="preserve">Абзац </w:t>
      </w:r>
      <w:r w:rsidR="00E72BCA">
        <w:rPr>
          <w:sz w:val="28"/>
          <w:szCs w:val="28"/>
        </w:rPr>
        <w:t>первый</w:t>
      </w:r>
      <w:r w:rsidR="00E72BCA" w:rsidRPr="00E4479F">
        <w:rPr>
          <w:sz w:val="28"/>
          <w:szCs w:val="28"/>
        </w:rPr>
        <w:t xml:space="preserve"> раздела </w:t>
      </w:r>
      <w:r w:rsidR="00E72BCA" w:rsidRPr="00E4479F">
        <w:rPr>
          <w:bCs/>
          <w:sz w:val="28"/>
          <w:szCs w:val="28"/>
        </w:rPr>
        <w:t>4</w:t>
      </w:r>
      <w:r w:rsidR="00E72BCA" w:rsidRPr="00E4479F">
        <w:rPr>
          <w:sz w:val="28"/>
          <w:szCs w:val="28"/>
        </w:rPr>
        <w:t xml:space="preserve"> муниципальной программы: «Ресурсное обеспечение муниципальной программы» изложить в редакции следующего содержания:</w:t>
      </w:r>
      <w:bookmarkStart w:id="0" w:name="_GoBack"/>
      <w:bookmarkEnd w:id="0"/>
    </w:p>
    <w:p w:rsidR="00E72BCA" w:rsidRDefault="00E72BCA" w:rsidP="00E72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34C8F">
        <w:rPr>
          <w:sz w:val="28"/>
          <w:szCs w:val="28"/>
        </w:rPr>
        <w:t xml:space="preserve">Общий объем финансирования муниципальной </w:t>
      </w:r>
      <w:r>
        <w:rPr>
          <w:sz w:val="28"/>
          <w:szCs w:val="28"/>
        </w:rPr>
        <w:t xml:space="preserve">программы составляет </w:t>
      </w:r>
      <w:r w:rsidR="00DD60DA">
        <w:rPr>
          <w:sz w:val="28"/>
          <w:szCs w:val="28"/>
        </w:rPr>
        <w:t>6</w:t>
      </w:r>
      <w:r>
        <w:rPr>
          <w:sz w:val="28"/>
          <w:szCs w:val="28"/>
        </w:rPr>
        <w:t>0,00</w:t>
      </w:r>
      <w:r w:rsidRPr="00434C8F">
        <w:rPr>
          <w:sz w:val="28"/>
          <w:szCs w:val="28"/>
        </w:rPr>
        <w:t xml:space="preserve"> тыс. рублей, в том числе средст</w:t>
      </w:r>
      <w:r>
        <w:rPr>
          <w:sz w:val="28"/>
          <w:szCs w:val="28"/>
        </w:rPr>
        <w:t>ва федерального бюджета – 0,00</w:t>
      </w:r>
      <w:r w:rsidRPr="00434C8F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ей, областного бюджета – 0,00</w:t>
      </w:r>
      <w:r w:rsidRPr="00434C8F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 xml:space="preserve">й, местного бюджета – </w:t>
      </w:r>
      <w:r w:rsidR="00847ECF">
        <w:rPr>
          <w:sz w:val="28"/>
          <w:szCs w:val="28"/>
        </w:rPr>
        <w:t>6</w:t>
      </w:r>
      <w:r>
        <w:rPr>
          <w:sz w:val="28"/>
          <w:szCs w:val="28"/>
        </w:rPr>
        <w:t>0,00</w:t>
      </w:r>
      <w:r w:rsidRPr="00434C8F">
        <w:rPr>
          <w:sz w:val="28"/>
          <w:szCs w:val="28"/>
        </w:rPr>
        <w:t xml:space="preserve"> тыс. руб., внебюджетных источников </w:t>
      </w:r>
      <w:r>
        <w:rPr>
          <w:sz w:val="28"/>
          <w:szCs w:val="28"/>
        </w:rPr>
        <w:t>–</w:t>
      </w:r>
      <w:r w:rsidRPr="00434C8F">
        <w:rPr>
          <w:sz w:val="28"/>
          <w:szCs w:val="28"/>
        </w:rPr>
        <w:t xml:space="preserve"> </w:t>
      </w:r>
      <w:r>
        <w:rPr>
          <w:sz w:val="28"/>
          <w:szCs w:val="28"/>
        </w:rPr>
        <w:t>0,00</w:t>
      </w:r>
      <w:r w:rsidRPr="00434C8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.».</w:t>
      </w:r>
    </w:p>
    <w:p w:rsidR="00A74035" w:rsidRDefault="00A74035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2BCA">
        <w:rPr>
          <w:sz w:val="28"/>
          <w:szCs w:val="28"/>
        </w:rPr>
        <w:t>3</w:t>
      </w:r>
      <w:r>
        <w:rPr>
          <w:sz w:val="28"/>
          <w:szCs w:val="28"/>
        </w:rPr>
        <w:t>. Приложение № 3</w:t>
      </w:r>
      <w:r w:rsidRPr="00040072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040072">
        <w:rPr>
          <w:sz w:val="28"/>
          <w:szCs w:val="28"/>
        </w:rPr>
        <w:t>рограмме «</w:t>
      </w:r>
      <w:r>
        <w:rPr>
          <w:sz w:val="28"/>
          <w:szCs w:val="28"/>
        </w:rPr>
        <w:t xml:space="preserve">Ресурсное обеспечение муниципальной программы» </w:t>
      </w:r>
      <w:r w:rsidRPr="00040072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№ 1</w:t>
      </w:r>
      <w:r w:rsidRPr="00040072">
        <w:rPr>
          <w:sz w:val="28"/>
          <w:szCs w:val="28"/>
        </w:rPr>
        <w:t>.</w:t>
      </w:r>
    </w:p>
    <w:p w:rsidR="00A74035" w:rsidRDefault="00A74035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округа по вопросам</w:t>
      </w:r>
      <w:r w:rsidR="00E72BCA">
        <w:rPr>
          <w:sz w:val="28"/>
          <w:szCs w:val="28"/>
        </w:rPr>
        <w:t xml:space="preserve"> жизнеобеспечения</w:t>
      </w:r>
      <w:r>
        <w:rPr>
          <w:sz w:val="28"/>
          <w:szCs w:val="28"/>
        </w:rPr>
        <w:t xml:space="preserve">. </w:t>
      </w:r>
    </w:p>
    <w:p w:rsidR="00A74035" w:rsidRPr="00F5523C" w:rsidRDefault="00A74035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7ECF" w:rsidRPr="00847EC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53"/>
        <w:gridCol w:w="4286"/>
      </w:tblGrid>
      <w:tr w:rsidR="00A74035" w:rsidRPr="00C71410" w:rsidTr="008972F4">
        <w:trPr>
          <w:trHeight w:val="1465"/>
        </w:trPr>
        <w:tc>
          <w:tcPr>
            <w:tcW w:w="5353" w:type="dxa"/>
          </w:tcPr>
          <w:p w:rsidR="00A740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A74035" w:rsidRPr="008201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A740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820135">
              <w:rPr>
                <w:sz w:val="28"/>
                <w:szCs w:val="28"/>
              </w:rPr>
              <w:t xml:space="preserve">Афанасьевского </w:t>
            </w:r>
          </w:p>
          <w:p w:rsidR="00A74035" w:rsidRPr="008201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286" w:type="dxa"/>
          </w:tcPr>
          <w:p w:rsidR="00A74035" w:rsidRPr="00820135" w:rsidRDefault="00A74035" w:rsidP="00930852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</w:t>
            </w:r>
          </w:p>
          <w:p w:rsidR="00A74035" w:rsidRPr="00820135" w:rsidRDefault="00A74035" w:rsidP="00930852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</w:t>
            </w:r>
          </w:p>
          <w:p w:rsidR="00A74035" w:rsidRPr="008201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                           </w:t>
            </w:r>
          </w:p>
          <w:p w:rsidR="00A74035" w:rsidRDefault="000A2262" w:rsidP="000A2262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A74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A74035">
              <w:rPr>
                <w:sz w:val="28"/>
                <w:szCs w:val="28"/>
              </w:rPr>
              <w:t>Е.М. Белёва</w:t>
            </w:r>
          </w:p>
          <w:p w:rsidR="00A74035" w:rsidRPr="008201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</w:t>
            </w:r>
          </w:p>
        </w:tc>
      </w:tr>
    </w:tbl>
    <w:p w:rsidR="00A74035" w:rsidRDefault="00A74035" w:rsidP="00A74035">
      <w:pPr>
        <w:sectPr w:rsidR="00A74035" w:rsidSect="00FA640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D60DA" w:rsidRPr="007309CF" w:rsidRDefault="00DD60DA" w:rsidP="00DD60DA">
      <w:pPr>
        <w:tabs>
          <w:tab w:val="left" w:pos="9000"/>
        </w:tabs>
        <w:ind w:left="8505"/>
        <w:jc w:val="center"/>
        <w:rPr>
          <w:sz w:val="16"/>
          <w:szCs w:val="16"/>
        </w:rPr>
      </w:pPr>
    </w:p>
    <w:p w:rsidR="00DD60DA" w:rsidRDefault="00A74035" w:rsidP="00DD60DA">
      <w:pPr>
        <w:tabs>
          <w:tab w:val="left" w:pos="9000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963913">
        <w:rPr>
          <w:sz w:val="28"/>
          <w:szCs w:val="28"/>
        </w:rPr>
        <w:t xml:space="preserve"> </w:t>
      </w:r>
      <w:r w:rsidR="00E72BCA">
        <w:rPr>
          <w:sz w:val="28"/>
          <w:szCs w:val="28"/>
        </w:rPr>
        <w:t>3</w:t>
      </w:r>
      <w:r w:rsidRPr="00963913">
        <w:rPr>
          <w:sz w:val="28"/>
          <w:szCs w:val="28"/>
        </w:rPr>
        <w:t xml:space="preserve"> к постановлению </w:t>
      </w:r>
      <w:r w:rsidR="00DD60DA">
        <w:rPr>
          <w:sz w:val="28"/>
          <w:szCs w:val="28"/>
        </w:rPr>
        <w:t>а</w:t>
      </w:r>
      <w:r w:rsidRPr="00963913">
        <w:rPr>
          <w:sz w:val="28"/>
          <w:szCs w:val="28"/>
        </w:rPr>
        <w:t>дминистрации</w:t>
      </w:r>
    </w:p>
    <w:p w:rsidR="00A74035" w:rsidRDefault="00A74035" w:rsidP="007309CF">
      <w:pPr>
        <w:tabs>
          <w:tab w:val="left" w:pos="9000"/>
        </w:tabs>
        <w:ind w:left="8505"/>
        <w:jc w:val="right"/>
        <w:rPr>
          <w:sz w:val="28"/>
          <w:szCs w:val="28"/>
        </w:rPr>
      </w:pPr>
      <w:r w:rsidRPr="00963913">
        <w:rPr>
          <w:sz w:val="28"/>
          <w:szCs w:val="28"/>
        </w:rPr>
        <w:t xml:space="preserve">Афанасьевского </w:t>
      </w:r>
      <w:r>
        <w:rPr>
          <w:sz w:val="28"/>
          <w:szCs w:val="28"/>
        </w:rPr>
        <w:t>муниципального округа</w:t>
      </w:r>
    </w:p>
    <w:p w:rsidR="007309CF" w:rsidRDefault="007309CF" w:rsidP="007309CF">
      <w:pPr>
        <w:tabs>
          <w:tab w:val="left" w:pos="9000"/>
        </w:tabs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72F4">
        <w:rPr>
          <w:sz w:val="28"/>
          <w:szCs w:val="28"/>
        </w:rPr>
        <w:t>26.12.2024 № 511</w:t>
      </w:r>
    </w:p>
    <w:p w:rsidR="00DD60DA" w:rsidRPr="007309CF" w:rsidRDefault="00DD60DA" w:rsidP="00A74035">
      <w:pPr>
        <w:tabs>
          <w:tab w:val="left" w:pos="9000"/>
        </w:tabs>
        <w:jc w:val="right"/>
        <w:rPr>
          <w:sz w:val="16"/>
          <w:szCs w:val="16"/>
        </w:rPr>
      </w:pPr>
    </w:p>
    <w:p w:rsidR="00DD60DA" w:rsidRPr="00963913" w:rsidRDefault="00DD60DA" w:rsidP="007309CF">
      <w:pPr>
        <w:tabs>
          <w:tab w:val="left" w:pos="8647"/>
        </w:tabs>
        <w:jc w:val="right"/>
        <w:rPr>
          <w:sz w:val="28"/>
          <w:szCs w:val="28"/>
        </w:rPr>
      </w:pPr>
      <w:r w:rsidRPr="00963913">
        <w:rPr>
          <w:sz w:val="28"/>
          <w:szCs w:val="28"/>
        </w:rPr>
        <w:t>Приложение № 3 к муниципальной программе</w:t>
      </w:r>
    </w:p>
    <w:p w:rsidR="007309CF" w:rsidRPr="007309CF" w:rsidRDefault="007309CF" w:rsidP="007309CF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72BCA" w:rsidRDefault="00E72BCA" w:rsidP="007309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4EFA">
        <w:rPr>
          <w:rFonts w:eastAsia="Calibri"/>
          <w:b/>
          <w:sz w:val="28"/>
          <w:szCs w:val="28"/>
          <w:lang w:eastAsia="en-US"/>
        </w:rPr>
        <w:t>Ресурсное обеспечение муниципальной программы</w:t>
      </w:r>
    </w:p>
    <w:p w:rsidR="00E72BCA" w:rsidRPr="00C84EFA" w:rsidRDefault="00E72BCA" w:rsidP="00E72BC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68"/>
        <w:gridCol w:w="1701"/>
        <w:gridCol w:w="567"/>
        <w:gridCol w:w="567"/>
        <w:gridCol w:w="567"/>
        <w:gridCol w:w="567"/>
        <w:gridCol w:w="567"/>
        <w:gridCol w:w="567"/>
      </w:tblGrid>
      <w:tr w:rsidR="00E72BCA" w:rsidRPr="00846325" w:rsidTr="007309CF">
        <w:trPr>
          <w:trHeight w:val="322"/>
        </w:trPr>
        <w:tc>
          <w:tcPr>
            <w:tcW w:w="568" w:type="dxa"/>
            <w:vMerge w:val="restart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668" w:type="dxa"/>
            <w:vMerge w:val="restart"/>
            <w:shd w:val="clear" w:color="auto" w:fill="auto"/>
            <w:vAlign w:val="center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2BCA" w:rsidRPr="00846325" w:rsidRDefault="00E72BCA" w:rsidP="00621791">
            <w:pPr>
              <w:ind w:left="-108" w:right="-10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46325">
              <w:rPr>
                <w:rFonts w:eastAsia="Calibri"/>
                <w:sz w:val="22"/>
                <w:szCs w:val="24"/>
                <w:lang w:eastAsia="en-US"/>
              </w:rPr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72BCA" w:rsidRPr="00846325" w:rsidRDefault="007309CF" w:rsidP="007309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Расходы, тыс. рублей</w:t>
            </w:r>
          </w:p>
        </w:tc>
      </w:tr>
      <w:tr w:rsidR="00E72BCA" w:rsidRPr="00846325" w:rsidTr="007309CF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8" w:type="dxa"/>
            <w:vMerge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7309CF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FA640D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</w:t>
            </w:r>
            <w:r w:rsidR="00E72BCA" w:rsidRPr="00846325">
              <w:rPr>
                <w:rFonts w:eastAsia="Calibri"/>
                <w:szCs w:val="24"/>
                <w:lang w:eastAsia="en-US"/>
              </w:rPr>
              <w:t>Итого</w:t>
            </w:r>
          </w:p>
        </w:tc>
      </w:tr>
      <w:tr w:rsidR="00E72BCA" w:rsidRPr="00846325" w:rsidTr="007309CF">
        <w:trPr>
          <w:trHeight w:val="70"/>
        </w:trPr>
        <w:tc>
          <w:tcPr>
            <w:tcW w:w="10236" w:type="dxa"/>
            <w:gridSpan w:val="2"/>
            <w:vMerge w:val="restart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 w:rsidRPr="00846325">
              <w:rPr>
                <w:rFonts w:eastAsia="Calibri"/>
                <w:b/>
                <w:bCs/>
                <w:sz w:val="24"/>
                <w:szCs w:val="24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val="ru" w:eastAsia="en-US"/>
              </w:rPr>
              <w:t xml:space="preserve">на территории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Афанасьевского муниципального округа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val="ru" w:eastAsia="en-US"/>
              </w:rPr>
              <w:t xml:space="preserve">» </w:t>
            </w:r>
            <w:r w:rsidRPr="0084632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 2023 - 2027 гг.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0,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847ECF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6</w:t>
            </w:r>
            <w:r w:rsidR="00E72BCA"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72BCA" w:rsidRPr="00846325" w:rsidTr="007309CF">
        <w:trPr>
          <w:trHeight w:val="135"/>
        </w:trPr>
        <w:tc>
          <w:tcPr>
            <w:tcW w:w="10236" w:type="dxa"/>
            <w:gridSpan w:val="2"/>
            <w:vMerge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0,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847ECF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6</w:t>
            </w:r>
            <w:r w:rsidR="00E72BCA"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>Предупреждение террористических актов на территории Афанасьевского муниципального округа</w:t>
            </w: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Проведение командно-штабных учений антитеррористической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</w:rPr>
              <w:t>Организация патрулирования в местах массового скопления людей на территории Афанасьевского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9CF">
              <w:rPr>
                <w:rFonts w:eastAsia="Calibri"/>
                <w:b/>
                <w:sz w:val="22"/>
                <w:szCs w:val="22"/>
                <w:lang w:eastAsia="en-US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</w:t>
            </w:r>
          </w:p>
        </w:tc>
      </w:tr>
      <w:tr w:rsidR="00E72BCA" w:rsidRPr="00846325" w:rsidTr="007309CF">
        <w:trPr>
          <w:trHeight w:val="70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Проведение мероприятия Час памяти «Наш мир без террора»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846325">
              <w:rPr>
                <w:sz w:val="24"/>
                <w:szCs w:val="24"/>
                <w:lang w:eastAsia="en-US"/>
              </w:rPr>
              <w:t>Проведение инструктажей с обучающимися и педагогическими работниками о порядке действий при угрозе террористического акта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9CF">
              <w:rPr>
                <w:rFonts w:eastAsia="Calibri"/>
                <w:b/>
                <w:sz w:val="22"/>
                <w:szCs w:val="22"/>
                <w:lang w:eastAsia="en-US"/>
              </w:rPr>
              <w:t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Афанасьевского муниципального округа в сфере противодействия проявлениям терроризма</w:t>
            </w: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09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Ежегодная подготовка специалистов антитеррористической комиссии </w:t>
            </w:r>
            <w:r w:rsidRPr="007309CF">
              <w:rPr>
                <w:rFonts w:eastAsia="Calibri"/>
                <w:sz w:val="22"/>
                <w:szCs w:val="22"/>
                <w:lang w:eastAsia="en-US"/>
              </w:rPr>
              <w:t>Афанасьевского муниципального округа</w:t>
            </w:r>
            <w:r w:rsidRPr="007309CF">
              <w:rPr>
                <w:rFonts w:eastAsia="Calibri"/>
                <w:bCs/>
                <w:sz w:val="22"/>
                <w:szCs w:val="22"/>
                <w:lang w:eastAsia="en-US"/>
              </w:rPr>
              <w:t>, принимающих участие в информационном противодействии терроризму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требуется*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7309CF">
        <w:trPr>
          <w:trHeight w:val="92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09CF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заседаний антитеррористической комиссии в Афанасьевском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2BCA" w:rsidRPr="00846325" w:rsidTr="007309CF">
        <w:trPr>
          <w:trHeight w:val="70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325">
              <w:rPr>
                <w:rFonts w:ascii="Times New Roman" w:hAnsi="Times New Roman"/>
                <w:bCs/>
                <w:sz w:val="24"/>
                <w:szCs w:val="24"/>
              </w:rPr>
              <w:t>Проверка антитеррористической защищённости мест массового пребывания людей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>Информирование и подготовка населения Афанасьевского муниципального округа по вопросам противодействия терроризму</w:t>
            </w: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09CF">
              <w:rPr>
                <w:color w:val="000000"/>
                <w:sz w:val="22"/>
                <w:szCs w:val="22"/>
              </w:rPr>
              <w:t xml:space="preserve">Размещение в СМИ, в том числе на официальном сайте администрации </w:t>
            </w:r>
            <w:r w:rsidRPr="007309CF">
              <w:rPr>
                <w:rFonts w:eastAsia="Calibri"/>
                <w:spacing w:val="-4"/>
                <w:sz w:val="22"/>
                <w:szCs w:val="22"/>
                <w:lang w:eastAsia="en-US"/>
              </w:rPr>
              <w:t>Афанасьевского муниципального округа</w:t>
            </w:r>
            <w:r w:rsidRPr="007309CF">
              <w:rPr>
                <w:color w:val="000000"/>
                <w:sz w:val="22"/>
                <w:szCs w:val="22"/>
              </w:rPr>
              <w:t>, информационного материала антитеррористической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Размещение на информационных щитах, стендах информационного материала антитеррористической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требуется*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 w:rsidRPr="00846325">
              <w:rPr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 w:rsidRPr="00846325">
              <w:rPr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 w:rsidRPr="00846325">
              <w:rPr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846325">
              <w:rPr>
                <w:szCs w:val="24"/>
              </w:rPr>
              <w:t>0,0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Повышение эффективности в изучение обстановки в области противодействия терроризму на территории Афанасьевского муниципального округа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color w:val="000000"/>
                <w:sz w:val="22"/>
                <w:szCs w:val="22"/>
              </w:rPr>
            </w:pPr>
            <w:r w:rsidRPr="007309CF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заседаний антитеррористической комиссии в Афанасьевском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sz w:val="24"/>
                <w:szCs w:val="24"/>
                <w:lang w:eastAsia="en-US"/>
              </w:rPr>
              <w:t>Мониторинг факторов, оказывающих угрозообразующее влияние на ситуацию в области противодействия терроризму на территории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Мониторинг </w:t>
            </w:r>
            <w:r w:rsidRPr="007309CF">
              <w:rPr>
                <w:color w:val="000000"/>
                <w:sz w:val="22"/>
                <w:szCs w:val="22"/>
              </w:rPr>
              <w:t>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Проведение мероприятий с привлечением общественных организаций для участие в круглых столах, форумах, направленных на формирование неприятия идеологии терроризма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заседаний круглого стола среди населения, посвящённых противодействию терроризма в Афанасьевском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30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Участие в форумах, направленных на формирование неприятия идеологии терроризма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Мониторинг политических, социально-экономических и иных процессов, оказывающих влияние на ситуацию в области противодействию терроризму, осуществляемого антитеррористической комиссией в Афанасьевском муниципальном округе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7309CF">
            <w:pPr>
              <w:jc w:val="both"/>
              <w:rPr>
                <w:color w:val="000000"/>
                <w:sz w:val="22"/>
                <w:szCs w:val="22"/>
              </w:rPr>
            </w:pPr>
            <w:r w:rsidRPr="007309CF">
              <w:rPr>
                <w:color w:val="000000"/>
                <w:sz w:val="22"/>
                <w:szCs w:val="22"/>
              </w:rPr>
              <w:t xml:space="preserve">Обобщение, сбор и анализ процессов, оказывающих влияние на ситуацию </w:t>
            </w:r>
            <w:r w:rsidRPr="007309CF">
              <w:rPr>
                <w:color w:val="000000"/>
                <w:sz w:val="22"/>
                <w:szCs w:val="22"/>
              </w:rPr>
              <w:br/>
              <w:t>в области противодействия терроризму, для получения обоснованных представлений о тенденциях их развития, выявления причин и условий, способствующих проявлениям терроризма, а также выработки соответствующих мер</w:t>
            </w:r>
            <w:r w:rsidR="007309CF">
              <w:rPr>
                <w:color w:val="000000"/>
                <w:sz w:val="22"/>
                <w:szCs w:val="22"/>
              </w:rPr>
              <w:t xml:space="preserve"> </w:t>
            </w:r>
            <w:r w:rsidRPr="007309CF">
              <w:rPr>
                <w:color w:val="000000"/>
                <w:sz w:val="22"/>
                <w:szCs w:val="22"/>
              </w:rPr>
              <w:t>по их устранению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color w:val="000000"/>
                <w:sz w:val="22"/>
                <w:szCs w:val="22"/>
              </w:rPr>
            </w:pPr>
            <w:r w:rsidRPr="007309CF">
              <w:rPr>
                <w:color w:val="000000"/>
                <w:sz w:val="22"/>
                <w:szCs w:val="22"/>
              </w:rPr>
              <w:t>Выявление причин и условий, способствующих проявлениям терроризма на территории муниципального округа для выработки предложений по устранению этих причин и условий в рамках планирования антитеррористической деятельности, вынесения актуальных вопросов на заседания АТК и корректировки проводимой региональными и местными органами власти деятельности в области профилактики указанных проявлений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color w:val="000000"/>
                <w:sz w:val="22"/>
                <w:szCs w:val="22"/>
              </w:rPr>
            </w:pPr>
            <w:r w:rsidRPr="007309CF">
              <w:rPr>
                <w:color w:val="000000"/>
                <w:sz w:val="22"/>
                <w:szCs w:val="22"/>
              </w:rPr>
              <w:t xml:space="preserve">Выработка субъектами мониторинга предложений и рекомендаций </w:t>
            </w:r>
            <w:r w:rsidRPr="007309CF">
              <w:rPr>
                <w:color w:val="000000"/>
                <w:sz w:val="22"/>
                <w:szCs w:val="22"/>
              </w:rPr>
              <w:br/>
              <w:t xml:space="preserve">по планированию и реализации неотложных и долгосрочных мероприятий </w:t>
            </w:r>
            <w:r w:rsidRPr="007309CF">
              <w:rPr>
                <w:color w:val="000000"/>
                <w:sz w:val="22"/>
                <w:szCs w:val="22"/>
              </w:rPr>
              <w:br/>
              <w:t>по устранению причин и условий, способствующих проявлениям терроризма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Анализ факторов, оказывающие влияние на реализацию требований к Антитеррористической защищённости объектов на территории Афанасьевского муниципального округа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Участие в межведомственной комиссии при проверках антитеррористической защищённости объектов</w:t>
            </w:r>
            <w:r w:rsidRPr="00846325">
              <w:rPr>
                <w:rFonts w:eastAsia="Calibri"/>
                <w:color w:val="000000"/>
                <w:sz w:val="24"/>
                <w:szCs w:val="24"/>
              </w:rPr>
              <w:t xml:space="preserve"> на территории Афанасьевского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387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Реализация мероприятий, предусмотренных при паспортизации, категорировании по требованиям к антитеррористической защищённости объектов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Мониторинг факторов, </w:t>
            </w:r>
            <w:r w:rsidRPr="00846325">
              <w:rPr>
                <w:sz w:val="24"/>
                <w:szCs w:val="24"/>
                <w:lang w:eastAsia="en-US"/>
              </w:rPr>
              <w:t>оказывающих влияние на реализацию требований к Антитеррористической защищённости объектов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</w:tbl>
    <w:p w:rsidR="00E72BCA" w:rsidRPr="00846325" w:rsidRDefault="00E72BCA" w:rsidP="00E72BC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846325">
        <w:rPr>
          <w:sz w:val="24"/>
          <w:szCs w:val="24"/>
        </w:rPr>
        <w:t xml:space="preserve">&lt;*&gt; Указанные мероприятия финансируются за счет средств по основной деятельности исполнителей </w:t>
      </w:r>
    </w:p>
    <w:p w:rsidR="007970D0" w:rsidRDefault="007970D0" w:rsidP="00E72BCA">
      <w:pPr>
        <w:jc w:val="center"/>
      </w:pPr>
    </w:p>
    <w:sectPr w:rsidR="007970D0" w:rsidSect="00DD60DA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37" w:rsidRDefault="00FA0E37" w:rsidP="00D76826">
      <w:r>
        <w:separator/>
      </w:r>
    </w:p>
  </w:endnote>
  <w:endnote w:type="continuationSeparator" w:id="0">
    <w:p w:rsidR="00FA0E37" w:rsidRDefault="00FA0E37" w:rsidP="00D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37" w:rsidRDefault="00FA0E37" w:rsidP="00D76826">
      <w:r>
        <w:separator/>
      </w:r>
    </w:p>
  </w:footnote>
  <w:footnote w:type="continuationSeparator" w:id="0">
    <w:p w:rsidR="00FA0E37" w:rsidRDefault="00FA0E37" w:rsidP="00D7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35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7895"/>
    <w:rsid w:val="00007DE3"/>
    <w:rsid w:val="000105E8"/>
    <w:rsid w:val="00010E5F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88A"/>
    <w:rsid w:val="00017CB0"/>
    <w:rsid w:val="000203FE"/>
    <w:rsid w:val="00020A03"/>
    <w:rsid w:val="0002360F"/>
    <w:rsid w:val="00023C34"/>
    <w:rsid w:val="0002426E"/>
    <w:rsid w:val="00024E3C"/>
    <w:rsid w:val="000250FE"/>
    <w:rsid w:val="00025AC9"/>
    <w:rsid w:val="0002631B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1F93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2B42"/>
    <w:rsid w:val="000530CC"/>
    <w:rsid w:val="00053F20"/>
    <w:rsid w:val="000552DB"/>
    <w:rsid w:val="00055461"/>
    <w:rsid w:val="000555D6"/>
    <w:rsid w:val="00057C64"/>
    <w:rsid w:val="00057D25"/>
    <w:rsid w:val="00060E0B"/>
    <w:rsid w:val="00061CA3"/>
    <w:rsid w:val="00062428"/>
    <w:rsid w:val="00063F67"/>
    <w:rsid w:val="00064F57"/>
    <w:rsid w:val="000658AA"/>
    <w:rsid w:val="00066258"/>
    <w:rsid w:val="00066FA8"/>
    <w:rsid w:val="0006706F"/>
    <w:rsid w:val="00070F78"/>
    <w:rsid w:val="000719B8"/>
    <w:rsid w:val="00071E51"/>
    <w:rsid w:val="00071F84"/>
    <w:rsid w:val="00072D1D"/>
    <w:rsid w:val="00072D59"/>
    <w:rsid w:val="000737C5"/>
    <w:rsid w:val="000738D3"/>
    <w:rsid w:val="000747F5"/>
    <w:rsid w:val="0007527B"/>
    <w:rsid w:val="00075831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419"/>
    <w:rsid w:val="00081AC0"/>
    <w:rsid w:val="00081F4C"/>
    <w:rsid w:val="0008269B"/>
    <w:rsid w:val="00083204"/>
    <w:rsid w:val="00083DEC"/>
    <w:rsid w:val="00084FFE"/>
    <w:rsid w:val="00085577"/>
    <w:rsid w:val="0008570D"/>
    <w:rsid w:val="00085F7C"/>
    <w:rsid w:val="00086071"/>
    <w:rsid w:val="0008662E"/>
    <w:rsid w:val="000877D7"/>
    <w:rsid w:val="00090D61"/>
    <w:rsid w:val="000917D1"/>
    <w:rsid w:val="0009213A"/>
    <w:rsid w:val="00092AA2"/>
    <w:rsid w:val="000932CA"/>
    <w:rsid w:val="000959F7"/>
    <w:rsid w:val="00095B73"/>
    <w:rsid w:val="00095EC0"/>
    <w:rsid w:val="00095FCC"/>
    <w:rsid w:val="000962DE"/>
    <w:rsid w:val="00096BBA"/>
    <w:rsid w:val="000A167D"/>
    <w:rsid w:val="000A1A75"/>
    <w:rsid w:val="000A2262"/>
    <w:rsid w:val="000A2478"/>
    <w:rsid w:val="000A3302"/>
    <w:rsid w:val="000A35B0"/>
    <w:rsid w:val="000A3D28"/>
    <w:rsid w:val="000A4A92"/>
    <w:rsid w:val="000A5C66"/>
    <w:rsid w:val="000A5EEC"/>
    <w:rsid w:val="000A6368"/>
    <w:rsid w:val="000A6AFA"/>
    <w:rsid w:val="000A72A4"/>
    <w:rsid w:val="000A7351"/>
    <w:rsid w:val="000A73FD"/>
    <w:rsid w:val="000A77A3"/>
    <w:rsid w:val="000A7E03"/>
    <w:rsid w:val="000B0BB5"/>
    <w:rsid w:val="000B0FF2"/>
    <w:rsid w:val="000B1ECC"/>
    <w:rsid w:val="000B2C40"/>
    <w:rsid w:val="000B34C3"/>
    <w:rsid w:val="000B3C80"/>
    <w:rsid w:val="000B4615"/>
    <w:rsid w:val="000B47C6"/>
    <w:rsid w:val="000B55E4"/>
    <w:rsid w:val="000B5C3E"/>
    <w:rsid w:val="000B5D71"/>
    <w:rsid w:val="000B616F"/>
    <w:rsid w:val="000B66AA"/>
    <w:rsid w:val="000B704F"/>
    <w:rsid w:val="000B73DF"/>
    <w:rsid w:val="000B7F46"/>
    <w:rsid w:val="000C04DE"/>
    <w:rsid w:val="000C0954"/>
    <w:rsid w:val="000C14E0"/>
    <w:rsid w:val="000C20DC"/>
    <w:rsid w:val="000C3C91"/>
    <w:rsid w:val="000C4018"/>
    <w:rsid w:val="000C4456"/>
    <w:rsid w:val="000C4D58"/>
    <w:rsid w:val="000C7217"/>
    <w:rsid w:val="000D021F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2FD"/>
    <w:rsid w:val="000D742B"/>
    <w:rsid w:val="000E153C"/>
    <w:rsid w:val="000E173B"/>
    <w:rsid w:val="000E2645"/>
    <w:rsid w:val="000E2807"/>
    <w:rsid w:val="000E32F4"/>
    <w:rsid w:val="000E3D74"/>
    <w:rsid w:val="000E3E52"/>
    <w:rsid w:val="000E431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AC1"/>
    <w:rsid w:val="000F6988"/>
    <w:rsid w:val="000F712C"/>
    <w:rsid w:val="000F7C3E"/>
    <w:rsid w:val="001004FB"/>
    <w:rsid w:val="00101654"/>
    <w:rsid w:val="00101A81"/>
    <w:rsid w:val="00101DBD"/>
    <w:rsid w:val="00101F42"/>
    <w:rsid w:val="00102ADD"/>
    <w:rsid w:val="001039F5"/>
    <w:rsid w:val="00104F40"/>
    <w:rsid w:val="001051D6"/>
    <w:rsid w:val="001055D9"/>
    <w:rsid w:val="00105D43"/>
    <w:rsid w:val="0010620E"/>
    <w:rsid w:val="0010734C"/>
    <w:rsid w:val="00107C0C"/>
    <w:rsid w:val="00110116"/>
    <w:rsid w:val="00110656"/>
    <w:rsid w:val="00111CB6"/>
    <w:rsid w:val="001120AA"/>
    <w:rsid w:val="00114209"/>
    <w:rsid w:val="001142C9"/>
    <w:rsid w:val="001147FA"/>
    <w:rsid w:val="00115033"/>
    <w:rsid w:val="001150FC"/>
    <w:rsid w:val="00115B49"/>
    <w:rsid w:val="00115EE3"/>
    <w:rsid w:val="00116EEF"/>
    <w:rsid w:val="00116F9A"/>
    <w:rsid w:val="001171B7"/>
    <w:rsid w:val="001207D4"/>
    <w:rsid w:val="001211A7"/>
    <w:rsid w:val="00122004"/>
    <w:rsid w:val="001229F6"/>
    <w:rsid w:val="00123405"/>
    <w:rsid w:val="00125506"/>
    <w:rsid w:val="0012596B"/>
    <w:rsid w:val="00125A38"/>
    <w:rsid w:val="00126D85"/>
    <w:rsid w:val="00126E99"/>
    <w:rsid w:val="0012795B"/>
    <w:rsid w:val="00127A00"/>
    <w:rsid w:val="00130864"/>
    <w:rsid w:val="00130D1C"/>
    <w:rsid w:val="00130DBD"/>
    <w:rsid w:val="00130E87"/>
    <w:rsid w:val="001312D3"/>
    <w:rsid w:val="0013168C"/>
    <w:rsid w:val="00132100"/>
    <w:rsid w:val="00132F23"/>
    <w:rsid w:val="00136349"/>
    <w:rsid w:val="00136545"/>
    <w:rsid w:val="00137585"/>
    <w:rsid w:val="001408AF"/>
    <w:rsid w:val="0014147C"/>
    <w:rsid w:val="00142FFE"/>
    <w:rsid w:val="0014367B"/>
    <w:rsid w:val="00143706"/>
    <w:rsid w:val="00144B72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AB8"/>
    <w:rsid w:val="00155D2E"/>
    <w:rsid w:val="00160BED"/>
    <w:rsid w:val="00160D7C"/>
    <w:rsid w:val="00161D3C"/>
    <w:rsid w:val="00161E90"/>
    <w:rsid w:val="00163730"/>
    <w:rsid w:val="00163A51"/>
    <w:rsid w:val="0016401C"/>
    <w:rsid w:val="00166028"/>
    <w:rsid w:val="0016615D"/>
    <w:rsid w:val="00166640"/>
    <w:rsid w:val="001666CF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484"/>
    <w:rsid w:val="00174F04"/>
    <w:rsid w:val="00175667"/>
    <w:rsid w:val="00175ECB"/>
    <w:rsid w:val="001769A0"/>
    <w:rsid w:val="0017712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6AA"/>
    <w:rsid w:val="00196868"/>
    <w:rsid w:val="00196DDF"/>
    <w:rsid w:val="00197234"/>
    <w:rsid w:val="00197393"/>
    <w:rsid w:val="00197B21"/>
    <w:rsid w:val="001A04BC"/>
    <w:rsid w:val="001A235F"/>
    <w:rsid w:val="001A2C25"/>
    <w:rsid w:val="001A335F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2476"/>
    <w:rsid w:val="001B24CA"/>
    <w:rsid w:val="001B274E"/>
    <w:rsid w:val="001B3385"/>
    <w:rsid w:val="001B47FC"/>
    <w:rsid w:val="001B4EB0"/>
    <w:rsid w:val="001B532B"/>
    <w:rsid w:val="001B5798"/>
    <w:rsid w:val="001B687E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85B"/>
    <w:rsid w:val="001C68D4"/>
    <w:rsid w:val="001C7101"/>
    <w:rsid w:val="001C7687"/>
    <w:rsid w:val="001D005D"/>
    <w:rsid w:val="001D046A"/>
    <w:rsid w:val="001D04B3"/>
    <w:rsid w:val="001D14BA"/>
    <w:rsid w:val="001D1F48"/>
    <w:rsid w:val="001D2400"/>
    <w:rsid w:val="001D2CC8"/>
    <w:rsid w:val="001D38AD"/>
    <w:rsid w:val="001D3B1E"/>
    <w:rsid w:val="001D4DB0"/>
    <w:rsid w:val="001D5610"/>
    <w:rsid w:val="001D64F7"/>
    <w:rsid w:val="001D6B25"/>
    <w:rsid w:val="001D6FF7"/>
    <w:rsid w:val="001D7808"/>
    <w:rsid w:val="001E0709"/>
    <w:rsid w:val="001E1DB6"/>
    <w:rsid w:val="001E2308"/>
    <w:rsid w:val="001E3E8C"/>
    <w:rsid w:val="001E5CFF"/>
    <w:rsid w:val="001E64F4"/>
    <w:rsid w:val="001E6723"/>
    <w:rsid w:val="001E6D8D"/>
    <w:rsid w:val="001E7174"/>
    <w:rsid w:val="001F0C64"/>
    <w:rsid w:val="001F1AE7"/>
    <w:rsid w:val="001F236F"/>
    <w:rsid w:val="001F2724"/>
    <w:rsid w:val="001F2B70"/>
    <w:rsid w:val="001F2CDA"/>
    <w:rsid w:val="001F3A00"/>
    <w:rsid w:val="001F3BC6"/>
    <w:rsid w:val="001F4028"/>
    <w:rsid w:val="001F5033"/>
    <w:rsid w:val="001F6FAB"/>
    <w:rsid w:val="001F7025"/>
    <w:rsid w:val="001F7710"/>
    <w:rsid w:val="001F7982"/>
    <w:rsid w:val="001F7DCF"/>
    <w:rsid w:val="00200B5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4F5E"/>
    <w:rsid w:val="002269E9"/>
    <w:rsid w:val="00227313"/>
    <w:rsid w:val="00227934"/>
    <w:rsid w:val="002279E1"/>
    <w:rsid w:val="00230204"/>
    <w:rsid w:val="0023081D"/>
    <w:rsid w:val="00230B66"/>
    <w:rsid w:val="00230E25"/>
    <w:rsid w:val="0023102C"/>
    <w:rsid w:val="00231138"/>
    <w:rsid w:val="002313A3"/>
    <w:rsid w:val="00231FC5"/>
    <w:rsid w:val="002321F7"/>
    <w:rsid w:val="00233B38"/>
    <w:rsid w:val="002346DA"/>
    <w:rsid w:val="0023489D"/>
    <w:rsid w:val="0023701A"/>
    <w:rsid w:val="00237F2C"/>
    <w:rsid w:val="00240C14"/>
    <w:rsid w:val="00241D38"/>
    <w:rsid w:val="00241E4B"/>
    <w:rsid w:val="00242213"/>
    <w:rsid w:val="002429DF"/>
    <w:rsid w:val="00243677"/>
    <w:rsid w:val="00243B7B"/>
    <w:rsid w:val="00243BFA"/>
    <w:rsid w:val="00244FFA"/>
    <w:rsid w:val="002458DF"/>
    <w:rsid w:val="002466AE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4560"/>
    <w:rsid w:val="00266C10"/>
    <w:rsid w:val="00266E49"/>
    <w:rsid w:val="00266F37"/>
    <w:rsid w:val="00267932"/>
    <w:rsid w:val="00267AD9"/>
    <w:rsid w:val="002702E3"/>
    <w:rsid w:val="00270A40"/>
    <w:rsid w:val="00271058"/>
    <w:rsid w:val="00271353"/>
    <w:rsid w:val="0027283A"/>
    <w:rsid w:val="002731B3"/>
    <w:rsid w:val="00273237"/>
    <w:rsid w:val="00274451"/>
    <w:rsid w:val="002753AC"/>
    <w:rsid w:val="00275A45"/>
    <w:rsid w:val="00275CD1"/>
    <w:rsid w:val="00276A4A"/>
    <w:rsid w:val="00276EA2"/>
    <w:rsid w:val="00276F64"/>
    <w:rsid w:val="002775FC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7EBC"/>
    <w:rsid w:val="00287F0B"/>
    <w:rsid w:val="0029006E"/>
    <w:rsid w:val="00290F5D"/>
    <w:rsid w:val="00293E9A"/>
    <w:rsid w:val="002947A7"/>
    <w:rsid w:val="00294F5B"/>
    <w:rsid w:val="002950D0"/>
    <w:rsid w:val="00295177"/>
    <w:rsid w:val="00295965"/>
    <w:rsid w:val="00295B68"/>
    <w:rsid w:val="00295FC2"/>
    <w:rsid w:val="002A06C5"/>
    <w:rsid w:val="002A0939"/>
    <w:rsid w:val="002A0C12"/>
    <w:rsid w:val="002A198B"/>
    <w:rsid w:val="002A2E72"/>
    <w:rsid w:val="002A34E5"/>
    <w:rsid w:val="002A3B59"/>
    <w:rsid w:val="002A47C0"/>
    <w:rsid w:val="002A4E17"/>
    <w:rsid w:val="002A4EDC"/>
    <w:rsid w:val="002A71FA"/>
    <w:rsid w:val="002A7224"/>
    <w:rsid w:val="002A7489"/>
    <w:rsid w:val="002A74E7"/>
    <w:rsid w:val="002A7658"/>
    <w:rsid w:val="002B072F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1D5"/>
    <w:rsid w:val="002C4A1E"/>
    <w:rsid w:val="002C57E8"/>
    <w:rsid w:val="002C5CF5"/>
    <w:rsid w:val="002C65B7"/>
    <w:rsid w:val="002D3FE9"/>
    <w:rsid w:val="002D45F4"/>
    <w:rsid w:val="002D475A"/>
    <w:rsid w:val="002D50A9"/>
    <w:rsid w:val="002D5E6C"/>
    <w:rsid w:val="002D608F"/>
    <w:rsid w:val="002D71FC"/>
    <w:rsid w:val="002D7A08"/>
    <w:rsid w:val="002D7DD3"/>
    <w:rsid w:val="002D7E33"/>
    <w:rsid w:val="002E1594"/>
    <w:rsid w:val="002E27C7"/>
    <w:rsid w:val="002E2D1B"/>
    <w:rsid w:val="002E334D"/>
    <w:rsid w:val="002E51A0"/>
    <w:rsid w:val="002E5C3C"/>
    <w:rsid w:val="002E5F9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F50"/>
    <w:rsid w:val="002F454F"/>
    <w:rsid w:val="002F45B1"/>
    <w:rsid w:val="002F70FC"/>
    <w:rsid w:val="002F7962"/>
    <w:rsid w:val="003008BD"/>
    <w:rsid w:val="00300C49"/>
    <w:rsid w:val="00301630"/>
    <w:rsid w:val="00301C13"/>
    <w:rsid w:val="00301CBC"/>
    <w:rsid w:val="00302CCE"/>
    <w:rsid w:val="00304093"/>
    <w:rsid w:val="00304346"/>
    <w:rsid w:val="003055DE"/>
    <w:rsid w:val="0030574F"/>
    <w:rsid w:val="00306150"/>
    <w:rsid w:val="00306552"/>
    <w:rsid w:val="003065CC"/>
    <w:rsid w:val="00306D39"/>
    <w:rsid w:val="00307AFC"/>
    <w:rsid w:val="00310C2C"/>
    <w:rsid w:val="00310D26"/>
    <w:rsid w:val="0031157C"/>
    <w:rsid w:val="00311788"/>
    <w:rsid w:val="003124A1"/>
    <w:rsid w:val="00312C50"/>
    <w:rsid w:val="00312C60"/>
    <w:rsid w:val="003130B9"/>
    <w:rsid w:val="003136AB"/>
    <w:rsid w:val="00314249"/>
    <w:rsid w:val="003145F0"/>
    <w:rsid w:val="00314EFB"/>
    <w:rsid w:val="003153A0"/>
    <w:rsid w:val="003155DF"/>
    <w:rsid w:val="00315AC6"/>
    <w:rsid w:val="00315DFA"/>
    <w:rsid w:val="00316A19"/>
    <w:rsid w:val="003206A7"/>
    <w:rsid w:val="00321360"/>
    <w:rsid w:val="00321CB8"/>
    <w:rsid w:val="0032245E"/>
    <w:rsid w:val="00323441"/>
    <w:rsid w:val="003236F4"/>
    <w:rsid w:val="003253FA"/>
    <w:rsid w:val="0032559A"/>
    <w:rsid w:val="00326249"/>
    <w:rsid w:val="00326536"/>
    <w:rsid w:val="00326A15"/>
    <w:rsid w:val="00326EF3"/>
    <w:rsid w:val="0032738B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407B9"/>
    <w:rsid w:val="00341A65"/>
    <w:rsid w:val="00341D01"/>
    <w:rsid w:val="0034334A"/>
    <w:rsid w:val="00343B24"/>
    <w:rsid w:val="00343C47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C8A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360C"/>
    <w:rsid w:val="00363F23"/>
    <w:rsid w:val="00364412"/>
    <w:rsid w:val="0036470F"/>
    <w:rsid w:val="00364C49"/>
    <w:rsid w:val="00366693"/>
    <w:rsid w:val="0036757A"/>
    <w:rsid w:val="00367B21"/>
    <w:rsid w:val="00370832"/>
    <w:rsid w:val="0037095D"/>
    <w:rsid w:val="0037099C"/>
    <w:rsid w:val="00370B38"/>
    <w:rsid w:val="00372725"/>
    <w:rsid w:val="00372AD1"/>
    <w:rsid w:val="00373EB1"/>
    <w:rsid w:val="00373EF6"/>
    <w:rsid w:val="00375070"/>
    <w:rsid w:val="00376087"/>
    <w:rsid w:val="00376286"/>
    <w:rsid w:val="0037660D"/>
    <w:rsid w:val="00377A0C"/>
    <w:rsid w:val="00377E41"/>
    <w:rsid w:val="003805DE"/>
    <w:rsid w:val="00380850"/>
    <w:rsid w:val="00380997"/>
    <w:rsid w:val="00381FD5"/>
    <w:rsid w:val="003822B8"/>
    <w:rsid w:val="003824B4"/>
    <w:rsid w:val="0038255E"/>
    <w:rsid w:val="00382A0C"/>
    <w:rsid w:val="003837A7"/>
    <w:rsid w:val="00383C65"/>
    <w:rsid w:val="00383CFC"/>
    <w:rsid w:val="00384398"/>
    <w:rsid w:val="003844C9"/>
    <w:rsid w:val="003856B0"/>
    <w:rsid w:val="00386ADD"/>
    <w:rsid w:val="003874EF"/>
    <w:rsid w:val="00390ADB"/>
    <w:rsid w:val="003915FF"/>
    <w:rsid w:val="003917DD"/>
    <w:rsid w:val="00391ADE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E7D"/>
    <w:rsid w:val="0039736B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874"/>
    <w:rsid w:val="003A46F6"/>
    <w:rsid w:val="003A4710"/>
    <w:rsid w:val="003A4787"/>
    <w:rsid w:val="003A48CD"/>
    <w:rsid w:val="003A4D0A"/>
    <w:rsid w:val="003A5B32"/>
    <w:rsid w:val="003A5D35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50AF"/>
    <w:rsid w:val="003B54FC"/>
    <w:rsid w:val="003B64E3"/>
    <w:rsid w:val="003B688B"/>
    <w:rsid w:val="003B6C2A"/>
    <w:rsid w:val="003B750C"/>
    <w:rsid w:val="003B7EA1"/>
    <w:rsid w:val="003C0B2A"/>
    <w:rsid w:val="003C0D6F"/>
    <w:rsid w:val="003C1118"/>
    <w:rsid w:val="003C1685"/>
    <w:rsid w:val="003C191E"/>
    <w:rsid w:val="003C389B"/>
    <w:rsid w:val="003C3906"/>
    <w:rsid w:val="003C3D23"/>
    <w:rsid w:val="003C4CC1"/>
    <w:rsid w:val="003C61B9"/>
    <w:rsid w:val="003C66E6"/>
    <w:rsid w:val="003C6738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2BD"/>
    <w:rsid w:val="003D6748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8C4"/>
    <w:rsid w:val="003F6CAE"/>
    <w:rsid w:val="003F70EC"/>
    <w:rsid w:val="003F72E7"/>
    <w:rsid w:val="003F74E2"/>
    <w:rsid w:val="003F78E5"/>
    <w:rsid w:val="00401036"/>
    <w:rsid w:val="0040178E"/>
    <w:rsid w:val="00402B22"/>
    <w:rsid w:val="00402DCC"/>
    <w:rsid w:val="00402E2B"/>
    <w:rsid w:val="004032F0"/>
    <w:rsid w:val="004033F6"/>
    <w:rsid w:val="00404C40"/>
    <w:rsid w:val="00405379"/>
    <w:rsid w:val="00405988"/>
    <w:rsid w:val="004077CB"/>
    <w:rsid w:val="004109F6"/>
    <w:rsid w:val="00410D6E"/>
    <w:rsid w:val="00411130"/>
    <w:rsid w:val="004119DC"/>
    <w:rsid w:val="00412709"/>
    <w:rsid w:val="00412AE1"/>
    <w:rsid w:val="00413248"/>
    <w:rsid w:val="00414658"/>
    <w:rsid w:val="00414CBB"/>
    <w:rsid w:val="004154A0"/>
    <w:rsid w:val="0041655D"/>
    <w:rsid w:val="00416610"/>
    <w:rsid w:val="00417220"/>
    <w:rsid w:val="00417C4A"/>
    <w:rsid w:val="00420AC8"/>
    <w:rsid w:val="00421979"/>
    <w:rsid w:val="0042264A"/>
    <w:rsid w:val="0042269E"/>
    <w:rsid w:val="004232AE"/>
    <w:rsid w:val="004251E3"/>
    <w:rsid w:val="004278B5"/>
    <w:rsid w:val="00427C2F"/>
    <w:rsid w:val="00427C3C"/>
    <w:rsid w:val="004300DA"/>
    <w:rsid w:val="0043099F"/>
    <w:rsid w:val="0043266B"/>
    <w:rsid w:val="00432727"/>
    <w:rsid w:val="00432B6E"/>
    <w:rsid w:val="00433A31"/>
    <w:rsid w:val="004342D2"/>
    <w:rsid w:val="0043471B"/>
    <w:rsid w:val="00436A5D"/>
    <w:rsid w:val="0043758A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A07"/>
    <w:rsid w:val="00453307"/>
    <w:rsid w:val="00453667"/>
    <w:rsid w:val="00453FA3"/>
    <w:rsid w:val="00454336"/>
    <w:rsid w:val="00454A26"/>
    <w:rsid w:val="00454A9C"/>
    <w:rsid w:val="00454BC8"/>
    <w:rsid w:val="00455473"/>
    <w:rsid w:val="00456086"/>
    <w:rsid w:val="00456610"/>
    <w:rsid w:val="00457FDB"/>
    <w:rsid w:val="00461042"/>
    <w:rsid w:val="00463837"/>
    <w:rsid w:val="00464DFB"/>
    <w:rsid w:val="00465729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5B1A"/>
    <w:rsid w:val="004764A6"/>
    <w:rsid w:val="00476D0A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7780"/>
    <w:rsid w:val="004917CE"/>
    <w:rsid w:val="00491C96"/>
    <w:rsid w:val="00493CBE"/>
    <w:rsid w:val="00494BC5"/>
    <w:rsid w:val="00496CBC"/>
    <w:rsid w:val="004A034B"/>
    <w:rsid w:val="004A150D"/>
    <w:rsid w:val="004A2B50"/>
    <w:rsid w:val="004A2FCB"/>
    <w:rsid w:val="004A3D43"/>
    <w:rsid w:val="004A4B98"/>
    <w:rsid w:val="004A58D5"/>
    <w:rsid w:val="004A66ED"/>
    <w:rsid w:val="004A6787"/>
    <w:rsid w:val="004B04DB"/>
    <w:rsid w:val="004B2512"/>
    <w:rsid w:val="004B2C1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716A"/>
    <w:rsid w:val="004B76DD"/>
    <w:rsid w:val="004B7B12"/>
    <w:rsid w:val="004B7B8C"/>
    <w:rsid w:val="004B7DEE"/>
    <w:rsid w:val="004C0664"/>
    <w:rsid w:val="004C09ED"/>
    <w:rsid w:val="004C124A"/>
    <w:rsid w:val="004C2002"/>
    <w:rsid w:val="004C2726"/>
    <w:rsid w:val="004C2B5B"/>
    <w:rsid w:val="004C38FE"/>
    <w:rsid w:val="004C40A3"/>
    <w:rsid w:val="004C427D"/>
    <w:rsid w:val="004C4C4F"/>
    <w:rsid w:val="004C5E4B"/>
    <w:rsid w:val="004C5F06"/>
    <w:rsid w:val="004C6099"/>
    <w:rsid w:val="004C6F53"/>
    <w:rsid w:val="004C7115"/>
    <w:rsid w:val="004C7D85"/>
    <w:rsid w:val="004C7DD1"/>
    <w:rsid w:val="004D0AE1"/>
    <w:rsid w:val="004D0C09"/>
    <w:rsid w:val="004D18FC"/>
    <w:rsid w:val="004D1CE5"/>
    <w:rsid w:val="004D26FA"/>
    <w:rsid w:val="004D27E9"/>
    <w:rsid w:val="004D2C09"/>
    <w:rsid w:val="004D3559"/>
    <w:rsid w:val="004D4788"/>
    <w:rsid w:val="004D4B15"/>
    <w:rsid w:val="004D7D1D"/>
    <w:rsid w:val="004E2295"/>
    <w:rsid w:val="004E23CE"/>
    <w:rsid w:val="004E3251"/>
    <w:rsid w:val="004E4A30"/>
    <w:rsid w:val="004E603F"/>
    <w:rsid w:val="004F031D"/>
    <w:rsid w:val="004F1190"/>
    <w:rsid w:val="004F3564"/>
    <w:rsid w:val="004F367B"/>
    <w:rsid w:val="004F3BF9"/>
    <w:rsid w:val="004F5A34"/>
    <w:rsid w:val="004F5F0C"/>
    <w:rsid w:val="004F6634"/>
    <w:rsid w:val="004F679E"/>
    <w:rsid w:val="004F70DD"/>
    <w:rsid w:val="004F71A1"/>
    <w:rsid w:val="004F72F7"/>
    <w:rsid w:val="004F7C3C"/>
    <w:rsid w:val="005000DF"/>
    <w:rsid w:val="00500D2E"/>
    <w:rsid w:val="00500ECB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747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209F9"/>
    <w:rsid w:val="00521049"/>
    <w:rsid w:val="00521C2B"/>
    <w:rsid w:val="0052221C"/>
    <w:rsid w:val="00525037"/>
    <w:rsid w:val="00525C97"/>
    <w:rsid w:val="0052661B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DD"/>
    <w:rsid w:val="00535428"/>
    <w:rsid w:val="0053595B"/>
    <w:rsid w:val="00536032"/>
    <w:rsid w:val="0053638B"/>
    <w:rsid w:val="00536F50"/>
    <w:rsid w:val="005404FA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5920"/>
    <w:rsid w:val="00546436"/>
    <w:rsid w:val="005465E0"/>
    <w:rsid w:val="00546E5D"/>
    <w:rsid w:val="005501E5"/>
    <w:rsid w:val="005504C7"/>
    <w:rsid w:val="0055106B"/>
    <w:rsid w:val="00552515"/>
    <w:rsid w:val="00552524"/>
    <w:rsid w:val="00552805"/>
    <w:rsid w:val="00554090"/>
    <w:rsid w:val="0055485C"/>
    <w:rsid w:val="0055700D"/>
    <w:rsid w:val="005579A8"/>
    <w:rsid w:val="00557E1C"/>
    <w:rsid w:val="00560250"/>
    <w:rsid w:val="00561A9A"/>
    <w:rsid w:val="00562007"/>
    <w:rsid w:val="005624CC"/>
    <w:rsid w:val="00563277"/>
    <w:rsid w:val="00563B1C"/>
    <w:rsid w:val="00563B41"/>
    <w:rsid w:val="00565041"/>
    <w:rsid w:val="00565CB5"/>
    <w:rsid w:val="00567662"/>
    <w:rsid w:val="005708A5"/>
    <w:rsid w:val="00571735"/>
    <w:rsid w:val="005723EE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4A7C"/>
    <w:rsid w:val="00585308"/>
    <w:rsid w:val="005853AB"/>
    <w:rsid w:val="0058608D"/>
    <w:rsid w:val="0058616A"/>
    <w:rsid w:val="00586713"/>
    <w:rsid w:val="00586714"/>
    <w:rsid w:val="005903CD"/>
    <w:rsid w:val="0059090C"/>
    <w:rsid w:val="00591065"/>
    <w:rsid w:val="005918CB"/>
    <w:rsid w:val="005920F4"/>
    <w:rsid w:val="0059224F"/>
    <w:rsid w:val="00592D10"/>
    <w:rsid w:val="00592FF5"/>
    <w:rsid w:val="0059367C"/>
    <w:rsid w:val="00593C14"/>
    <w:rsid w:val="00593FE0"/>
    <w:rsid w:val="005951F3"/>
    <w:rsid w:val="0059541B"/>
    <w:rsid w:val="00595AA4"/>
    <w:rsid w:val="005961A8"/>
    <w:rsid w:val="005970D7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A7FBE"/>
    <w:rsid w:val="005B0188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4120"/>
    <w:rsid w:val="005C4754"/>
    <w:rsid w:val="005C5155"/>
    <w:rsid w:val="005C520B"/>
    <w:rsid w:val="005C57A7"/>
    <w:rsid w:val="005C60B9"/>
    <w:rsid w:val="005C6913"/>
    <w:rsid w:val="005C77DA"/>
    <w:rsid w:val="005C7E2C"/>
    <w:rsid w:val="005D0F36"/>
    <w:rsid w:val="005D1F83"/>
    <w:rsid w:val="005D2C27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7A8"/>
    <w:rsid w:val="005E18D6"/>
    <w:rsid w:val="005E358C"/>
    <w:rsid w:val="005E38DE"/>
    <w:rsid w:val="005E3C0B"/>
    <w:rsid w:val="005E422E"/>
    <w:rsid w:val="005E4710"/>
    <w:rsid w:val="005E6E2B"/>
    <w:rsid w:val="005E76A4"/>
    <w:rsid w:val="005F00EB"/>
    <w:rsid w:val="005F0274"/>
    <w:rsid w:val="005F07C7"/>
    <w:rsid w:val="005F0D3D"/>
    <w:rsid w:val="005F1651"/>
    <w:rsid w:val="005F183F"/>
    <w:rsid w:val="005F24B1"/>
    <w:rsid w:val="005F27D6"/>
    <w:rsid w:val="005F2917"/>
    <w:rsid w:val="005F2EF5"/>
    <w:rsid w:val="005F2F76"/>
    <w:rsid w:val="005F362B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3356"/>
    <w:rsid w:val="00603BF5"/>
    <w:rsid w:val="00603E30"/>
    <w:rsid w:val="00604C41"/>
    <w:rsid w:val="00606EC0"/>
    <w:rsid w:val="006107C8"/>
    <w:rsid w:val="00610CC3"/>
    <w:rsid w:val="00610FFD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7A97"/>
    <w:rsid w:val="006201D5"/>
    <w:rsid w:val="00620A9A"/>
    <w:rsid w:val="00620AAC"/>
    <w:rsid w:val="00620B38"/>
    <w:rsid w:val="006210C1"/>
    <w:rsid w:val="0062123D"/>
    <w:rsid w:val="00621B1F"/>
    <w:rsid w:val="00622F95"/>
    <w:rsid w:val="00623045"/>
    <w:rsid w:val="00623438"/>
    <w:rsid w:val="00623488"/>
    <w:rsid w:val="00623C05"/>
    <w:rsid w:val="00623C0A"/>
    <w:rsid w:val="00624BC2"/>
    <w:rsid w:val="00625089"/>
    <w:rsid w:val="00625541"/>
    <w:rsid w:val="00626E49"/>
    <w:rsid w:val="006275B4"/>
    <w:rsid w:val="00627BEB"/>
    <w:rsid w:val="00627E63"/>
    <w:rsid w:val="00630102"/>
    <w:rsid w:val="00630638"/>
    <w:rsid w:val="0063065F"/>
    <w:rsid w:val="00630ECE"/>
    <w:rsid w:val="006323FC"/>
    <w:rsid w:val="0063432F"/>
    <w:rsid w:val="006355F2"/>
    <w:rsid w:val="00636451"/>
    <w:rsid w:val="00636750"/>
    <w:rsid w:val="0063702A"/>
    <w:rsid w:val="006371EC"/>
    <w:rsid w:val="006379D1"/>
    <w:rsid w:val="0064066C"/>
    <w:rsid w:val="00640A27"/>
    <w:rsid w:val="0064420F"/>
    <w:rsid w:val="00644AD7"/>
    <w:rsid w:val="00644F97"/>
    <w:rsid w:val="00644FA0"/>
    <w:rsid w:val="006451E0"/>
    <w:rsid w:val="00645CBE"/>
    <w:rsid w:val="00645F87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27F"/>
    <w:rsid w:val="006616FE"/>
    <w:rsid w:val="00662B75"/>
    <w:rsid w:val="00664090"/>
    <w:rsid w:val="0066436D"/>
    <w:rsid w:val="00665718"/>
    <w:rsid w:val="00665EB0"/>
    <w:rsid w:val="006660A9"/>
    <w:rsid w:val="00667D28"/>
    <w:rsid w:val="00667FBF"/>
    <w:rsid w:val="0067015C"/>
    <w:rsid w:val="0067053D"/>
    <w:rsid w:val="006709CF"/>
    <w:rsid w:val="0067144A"/>
    <w:rsid w:val="00671CD2"/>
    <w:rsid w:val="00672BF5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80970"/>
    <w:rsid w:val="00680C42"/>
    <w:rsid w:val="006812C4"/>
    <w:rsid w:val="00681687"/>
    <w:rsid w:val="006816A3"/>
    <w:rsid w:val="00681D4B"/>
    <w:rsid w:val="00681F45"/>
    <w:rsid w:val="00681F7D"/>
    <w:rsid w:val="0068231D"/>
    <w:rsid w:val="00684C17"/>
    <w:rsid w:val="00684C3F"/>
    <w:rsid w:val="00685421"/>
    <w:rsid w:val="0068555F"/>
    <w:rsid w:val="006862CD"/>
    <w:rsid w:val="006865FC"/>
    <w:rsid w:val="00686A5C"/>
    <w:rsid w:val="00686C99"/>
    <w:rsid w:val="0068713C"/>
    <w:rsid w:val="00687A0E"/>
    <w:rsid w:val="00690455"/>
    <w:rsid w:val="0069047A"/>
    <w:rsid w:val="0069105B"/>
    <w:rsid w:val="0069143D"/>
    <w:rsid w:val="00691ABA"/>
    <w:rsid w:val="00691E04"/>
    <w:rsid w:val="00692B34"/>
    <w:rsid w:val="00692F95"/>
    <w:rsid w:val="00693850"/>
    <w:rsid w:val="00694869"/>
    <w:rsid w:val="00694C96"/>
    <w:rsid w:val="00694EBF"/>
    <w:rsid w:val="0069520A"/>
    <w:rsid w:val="00695CC1"/>
    <w:rsid w:val="00696C2F"/>
    <w:rsid w:val="00696E59"/>
    <w:rsid w:val="00696E8B"/>
    <w:rsid w:val="006A0174"/>
    <w:rsid w:val="006A0AFC"/>
    <w:rsid w:val="006A23F9"/>
    <w:rsid w:val="006A29AF"/>
    <w:rsid w:val="006A2AD3"/>
    <w:rsid w:val="006A3237"/>
    <w:rsid w:val="006A3416"/>
    <w:rsid w:val="006A3830"/>
    <w:rsid w:val="006A45FA"/>
    <w:rsid w:val="006A57D8"/>
    <w:rsid w:val="006A5B76"/>
    <w:rsid w:val="006A60AA"/>
    <w:rsid w:val="006A776C"/>
    <w:rsid w:val="006B06C2"/>
    <w:rsid w:val="006B127D"/>
    <w:rsid w:val="006B19FE"/>
    <w:rsid w:val="006B257B"/>
    <w:rsid w:val="006B2B01"/>
    <w:rsid w:val="006B30E1"/>
    <w:rsid w:val="006B4A3E"/>
    <w:rsid w:val="006B5407"/>
    <w:rsid w:val="006B565D"/>
    <w:rsid w:val="006B5B37"/>
    <w:rsid w:val="006B5F0B"/>
    <w:rsid w:val="006B66C5"/>
    <w:rsid w:val="006B735E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56CC"/>
    <w:rsid w:val="006C6901"/>
    <w:rsid w:val="006C6944"/>
    <w:rsid w:val="006C74A6"/>
    <w:rsid w:val="006D1088"/>
    <w:rsid w:val="006D1815"/>
    <w:rsid w:val="006D36A6"/>
    <w:rsid w:val="006D4202"/>
    <w:rsid w:val="006D5759"/>
    <w:rsid w:val="006D5C5F"/>
    <w:rsid w:val="006D6482"/>
    <w:rsid w:val="006E0DD3"/>
    <w:rsid w:val="006E1074"/>
    <w:rsid w:val="006E1305"/>
    <w:rsid w:val="006E1A83"/>
    <w:rsid w:val="006E359B"/>
    <w:rsid w:val="006E51EE"/>
    <w:rsid w:val="006E5872"/>
    <w:rsid w:val="006E6BEA"/>
    <w:rsid w:val="006F0186"/>
    <w:rsid w:val="006F0FE1"/>
    <w:rsid w:val="006F1312"/>
    <w:rsid w:val="006F182C"/>
    <w:rsid w:val="006F22D9"/>
    <w:rsid w:val="006F23F1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429"/>
    <w:rsid w:val="007014CD"/>
    <w:rsid w:val="00702785"/>
    <w:rsid w:val="007031D6"/>
    <w:rsid w:val="0070353E"/>
    <w:rsid w:val="00705967"/>
    <w:rsid w:val="0070699A"/>
    <w:rsid w:val="00706CE9"/>
    <w:rsid w:val="00706FD0"/>
    <w:rsid w:val="0070707F"/>
    <w:rsid w:val="00710A1E"/>
    <w:rsid w:val="00710E3C"/>
    <w:rsid w:val="007116F3"/>
    <w:rsid w:val="00711A52"/>
    <w:rsid w:val="00711B01"/>
    <w:rsid w:val="007120FD"/>
    <w:rsid w:val="0071226F"/>
    <w:rsid w:val="00713EE5"/>
    <w:rsid w:val="007144C8"/>
    <w:rsid w:val="0071682A"/>
    <w:rsid w:val="00716EAF"/>
    <w:rsid w:val="007174DC"/>
    <w:rsid w:val="007179DE"/>
    <w:rsid w:val="0072111B"/>
    <w:rsid w:val="0072219E"/>
    <w:rsid w:val="00722875"/>
    <w:rsid w:val="007233A9"/>
    <w:rsid w:val="0072355D"/>
    <w:rsid w:val="00724094"/>
    <w:rsid w:val="00724791"/>
    <w:rsid w:val="00725E88"/>
    <w:rsid w:val="00726F6E"/>
    <w:rsid w:val="00726F7A"/>
    <w:rsid w:val="00727D53"/>
    <w:rsid w:val="0073013A"/>
    <w:rsid w:val="007304E5"/>
    <w:rsid w:val="0073084B"/>
    <w:rsid w:val="007309CF"/>
    <w:rsid w:val="00730AB5"/>
    <w:rsid w:val="0073142F"/>
    <w:rsid w:val="00731E61"/>
    <w:rsid w:val="0073276D"/>
    <w:rsid w:val="00732BA7"/>
    <w:rsid w:val="00732C56"/>
    <w:rsid w:val="00732D63"/>
    <w:rsid w:val="0073390E"/>
    <w:rsid w:val="00733F2E"/>
    <w:rsid w:val="00734D58"/>
    <w:rsid w:val="00734E6B"/>
    <w:rsid w:val="00735472"/>
    <w:rsid w:val="007354F8"/>
    <w:rsid w:val="00735C64"/>
    <w:rsid w:val="007360E5"/>
    <w:rsid w:val="007368DE"/>
    <w:rsid w:val="00736D06"/>
    <w:rsid w:val="00737FD9"/>
    <w:rsid w:val="00740B7C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6078"/>
    <w:rsid w:val="007460DD"/>
    <w:rsid w:val="00746F4F"/>
    <w:rsid w:val="00747B09"/>
    <w:rsid w:val="00750167"/>
    <w:rsid w:val="00750257"/>
    <w:rsid w:val="0075073D"/>
    <w:rsid w:val="00750887"/>
    <w:rsid w:val="00750EF0"/>
    <w:rsid w:val="007513AF"/>
    <w:rsid w:val="00751947"/>
    <w:rsid w:val="0075198D"/>
    <w:rsid w:val="00751CBC"/>
    <w:rsid w:val="0075243F"/>
    <w:rsid w:val="00754497"/>
    <w:rsid w:val="007552EA"/>
    <w:rsid w:val="00755A28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525"/>
    <w:rsid w:val="00764029"/>
    <w:rsid w:val="00764060"/>
    <w:rsid w:val="00764A9A"/>
    <w:rsid w:val="007672A3"/>
    <w:rsid w:val="00767659"/>
    <w:rsid w:val="0077113F"/>
    <w:rsid w:val="00774064"/>
    <w:rsid w:val="0077442C"/>
    <w:rsid w:val="00774434"/>
    <w:rsid w:val="00774513"/>
    <w:rsid w:val="0077524D"/>
    <w:rsid w:val="00775582"/>
    <w:rsid w:val="00776600"/>
    <w:rsid w:val="00776B8D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2023"/>
    <w:rsid w:val="00793C50"/>
    <w:rsid w:val="00793C9D"/>
    <w:rsid w:val="00794E82"/>
    <w:rsid w:val="007970D0"/>
    <w:rsid w:val="0079710B"/>
    <w:rsid w:val="007978D0"/>
    <w:rsid w:val="007A1B95"/>
    <w:rsid w:val="007A27B4"/>
    <w:rsid w:val="007A2A18"/>
    <w:rsid w:val="007A4070"/>
    <w:rsid w:val="007A5196"/>
    <w:rsid w:val="007A5683"/>
    <w:rsid w:val="007A7A8D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2E19"/>
    <w:rsid w:val="007C3970"/>
    <w:rsid w:val="007C3CA6"/>
    <w:rsid w:val="007C54A8"/>
    <w:rsid w:val="007C5DEE"/>
    <w:rsid w:val="007C72B9"/>
    <w:rsid w:val="007C78B3"/>
    <w:rsid w:val="007C7DF1"/>
    <w:rsid w:val="007D060C"/>
    <w:rsid w:val="007D16CA"/>
    <w:rsid w:val="007D17B0"/>
    <w:rsid w:val="007D2931"/>
    <w:rsid w:val="007D3582"/>
    <w:rsid w:val="007D3D7C"/>
    <w:rsid w:val="007D3F38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3C96"/>
    <w:rsid w:val="007E3D53"/>
    <w:rsid w:val="007E46FF"/>
    <w:rsid w:val="007E4F49"/>
    <w:rsid w:val="007E630F"/>
    <w:rsid w:val="007E7F4F"/>
    <w:rsid w:val="007F00DE"/>
    <w:rsid w:val="007F1594"/>
    <w:rsid w:val="007F3320"/>
    <w:rsid w:val="007F3B80"/>
    <w:rsid w:val="007F4168"/>
    <w:rsid w:val="007F4DC6"/>
    <w:rsid w:val="007F6069"/>
    <w:rsid w:val="007F64E2"/>
    <w:rsid w:val="007F685F"/>
    <w:rsid w:val="007F6F7B"/>
    <w:rsid w:val="007F7B07"/>
    <w:rsid w:val="00801918"/>
    <w:rsid w:val="00802702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1679"/>
    <w:rsid w:val="0081176F"/>
    <w:rsid w:val="00812F85"/>
    <w:rsid w:val="00814A37"/>
    <w:rsid w:val="00815909"/>
    <w:rsid w:val="00817508"/>
    <w:rsid w:val="0081760F"/>
    <w:rsid w:val="008201C2"/>
    <w:rsid w:val="00821811"/>
    <w:rsid w:val="00822999"/>
    <w:rsid w:val="008231A5"/>
    <w:rsid w:val="0082380E"/>
    <w:rsid w:val="00824518"/>
    <w:rsid w:val="008246DA"/>
    <w:rsid w:val="00825262"/>
    <w:rsid w:val="0082610C"/>
    <w:rsid w:val="00826265"/>
    <w:rsid w:val="008262D4"/>
    <w:rsid w:val="00826A6B"/>
    <w:rsid w:val="00826D02"/>
    <w:rsid w:val="00827C12"/>
    <w:rsid w:val="00830084"/>
    <w:rsid w:val="008306EA"/>
    <w:rsid w:val="0083128F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5282"/>
    <w:rsid w:val="00845619"/>
    <w:rsid w:val="008457EA"/>
    <w:rsid w:val="00846FD3"/>
    <w:rsid w:val="00847615"/>
    <w:rsid w:val="0084789A"/>
    <w:rsid w:val="00847ECF"/>
    <w:rsid w:val="00850501"/>
    <w:rsid w:val="008506B7"/>
    <w:rsid w:val="00850B76"/>
    <w:rsid w:val="008516A6"/>
    <w:rsid w:val="00851EF8"/>
    <w:rsid w:val="00852CB6"/>
    <w:rsid w:val="00854370"/>
    <w:rsid w:val="00854D88"/>
    <w:rsid w:val="00854F31"/>
    <w:rsid w:val="00855D35"/>
    <w:rsid w:val="00856531"/>
    <w:rsid w:val="00856D48"/>
    <w:rsid w:val="0085715A"/>
    <w:rsid w:val="00857272"/>
    <w:rsid w:val="00860BE1"/>
    <w:rsid w:val="0086295C"/>
    <w:rsid w:val="00863078"/>
    <w:rsid w:val="0086337C"/>
    <w:rsid w:val="00863D71"/>
    <w:rsid w:val="008643B0"/>
    <w:rsid w:val="008643CA"/>
    <w:rsid w:val="0086488F"/>
    <w:rsid w:val="00864AD8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29A9"/>
    <w:rsid w:val="00872CB8"/>
    <w:rsid w:val="00873461"/>
    <w:rsid w:val="008740FA"/>
    <w:rsid w:val="00874AAA"/>
    <w:rsid w:val="00874C80"/>
    <w:rsid w:val="00875073"/>
    <w:rsid w:val="008754D6"/>
    <w:rsid w:val="008756F8"/>
    <w:rsid w:val="00875C41"/>
    <w:rsid w:val="00875DF3"/>
    <w:rsid w:val="00876693"/>
    <w:rsid w:val="00876D20"/>
    <w:rsid w:val="00876DA6"/>
    <w:rsid w:val="0087754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953"/>
    <w:rsid w:val="00886BAA"/>
    <w:rsid w:val="008870BC"/>
    <w:rsid w:val="008876C0"/>
    <w:rsid w:val="008909C3"/>
    <w:rsid w:val="00890CDE"/>
    <w:rsid w:val="00892198"/>
    <w:rsid w:val="0089236E"/>
    <w:rsid w:val="00892C98"/>
    <w:rsid w:val="00892D59"/>
    <w:rsid w:val="00893FBE"/>
    <w:rsid w:val="00894701"/>
    <w:rsid w:val="0089494C"/>
    <w:rsid w:val="0089508E"/>
    <w:rsid w:val="008950BF"/>
    <w:rsid w:val="00896CCF"/>
    <w:rsid w:val="008972F4"/>
    <w:rsid w:val="00897C90"/>
    <w:rsid w:val="008A051D"/>
    <w:rsid w:val="008A0FF0"/>
    <w:rsid w:val="008A14CE"/>
    <w:rsid w:val="008A2059"/>
    <w:rsid w:val="008A3687"/>
    <w:rsid w:val="008A39F1"/>
    <w:rsid w:val="008A439B"/>
    <w:rsid w:val="008A4903"/>
    <w:rsid w:val="008A7246"/>
    <w:rsid w:val="008B0638"/>
    <w:rsid w:val="008B2DAD"/>
    <w:rsid w:val="008B2E37"/>
    <w:rsid w:val="008B3AEF"/>
    <w:rsid w:val="008B3C8C"/>
    <w:rsid w:val="008B531E"/>
    <w:rsid w:val="008B5998"/>
    <w:rsid w:val="008B64E2"/>
    <w:rsid w:val="008B7BD4"/>
    <w:rsid w:val="008C016A"/>
    <w:rsid w:val="008C0847"/>
    <w:rsid w:val="008C0A37"/>
    <w:rsid w:val="008C0D77"/>
    <w:rsid w:val="008C162A"/>
    <w:rsid w:val="008C1A58"/>
    <w:rsid w:val="008C29D0"/>
    <w:rsid w:val="008C2D15"/>
    <w:rsid w:val="008C520C"/>
    <w:rsid w:val="008C559C"/>
    <w:rsid w:val="008C60FB"/>
    <w:rsid w:val="008C6729"/>
    <w:rsid w:val="008C680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4496"/>
    <w:rsid w:val="008D4E1B"/>
    <w:rsid w:val="008D5586"/>
    <w:rsid w:val="008D6A25"/>
    <w:rsid w:val="008D6C03"/>
    <w:rsid w:val="008D6EF1"/>
    <w:rsid w:val="008D7A0F"/>
    <w:rsid w:val="008D7D1D"/>
    <w:rsid w:val="008E1F4E"/>
    <w:rsid w:val="008E2769"/>
    <w:rsid w:val="008E3F8F"/>
    <w:rsid w:val="008E41A5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722"/>
    <w:rsid w:val="008F01EF"/>
    <w:rsid w:val="008F095B"/>
    <w:rsid w:val="008F145B"/>
    <w:rsid w:val="008F159A"/>
    <w:rsid w:val="008F4119"/>
    <w:rsid w:val="008F51D8"/>
    <w:rsid w:val="008F5AEC"/>
    <w:rsid w:val="008F6472"/>
    <w:rsid w:val="008F6F2B"/>
    <w:rsid w:val="008F798E"/>
    <w:rsid w:val="008F7EBC"/>
    <w:rsid w:val="009007A0"/>
    <w:rsid w:val="009007D3"/>
    <w:rsid w:val="00900DF6"/>
    <w:rsid w:val="009016A3"/>
    <w:rsid w:val="00901B25"/>
    <w:rsid w:val="0090201A"/>
    <w:rsid w:val="00902B48"/>
    <w:rsid w:val="0090300D"/>
    <w:rsid w:val="0090370E"/>
    <w:rsid w:val="00903ED6"/>
    <w:rsid w:val="009066E8"/>
    <w:rsid w:val="009072B7"/>
    <w:rsid w:val="00907644"/>
    <w:rsid w:val="00907C06"/>
    <w:rsid w:val="00907DB4"/>
    <w:rsid w:val="00910951"/>
    <w:rsid w:val="00910A82"/>
    <w:rsid w:val="0091126A"/>
    <w:rsid w:val="0091129A"/>
    <w:rsid w:val="00911CDE"/>
    <w:rsid w:val="00911FED"/>
    <w:rsid w:val="009124BD"/>
    <w:rsid w:val="0091399E"/>
    <w:rsid w:val="00914308"/>
    <w:rsid w:val="00914429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BD3"/>
    <w:rsid w:val="00925FE2"/>
    <w:rsid w:val="009306E9"/>
    <w:rsid w:val="00930743"/>
    <w:rsid w:val="00930852"/>
    <w:rsid w:val="009310C8"/>
    <w:rsid w:val="00931433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C39"/>
    <w:rsid w:val="0094113D"/>
    <w:rsid w:val="009412AB"/>
    <w:rsid w:val="00941DEA"/>
    <w:rsid w:val="00942172"/>
    <w:rsid w:val="0094323E"/>
    <w:rsid w:val="00943BF0"/>
    <w:rsid w:val="00944473"/>
    <w:rsid w:val="00944A4B"/>
    <w:rsid w:val="00945B71"/>
    <w:rsid w:val="00945ED9"/>
    <w:rsid w:val="00946FAB"/>
    <w:rsid w:val="009503FE"/>
    <w:rsid w:val="0095120A"/>
    <w:rsid w:val="00951241"/>
    <w:rsid w:val="009515B9"/>
    <w:rsid w:val="00952332"/>
    <w:rsid w:val="00953788"/>
    <w:rsid w:val="00953D63"/>
    <w:rsid w:val="00954170"/>
    <w:rsid w:val="00954293"/>
    <w:rsid w:val="009543F2"/>
    <w:rsid w:val="00955800"/>
    <w:rsid w:val="0095591A"/>
    <w:rsid w:val="00956855"/>
    <w:rsid w:val="00956BCB"/>
    <w:rsid w:val="00957573"/>
    <w:rsid w:val="009575F5"/>
    <w:rsid w:val="009577BF"/>
    <w:rsid w:val="00961855"/>
    <w:rsid w:val="009631DC"/>
    <w:rsid w:val="009632AD"/>
    <w:rsid w:val="00963486"/>
    <w:rsid w:val="009637F3"/>
    <w:rsid w:val="00964642"/>
    <w:rsid w:val="00964B69"/>
    <w:rsid w:val="0096595B"/>
    <w:rsid w:val="00966E10"/>
    <w:rsid w:val="00967939"/>
    <w:rsid w:val="00967B11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63B2"/>
    <w:rsid w:val="0097693E"/>
    <w:rsid w:val="009779FA"/>
    <w:rsid w:val="00977F09"/>
    <w:rsid w:val="00980532"/>
    <w:rsid w:val="00981DF9"/>
    <w:rsid w:val="0098226A"/>
    <w:rsid w:val="0098417C"/>
    <w:rsid w:val="00984694"/>
    <w:rsid w:val="009846CE"/>
    <w:rsid w:val="0098486D"/>
    <w:rsid w:val="00984B44"/>
    <w:rsid w:val="00985170"/>
    <w:rsid w:val="009857EE"/>
    <w:rsid w:val="009862C3"/>
    <w:rsid w:val="00986330"/>
    <w:rsid w:val="00987795"/>
    <w:rsid w:val="00987BB4"/>
    <w:rsid w:val="00987D36"/>
    <w:rsid w:val="0099047B"/>
    <w:rsid w:val="009913AB"/>
    <w:rsid w:val="00991DD6"/>
    <w:rsid w:val="00992A34"/>
    <w:rsid w:val="00993B25"/>
    <w:rsid w:val="00993CEF"/>
    <w:rsid w:val="00994B53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5DA5"/>
    <w:rsid w:val="009A69BA"/>
    <w:rsid w:val="009A6E80"/>
    <w:rsid w:val="009A72EF"/>
    <w:rsid w:val="009A7927"/>
    <w:rsid w:val="009B0AAF"/>
    <w:rsid w:val="009B1DB2"/>
    <w:rsid w:val="009B1F3A"/>
    <w:rsid w:val="009B34A9"/>
    <w:rsid w:val="009B5572"/>
    <w:rsid w:val="009B61D2"/>
    <w:rsid w:val="009B6BB1"/>
    <w:rsid w:val="009B7856"/>
    <w:rsid w:val="009C037C"/>
    <w:rsid w:val="009C0452"/>
    <w:rsid w:val="009C0903"/>
    <w:rsid w:val="009C129F"/>
    <w:rsid w:val="009C2B6B"/>
    <w:rsid w:val="009C31DB"/>
    <w:rsid w:val="009C3368"/>
    <w:rsid w:val="009C513E"/>
    <w:rsid w:val="009C537B"/>
    <w:rsid w:val="009C57A6"/>
    <w:rsid w:val="009C602E"/>
    <w:rsid w:val="009C6161"/>
    <w:rsid w:val="009C6EB6"/>
    <w:rsid w:val="009C740A"/>
    <w:rsid w:val="009C7DE7"/>
    <w:rsid w:val="009C7E14"/>
    <w:rsid w:val="009D0B60"/>
    <w:rsid w:val="009D1051"/>
    <w:rsid w:val="009D166A"/>
    <w:rsid w:val="009D1771"/>
    <w:rsid w:val="009D2440"/>
    <w:rsid w:val="009D34DB"/>
    <w:rsid w:val="009D4422"/>
    <w:rsid w:val="009D531C"/>
    <w:rsid w:val="009D6E0D"/>
    <w:rsid w:val="009D7A1F"/>
    <w:rsid w:val="009E03FF"/>
    <w:rsid w:val="009E072E"/>
    <w:rsid w:val="009E17F8"/>
    <w:rsid w:val="009E1C57"/>
    <w:rsid w:val="009E2B02"/>
    <w:rsid w:val="009E2C41"/>
    <w:rsid w:val="009E40F3"/>
    <w:rsid w:val="009E56BF"/>
    <w:rsid w:val="009E694E"/>
    <w:rsid w:val="009E75E9"/>
    <w:rsid w:val="009E798F"/>
    <w:rsid w:val="009F05A0"/>
    <w:rsid w:val="009F2372"/>
    <w:rsid w:val="009F2C30"/>
    <w:rsid w:val="009F2D30"/>
    <w:rsid w:val="009F3C0D"/>
    <w:rsid w:val="009F5657"/>
    <w:rsid w:val="009F624E"/>
    <w:rsid w:val="009F7635"/>
    <w:rsid w:val="009F7B6F"/>
    <w:rsid w:val="009F7BD8"/>
    <w:rsid w:val="00A008F8"/>
    <w:rsid w:val="00A020C7"/>
    <w:rsid w:val="00A02147"/>
    <w:rsid w:val="00A021B8"/>
    <w:rsid w:val="00A02357"/>
    <w:rsid w:val="00A024BA"/>
    <w:rsid w:val="00A026B3"/>
    <w:rsid w:val="00A03E31"/>
    <w:rsid w:val="00A05FBB"/>
    <w:rsid w:val="00A061A6"/>
    <w:rsid w:val="00A068C3"/>
    <w:rsid w:val="00A06AD9"/>
    <w:rsid w:val="00A07385"/>
    <w:rsid w:val="00A07604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901"/>
    <w:rsid w:val="00A20FDA"/>
    <w:rsid w:val="00A215BC"/>
    <w:rsid w:val="00A2160C"/>
    <w:rsid w:val="00A2172F"/>
    <w:rsid w:val="00A227CF"/>
    <w:rsid w:val="00A22C2A"/>
    <w:rsid w:val="00A249CB"/>
    <w:rsid w:val="00A3040D"/>
    <w:rsid w:val="00A307BB"/>
    <w:rsid w:val="00A31981"/>
    <w:rsid w:val="00A34753"/>
    <w:rsid w:val="00A34F49"/>
    <w:rsid w:val="00A366C7"/>
    <w:rsid w:val="00A36FB4"/>
    <w:rsid w:val="00A36FE5"/>
    <w:rsid w:val="00A37A67"/>
    <w:rsid w:val="00A37D22"/>
    <w:rsid w:val="00A37D5C"/>
    <w:rsid w:val="00A407AE"/>
    <w:rsid w:val="00A40FD3"/>
    <w:rsid w:val="00A415DA"/>
    <w:rsid w:val="00A41812"/>
    <w:rsid w:val="00A419A0"/>
    <w:rsid w:val="00A41EB5"/>
    <w:rsid w:val="00A43F28"/>
    <w:rsid w:val="00A4453E"/>
    <w:rsid w:val="00A44E5F"/>
    <w:rsid w:val="00A46E33"/>
    <w:rsid w:val="00A474B9"/>
    <w:rsid w:val="00A47E16"/>
    <w:rsid w:val="00A51128"/>
    <w:rsid w:val="00A512E1"/>
    <w:rsid w:val="00A53AA9"/>
    <w:rsid w:val="00A545DF"/>
    <w:rsid w:val="00A54EB0"/>
    <w:rsid w:val="00A55F5F"/>
    <w:rsid w:val="00A56A93"/>
    <w:rsid w:val="00A56CEC"/>
    <w:rsid w:val="00A57CC3"/>
    <w:rsid w:val="00A6016E"/>
    <w:rsid w:val="00A612A9"/>
    <w:rsid w:val="00A616BF"/>
    <w:rsid w:val="00A625EF"/>
    <w:rsid w:val="00A63061"/>
    <w:rsid w:val="00A63776"/>
    <w:rsid w:val="00A6396A"/>
    <w:rsid w:val="00A63F1F"/>
    <w:rsid w:val="00A64121"/>
    <w:rsid w:val="00A64297"/>
    <w:rsid w:val="00A652F4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35"/>
    <w:rsid w:val="00A7408C"/>
    <w:rsid w:val="00A7568B"/>
    <w:rsid w:val="00A76519"/>
    <w:rsid w:val="00A76765"/>
    <w:rsid w:val="00A76B55"/>
    <w:rsid w:val="00A776E7"/>
    <w:rsid w:val="00A7775A"/>
    <w:rsid w:val="00A77B77"/>
    <w:rsid w:val="00A806EA"/>
    <w:rsid w:val="00A82D19"/>
    <w:rsid w:val="00A82D63"/>
    <w:rsid w:val="00A82D8F"/>
    <w:rsid w:val="00A83208"/>
    <w:rsid w:val="00A845D8"/>
    <w:rsid w:val="00A84630"/>
    <w:rsid w:val="00A85887"/>
    <w:rsid w:val="00A86897"/>
    <w:rsid w:val="00A86C84"/>
    <w:rsid w:val="00A91148"/>
    <w:rsid w:val="00A921B3"/>
    <w:rsid w:val="00A92330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BB"/>
    <w:rsid w:val="00AA198E"/>
    <w:rsid w:val="00AA4E23"/>
    <w:rsid w:val="00AB064D"/>
    <w:rsid w:val="00AB1679"/>
    <w:rsid w:val="00AB1989"/>
    <w:rsid w:val="00AB1A07"/>
    <w:rsid w:val="00AB253D"/>
    <w:rsid w:val="00AB36D1"/>
    <w:rsid w:val="00AB3BA1"/>
    <w:rsid w:val="00AB40A0"/>
    <w:rsid w:val="00AB4C92"/>
    <w:rsid w:val="00AB56EE"/>
    <w:rsid w:val="00AB6444"/>
    <w:rsid w:val="00AB7402"/>
    <w:rsid w:val="00AC012B"/>
    <w:rsid w:val="00AC0165"/>
    <w:rsid w:val="00AC0A06"/>
    <w:rsid w:val="00AC176C"/>
    <w:rsid w:val="00AC1B79"/>
    <w:rsid w:val="00AC2323"/>
    <w:rsid w:val="00AC2D92"/>
    <w:rsid w:val="00AC2DFC"/>
    <w:rsid w:val="00AC3C25"/>
    <w:rsid w:val="00AC3F2B"/>
    <w:rsid w:val="00AC3F89"/>
    <w:rsid w:val="00AC46EF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59F6"/>
    <w:rsid w:val="00AD5CD0"/>
    <w:rsid w:val="00AD5FC1"/>
    <w:rsid w:val="00AD7C23"/>
    <w:rsid w:val="00AD7C7D"/>
    <w:rsid w:val="00AE385C"/>
    <w:rsid w:val="00AE38DA"/>
    <w:rsid w:val="00AE3A59"/>
    <w:rsid w:val="00AE3B2C"/>
    <w:rsid w:val="00AE41B8"/>
    <w:rsid w:val="00AE6A60"/>
    <w:rsid w:val="00AE7230"/>
    <w:rsid w:val="00AF01AB"/>
    <w:rsid w:val="00AF023A"/>
    <w:rsid w:val="00AF1C5F"/>
    <w:rsid w:val="00AF2746"/>
    <w:rsid w:val="00AF2EEE"/>
    <w:rsid w:val="00AF3469"/>
    <w:rsid w:val="00AF48A5"/>
    <w:rsid w:val="00AF6FEE"/>
    <w:rsid w:val="00AF72C4"/>
    <w:rsid w:val="00AF7683"/>
    <w:rsid w:val="00B012A6"/>
    <w:rsid w:val="00B01590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20EE"/>
    <w:rsid w:val="00B123D2"/>
    <w:rsid w:val="00B12635"/>
    <w:rsid w:val="00B12901"/>
    <w:rsid w:val="00B14A8B"/>
    <w:rsid w:val="00B16995"/>
    <w:rsid w:val="00B17A2B"/>
    <w:rsid w:val="00B17AE9"/>
    <w:rsid w:val="00B17E44"/>
    <w:rsid w:val="00B20286"/>
    <w:rsid w:val="00B202A6"/>
    <w:rsid w:val="00B2049A"/>
    <w:rsid w:val="00B20729"/>
    <w:rsid w:val="00B21C8D"/>
    <w:rsid w:val="00B21FC5"/>
    <w:rsid w:val="00B22D76"/>
    <w:rsid w:val="00B23EF1"/>
    <w:rsid w:val="00B2401C"/>
    <w:rsid w:val="00B24C30"/>
    <w:rsid w:val="00B251D1"/>
    <w:rsid w:val="00B252DD"/>
    <w:rsid w:val="00B255A7"/>
    <w:rsid w:val="00B25AD8"/>
    <w:rsid w:val="00B25F1B"/>
    <w:rsid w:val="00B26D6F"/>
    <w:rsid w:val="00B27DBD"/>
    <w:rsid w:val="00B27FD1"/>
    <w:rsid w:val="00B303F7"/>
    <w:rsid w:val="00B30CB2"/>
    <w:rsid w:val="00B30FA0"/>
    <w:rsid w:val="00B31B82"/>
    <w:rsid w:val="00B31E1C"/>
    <w:rsid w:val="00B32E97"/>
    <w:rsid w:val="00B3424E"/>
    <w:rsid w:val="00B3456B"/>
    <w:rsid w:val="00B34D85"/>
    <w:rsid w:val="00B35078"/>
    <w:rsid w:val="00B356E6"/>
    <w:rsid w:val="00B3639B"/>
    <w:rsid w:val="00B36A27"/>
    <w:rsid w:val="00B36F40"/>
    <w:rsid w:val="00B3796E"/>
    <w:rsid w:val="00B40ECD"/>
    <w:rsid w:val="00B41FDD"/>
    <w:rsid w:val="00B42522"/>
    <w:rsid w:val="00B42532"/>
    <w:rsid w:val="00B4291F"/>
    <w:rsid w:val="00B42EF2"/>
    <w:rsid w:val="00B43486"/>
    <w:rsid w:val="00B44C7F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38FE"/>
    <w:rsid w:val="00B53938"/>
    <w:rsid w:val="00B53B78"/>
    <w:rsid w:val="00B53E0A"/>
    <w:rsid w:val="00B53ED4"/>
    <w:rsid w:val="00B54512"/>
    <w:rsid w:val="00B549E6"/>
    <w:rsid w:val="00B55309"/>
    <w:rsid w:val="00B5618F"/>
    <w:rsid w:val="00B56B60"/>
    <w:rsid w:val="00B56CD1"/>
    <w:rsid w:val="00B57999"/>
    <w:rsid w:val="00B6279F"/>
    <w:rsid w:val="00B6303E"/>
    <w:rsid w:val="00B63B6A"/>
    <w:rsid w:val="00B63E4B"/>
    <w:rsid w:val="00B6426F"/>
    <w:rsid w:val="00B6551B"/>
    <w:rsid w:val="00B65971"/>
    <w:rsid w:val="00B65F69"/>
    <w:rsid w:val="00B666C1"/>
    <w:rsid w:val="00B66A7D"/>
    <w:rsid w:val="00B66C08"/>
    <w:rsid w:val="00B66DCD"/>
    <w:rsid w:val="00B67271"/>
    <w:rsid w:val="00B67C46"/>
    <w:rsid w:val="00B70A12"/>
    <w:rsid w:val="00B70C32"/>
    <w:rsid w:val="00B7106F"/>
    <w:rsid w:val="00B7218B"/>
    <w:rsid w:val="00B73AA4"/>
    <w:rsid w:val="00B752FB"/>
    <w:rsid w:val="00B75383"/>
    <w:rsid w:val="00B75B4E"/>
    <w:rsid w:val="00B76A94"/>
    <w:rsid w:val="00B80832"/>
    <w:rsid w:val="00B80D12"/>
    <w:rsid w:val="00B83ACA"/>
    <w:rsid w:val="00B83C95"/>
    <w:rsid w:val="00B8424B"/>
    <w:rsid w:val="00B84562"/>
    <w:rsid w:val="00B84CC6"/>
    <w:rsid w:val="00B8591D"/>
    <w:rsid w:val="00B8598E"/>
    <w:rsid w:val="00B85AD5"/>
    <w:rsid w:val="00B90811"/>
    <w:rsid w:val="00B91063"/>
    <w:rsid w:val="00B91136"/>
    <w:rsid w:val="00B92A05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A18"/>
    <w:rsid w:val="00BA5B62"/>
    <w:rsid w:val="00BA5BA7"/>
    <w:rsid w:val="00BA61E0"/>
    <w:rsid w:val="00BA62D5"/>
    <w:rsid w:val="00BA6616"/>
    <w:rsid w:val="00BA6DF9"/>
    <w:rsid w:val="00BB024A"/>
    <w:rsid w:val="00BB0597"/>
    <w:rsid w:val="00BB0A00"/>
    <w:rsid w:val="00BB109D"/>
    <w:rsid w:val="00BB2FDF"/>
    <w:rsid w:val="00BB3428"/>
    <w:rsid w:val="00BB4522"/>
    <w:rsid w:val="00BB6465"/>
    <w:rsid w:val="00BB7150"/>
    <w:rsid w:val="00BC092A"/>
    <w:rsid w:val="00BC1DEA"/>
    <w:rsid w:val="00BC2259"/>
    <w:rsid w:val="00BC26E4"/>
    <w:rsid w:val="00BC2D90"/>
    <w:rsid w:val="00BC34F6"/>
    <w:rsid w:val="00BC3C80"/>
    <w:rsid w:val="00BC3E70"/>
    <w:rsid w:val="00BC5C26"/>
    <w:rsid w:val="00BC712B"/>
    <w:rsid w:val="00BC7879"/>
    <w:rsid w:val="00BC7AB0"/>
    <w:rsid w:val="00BD10C8"/>
    <w:rsid w:val="00BD1AEE"/>
    <w:rsid w:val="00BD2BEE"/>
    <w:rsid w:val="00BD3C37"/>
    <w:rsid w:val="00BD4993"/>
    <w:rsid w:val="00BD517F"/>
    <w:rsid w:val="00BD62D9"/>
    <w:rsid w:val="00BD643D"/>
    <w:rsid w:val="00BD74F6"/>
    <w:rsid w:val="00BD7526"/>
    <w:rsid w:val="00BE0241"/>
    <w:rsid w:val="00BE1050"/>
    <w:rsid w:val="00BE19D2"/>
    <w:rsid w:val="00BE1B17"/>
    <w:rsid w:val="00BE2E98"/>
    <w:rsid w:val="00BE33BF"/>
    <w:rsid w:val="00BE3766"/>
    <w:rsid w:val="00BE3979"/>
    <w:rsid w:val="00BE3B86"/>
    <w:rsid w:val="00BE3C94"/>
    <w:rsid w:val="00BE47BB"/>
    <w:rsid w:val="00BE4952"/>
    <w:rsid w:val="00BE53FE"/>
    <w:rsid w:val="00BE5481"/>
    <w:rsid w:val="00BE6479"/>
    <w:rsid w:val="00BF2BBD"/>
    <w:rsid w:val="00BF492C"/>
    <w:rsid w:val="00BF4BD9"/>
    <w:rsid w:val="00BF637A"/>
    <w:rsid w:val="00BF6D62"/>
    <w:rsid w:val="00BF6F9F"/>
    <w:rsid w:val="00BF743B"/>
    <w:rsid w:val="00C000A4"/>
    <w:rsid w:val="00C01773"/>
    <w:rsid w:val="00C0251F"/>
    <w:rsid w:val="00C027B7"/>
    <w:rsid w:val="00C03412"/>
    <w:rsid w:val="00C035B0"/>
    <w:rsid w:val="00C03D93"/>
    <w:rsid w:val="00C06020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3A0"/>
    <w:rsid w:val="00C14A96"/>
    <w:rsid w:val="00C1512F"/>
    <w:rsid w:val="00C15334"/>
    <w:rsid w:val="00C15D64"/>
    <w:rsid w:val="00C1606E"/>
    <w:rsid w:val="00C16191"/>
    <w:rsid w:val="00C16CAD"/>
    <w:rsid w:val="00C17507"/>
    <w:rsid w:val="00C17589"/>
    <w:rsid w:val="00C17823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4275"/>
    <w:rsid w:val="00C26394"/>
    <w:rsid w:val="00C26A48"/>
    <w:rsid w:val="00C26B2E"/>
    <w:rsid w:val="00C26B35"/>
    <w:rsid w:val="00C2717C"/>
    <w:rsid w:val="00C27DF7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30A6"/>
    <w:rsid w:val="00C4614A"/>
    <w:rsid w:val="00C464DF"/>
    <w:rsid w:val="00C46699"/>
    <w:rsid w:val="00C46B00"/>
    <w:rsid w:val="00C46CC6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1D9"/>
    <w:rsid w:val="00C60368"/>
    <w:rsid w:val="00C6117A"/>
    <w:rsid w:val="00C61F85"/>
    <w:rsid w:val="00C62391"/>
    <w:rsid w:val="00C644B1"/>
    <w:rsid w:val="00C663BF"/>
    <w:rsid w:val="00C708A2"/>
    <w:rsid w:val="00C70C1F"/>
    <w:rsid w:val="00C70CF2"/>
    <w:rsid w:val="00C710F9"/>
    <w:rsid w:val="00C711BE"/>
    <w:rsid w:val="00C71F3D"/>
    <w:rsid w:val="00C7215A"/>
    <w:rsid w:val="00C75222"/>
    <w:rsid w:val="00C75F50"/>
    <w:rsid w:val="00C772FE"/>
    <w:rsid w:val="00C7783D"/>
    <w:rsid w:val="00C77A77"/>
    <w:rsid w:val="00C839A8"/>
    <w:rsid w:val="00C83DEE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675C"/>
    <w:rsid w:val="00C97286"/>
    <w:rsid w:val="00C97560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95E"/>
    <w:rsid w:val="00CB1AAA"/>
    <w:rsid w:val="00CB22B3"/>
    <w:rsid w:val="00CB2445"/>
    <w:rsid w:val="00CB29E1"/>
    <w:rsid w:val="00CB2A3E"/>
    <w:rsid w:val="00CB2E1E"/>
    <w:rsid w:val="00CB3131"/>
    <w:rsid w:val="00CB3B78"/>
    <w:rsid w:val="00CB426D"/>
    <w:rsid w:val="00CB4314"/>
    <w:rsid w:val="00CB505F"/>
    <w:rsid w:val="00CB5B81"/>
    <w:rsid w:val="00CB6C50"/>
    <w:rsid w:val="00CB7C84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74F1"/>
    <w:rsid w:val="00CC7570"/>
    <w:rsid w:val="00CC797E"/>
    <w:rsid w:val="00CD00DA"/>
    <w:rsid w:val="00CD0B1F"/>
    <w:rsid w:val="00CD1AA8"/>
    <w:rsid w:val="00CD30B6"/>
    <w:rsid w:val="00CD3427"/>
    <w:rsid w:val="00CD4462"/>
    <w:rsid w:val="00CD471F"/>
    <w:rsid w:val="00CD54C7"/>
    <w:rsid w:val="00CD618D"/>
    <w:rsid w:val="00CD75B2"/>
    <w:rsid w:val="00CD78BB"/>
    <w:rsid w:val="00CE0044"/>
    <w:rsid w:val="00CE05B9"/>
    <w:rsid w:val="00CE07A5"/>
    <w:rsid w:val="00CE0C44"/>
    <w:rsid w:val="00CE0CAE"/>
    <w:rsid w:val="00CE1829"/>
    <w:rsid w:val="00CE1DDA"/>
    <w:rsid w:val="00CE1F28"/>
    <w:rsid w:val="00CE2DBB"/>
    <w:rsid w:val="00CE3750"/>
    <w:rsid w:val="00CE3ECE"/>
    <w:rsid w:val="00CE449D"/>
    <w:rsid w:val="00CE4AD3"/>
    <w:rsid w:val="00CE4CE6"/>
    <w:rsid w:val="00CE5369"/>
    <w:rsid w:val="00CE551D"/>
    <w:rsid w:val="00CE5FF7"/>
    <w:rsid w:val="00CE6A57"/>
    <w:rsid w:val="00CE7AAC"/>
    <w:rsid w:val="00CE7E72"/>
    <w:rsid w:val="00CF07E0"/>
    <w:rsid w:val="00CF16A7"/>
    <w:rsid w:val="00CF1ABE"/>
    <w:rsid w:val="00CF36D3"/>
    <w:rsid w:val="00CF44A1"/>
    <w:rsid w:val="00CF529E"/>
    <w:rsid w:val="00CF60F8"/>
    <w:rsid w:val="00CF66C7"/>
    <w:rsid w:val="00CF681F"/>
    <w:rsid w:val="00CF7E92"/>
    <w:rsid w:val="00D006AA"/>
    <w:rsid w:val="00D01A21"/>
    <w:rsid w:val="00D01CBB"/>
    <w:rsid w:val="00D01E01"/>
    <w:rsid w:val="00D038DD"/>
    <w:rsid w:val="00D0393E"/>
    <w:rsid w:val="00D048D4"/>
    <w:rsid w:val="00D04A0E"/>
    <w:rsid w:val="00D04E66"/>
    <w:rsid w:val="00D05066"/>
    <w:rsid w:val="00D05918"/>
    <w:rsid w:val="00D05947"/>
    <w:rsid w:val="00D06C80"/>
    <w:rsid w:val="00D06E91"/>
    <w:rsid w:val="00D07839"/>
    <w:rsid w:val="00D07870"/>
    <w:rsid w:val="00D07D22"/>
    <w:rsid w:val="00D07D64"/>
    <w:rsid w:val="00D1047B"/>
    <w:rsid w:val="00D1130A"/>
    <w:rsid w:val="00D11D02"/>
    <w:rsid w:val="00D12F84"/>
    <w:rsid w:val="00D13015"/>
    <w:rsid w:val="00D139A6"/>
    <w:rsid w:val="00D13D38"/>
    <w:rsid w:val="00D1535B"/>
    <w:rsid w:val="00D15B29"/>
    <w:rsid w:val="00D161C0"/>
    <w:rsid w:val="00D16424"/>
    <w:rsid w:val="00D165EB"/>
    <w:rsid w:val="00D16B4D"/>
    <w:rsid w:val="00D17CBA"/>
    <w:rsid w:val="00D20318"/>
    <w:rsid w:val="00D204A5"/>
    <w:rsid w:val="00D21FC9"/>
    <w:rsid w:val="00D2243B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42B3"/>
    <w:rsid w:val="00D3439D"/>
    <w:rsid w:val="00D3515C"/>
    <w:rsid w:val="00D35271"/>
    <w:rsid w:val="00D35291"/>
    <w:rsid w:val="00D35E6F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B5A"/>
    <w:rsid w:val="00D607B3"/>
    <w:rsid w:val="00D60B3D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248E"/>
    <w:rsid w:val="00D725E7"/>
    <w:rsid w:val="00D72606"/>
    <w:rsid w:val="00D74D8E"/>
    <w:rsid w:val="00D75697"/>
    <w:rsid w:val="00D76826"/>
    <w:rsid w:val="00D808C9"/>
    <w:rsid w:val="00D8105D"/>
    <w:rsid w:val="00D821AD"/>
    <w:rsid w:val="00D82E2C"/>
    <w:rsid w:val="00D831AC"/>
    <w:rsid w:val="00D83D0B"/>
    <w:rsid w:val="00D843D7"/>
    <w:rsid w:val="00D85CE9"/>
    <w:rsid w:val="00D85E96"/>
    <w:rsid w:val="00D85FF4"/>
    <w:rsid w:val="00D86187"/>
    <w:rsid w:val="00D8787E"/>
    <w:rsid w:val="00D87DCA"/>
    <w:rsid w:val="00D90B28"/>
    <w:rsid w:val="00D92E31"/>
    <w:rsid w:val="00D93659"/>
    <w:rsid w:val="00D93860"/>
    <w:rsid w:val="00D94ACF"/>
    <w:rsid w:val="00D953EA"/>
    <w:rsid w:val="00D95D9A"/>
    <w:rsid w:val="00D96DD3"/>
    <w:rsid w:val="00D96E89"/>
    <w:rsid w:val="00D97094"/>
    <w:rsid w:val="00DA0120"/>
    <w:rsid w:val="00DA05F2"/>
    <w:rsid w:val="00DA11C0"/>
    <w:rsid w:val="00DA1B18"/>
    <w:rsid w:val="00DA2F0F"/>
    <w:rsid w:val="00DA3C22"/>
    <w:rsid w:val="00DA3E13"/>
    <w:rsid w:val="00DA3ED5"/>
    <w:rsid w:val="00DA4EDC"/>
    <w:rsid w:val="00DA5FEC"/>
    <w:rsid w:val="00DA6D4F"/>
    <w:rsid w:val="00DA7078"/>
    <w:rsid w:val="00DA71B1"/>
    <w:rsid w:val="00DB0A89"/>
    <w:rsid w:val="00DB0DD7"/>
    <w:rsid w:val="00DB1A27"/>
    <w:rsid w:val="00DB1C18"/>
    <w:rsid w:val="00DB2534"/>
    <w:rsid w:val="00DB2847"/>
    <w:rsid w:val="00DB2961"/>
    <w:rsid w:val="00DB29B7"/>
    <w:rsid w:val="00DB2BC1"/>
    <w:rsid w:val="00DB44D5"/>
    <w:rsid w:val="00DB4C65"/>
    <w:rsid w:val="00DB53A9"/>
    <w:rsid w:val="00DB56EF"/>
    <w:rsid w:val="00DB5778"/>
    <w:rsid w:val="00DB61C4"/>
    <w:rsid w:val="00DB7B66"/>
    <w:rsid w:val="00DB7C8C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B07"/>
    <w:rsid w:val="00DC7F6C"/>
    <w:rsid w:val="00DD0331"/>
    <w:rsid w:val="00DD0551"/>
    <w:rsid w:val="00DD0831"/>
    <w:rsid w:val="00DD164C"/>
    <w:rsid w:val="00DD203F"/>
    <w:rsid w:val="00DD26A2"/>
    <w:rsid w:val="00DD2930"/>
    <w:rsid w:val="00DD402F"/>
    <w:rsid w:val="00DD43E5"/>
    <w:rsid w:val="00DD4A6D"/>
    <w:rsid w:val="00DD60DA"/>
    <w:rsid w:val="00DD6804"/>
    <w:rsid w:val="00DD6AD1"/>
    <w:rsid w:val="00DD6C80"/>
    <w:rsid w:val="00DD70BC"/>
    <w:rsid w:val="00DE024D"/>
    <w:rsid w:val="00DE0C1B"/>
    <w:rsid w:val="00DE10EE"/>
    <w:rsid w:val="00DE4146"/>
    <w:rsid w:val="00DE42A7"/>
    <w:rsid w:val="00DE4D16"/>
    <w:rsid w:val="00DE57AB"/>
    <w:rsid w:val="00DE6A8B"/>
    <w:rsid w:val="00DE7357"/>
    <w:rsid w:val="00DE74CF"/>
    <w:rsid w:val="00DE7ABE"/>
    <w:rsid w:val="00DE7D56"/>
    <w:rsid w:val="00DF0D2B"/>
    <w:rsid w:val="00DF113C"/>
    <w:rsid w:val="00DF1A19"/>
    <w:rsid w:val="00DF27CF"/>
    <w:rsid w:val="00DF2D0E"/>
    <w:rsid w:val="00DF3717"/>
    <w:rsid w:val="00DF3F03"/>
    <w:rsid w:val="00DF4C6F"/>
    <w:rsid w:val="00DF7167"/>
    <w:rsid w:val="00DF7C38"/>
    <w:rsid w:val="00E006E5"/>
    <w:rsid w:val="00E00FC5"/>
    <w:rsid w:val="00E014E8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12AB"/>
    <w:rsid w:val="00E116E4"/>
    <w:rsid w:val="00E123DC"/>
    <w:rsid w:val="00E124AD"/>
    <w:rsid w:val="00E1255C"/>
    <w:rsid w:val="00E1293B"/>
    <w:rsid w:val="00E12D7A"/>
    <w:rsid w:val="00E13267"/>
    <w:rsid w:val="00E152FE"/>
    <w:rsid w:val="00E158A7"/>
    <w:rsid w:val="00E15983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ABE"/>
    <w:rsid w:val="00E22735"/>
    <w:rsid w:val="00E24081"/>
    <w:rsid w:val="00E24D92"/>
    <w:rsid w:val="00E2505D"/>
    <w:rsid w:val="00E25B43"/>
    <w:rsid w:val="00E25DD8"/>
    <w:rsid w:val="00E2630C"/>
    <w:rsid w:val="00E26901"/>
    <w:rsid w:val="00E26C84"/>
    <w:rsid w:val="00E27B60"/>
    <w:rsid w:val="00E3018E"/>
    <w:rsid w:val="00E30299"/>
    <w:rsid w:val="00E30D16"/>
    <w:rsid w:val="00E30E59"/>
    <w:rsid w:val="00E3144B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257F"/>
    <w:rsid w:val="00E4292D"/>
    <w:rsid w:val="00E43291"/>
    <w:rsid w:val="00E43E13"/>
    <w:rsid w:val="00E442F9"/>
    <w:rsid w:val="00E44A98"/>
    <w:rsid w:val="00E44F7A"/>
    <w:rsid w:val="00E457B2"/>
    <w:rsid w:val="00E45DB4"/>
    <w:rsid w:val="00E46DFC"/>
    <w:rsid w:val="00E479A5"/>
    <w:rsid w:val="00E51014"/>
    <w:rsid w:val="00E51EDB"/>
    <w:rsid w:val="00E52266"/>
    <w:rsid w:val="00E52CDC"/>
    <w:rsid w:val="00E53EF7"/>
    <w:rsid w:val="00E54B04"/>
    <w:rsid w:val="00E55506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6A3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FFD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CA"/>
    <w:rsid w:val="00E72BEC"/>
    <w:rsid w:val="00E735F1"/>
    <w:rsid w:val="00E743C7"/>
    <w:rsid w:val="00E74A5E"/>
    <w:rsid w:val="00E750D6"/>
    <w:rsid w:val="00E7525F"/>
    <w:rsid w:val="00E76582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5C7"/>
    <w:rsid w:val="00E86083"/>
    <w:rsid w:val="00E86574"/>
    <w:rsid w:val="00E86948"/>
    <w:rsid w:val="00E86CEA"/>
    <w:rsid w:val="00E87030"/>
    <w:rsid w:val="00E875E8"/>
    <w:rsid w:val="00E87D4F"/>
    <w:rsid w:val="00E9084E"/>
    <w:rsid w:val="00E909A6"/>
    <w:rsid w:val="00E90FF7"/>
    <w:rsid w:val="00E92042"/>
    <w:rsid w:val="00E92865"/>
    <w:rsid w:val="00E933DC"/>
    <w:rsid w:val="00E94D1D"/>
    <w:rsid w:val="00E950EF"/>
    <w:rsid w:val="00E95801"/>
    <w:rsid w:val="00E95F03"/>
    <w:rsid w:val="00E96230"/>
    <w:rsid w:val="00E96AFC"/>
    <w:rsid w:val="00E96FFE"/>
    <w:rsid w:val="00E97D75"/>
    <w:rsid w:val="00EA00BB"/>
    <w:rsid w:val="00EA13A5"/>
    <w:rsid w:val="00EA1C04"/>
    <w:rsid w:val="00EA20F1"/>
    <w:rsid w:val="00EA2FF2"/>
    <w:rsid w:val="00EA3625"/>
    <w:rsid w:val="00EA51E1"/>
    <w:rsid w:val="00EA5B2D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3997"/>
    <w:rsid w:val="00EB3BE2"/>
    <w:rsid w:val="00EB488B"/>
    <w:rsid w:val="00EB496B"/>
    <w:rsid w:val="00EB4C5B"/>
    <w:rsid w:val="00EB55F9"/>
    <w:rsid w:val="00EB5F9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93D"/>
    <w:rsid w:val="00EC6CAE"/>
    <w:rsid w:val="00EC6E1C"/>
    <w:rsid w:val="00EC7030"/>
    <w:rsid w:val="00EC7A0A"/>
    <w:rsid w:val="00ED096C"/>
    <w:rsid w:val="00ED3215"/>
    <w:rsid w:val="00ED5177"/>
    <w:rsid w:val="00ED5B51"/>
    <w:rsid w:val="00ED5C97"/>
    <w:rsid w:val="00ED6198"/>
    <w:rsid w:val="00ED6B0F"/>
    <w:rsid w:val="00EE1B23"/>
    <w:rsid w:val="00EE1CD5"/>
    <w:rsid w:val="00EE3875"/>
    <w:rsid w:val="00EE3E74"/>
    <w:rsid w:val="00EE49F1"/>
    <w:rsid w:val="00EE5FE4"/>
    <w:rsid w:val="00EE60E6"/>
    <w:rsid w:val="00EE6A1D"/>
    <w:rsid w:val="00EE7291"/>
    <w:rsid w:val="00EE7C54"/>
    <w:rsid w:val="00EF0E19"/>
    <w:rsid w:val="00EF1809"/>
    <w:rsid w:val="00EF239B"/>
    <w:rsid w:val="00EF2B51"/>
    <w:rsid w:val="00EF4314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FA9"/>
    <w:rsid w:val="00F02EBE"/>
    <w:rsid w:val="00F030FB"/>
    <w:rsid w:val="00F05772"/>
    <w:rsid w:val="00F05AFD"/>
    <w:rsid w:val="00F0621B"/>
    <w:rsid w:val="00F06310"/>
    <w:rsid w:val="00F07D6D"/>
    <w:rsid w:val="00F100CA"/>
    <w:rsid w:val="00F11868"/>
    <w:rsid w:val="00F12929"/>
    <w:rsid w:val="00F13741"/>
    <w:rsid w:val="00F13D4B"/>
    <w:rsid w:val="00F14116"/>
    <w:rsid w:val="00F1476E"/>
    <w:rsid w:val="00F15B98"/>
    <w:rsid w:val="00F16A7C"/>
    <w:rsid w:val="00F17AC5"/>
    <w:rsid w:val="00F17F5C"/>
    <w:rsid w:val="00F217E0"/>
    <w:rsid w:val="00F22E17"/>
    <w:rsid w:val="00F235A6"/>
    <w:rsid w:val="00F239EE"/>
    <w:rsid w:val="00F241EE"/>
    <w:rsid w:val="00F24E81"/>
    <w:rsid w:val="00F25F9E"/>
    <w:rsid w:val="00F25FDB"/>
    <w:rsid w:val="00F26D90"/>
    <w:rsid w:val="00F27F4B"/>
    <w:rsid w:val="00F30207"/>
    <w:rsid w:val="00F30322"/>
    <w:rsid w:val="00F3157D"/>
    <w:rsid w:val="00F3237D"/>
    <w:rsid w:val="00F3307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4B6"/>
    <w:rsid w:val="00F41574"/>
    <w:rsid w:val="00F41D69"/>
    <w:rsid w:val="00F42E11"/>
    <w:rsid w:val="00F430A8"/>
    <w:rsid w:val="00F43E1B"/>
    <w:rsid w:val="00F44AD1"/>
    <w:rsid w:val="00F44F07"/>
    <w:rsid w:val="00F45549"/>
    <w:rsid w:val="00F45C27"/>
    <w:rsid w:val="00F47153"/>
    <w:rsid w:val="00F50414"/>
    <w:rsid w:val="00F51D38"/>
    <w:rsid w:val="00F523CE"/>
    <w:rsid w:val="00F52417"/>
    <w:rsid w:val="00F5299A"/>
    <w:rsid w:val="00F52FE3"/>
    <w:rsid w:val="00F52FE4"/>
    <w:rsid w:val="00F5351B"/>
    <w:rsid w:val="00F5379A"/>
    <w:rsid w:val="00F5402A"/>
    <w:rsid w:val="00F5410E"/>
    <w:rsid w:val="00F54659"/>
    <w:rsid w:val="00F54D3B"/>
    <w:rsid w:val="00F56EC7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B41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6B1F"/>
    <w:rsid w:val="00F76D8E"/>
    <w:rsid w:val="00F77141"/>
    <w:rsid w:val="00F774A4"/>
    <w:rsid w:val="00F77AE4"/>
    <w:rsid w:val="00F77F9D"/>
    <w:rsid w:val="00F81054"/>
    <w:rsid w:val="00F816FA"/>
    <w:rsid w:val="00F825DA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0E37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5603"/>
    <w:rsid w:val="00FA571E"/>
    <w:rsid w:val="00FA5E97"/>
    <w:rsid w:val="00FA640D"/>
    <w:rsid w:val="00FA7625"/>
    <w:rsid w:val="00FB0D98"/>
    <w:rsid w:val="00FB12CA"/>
    <w:rsid w:val="00FB1B04"/>
    <w:rsid w:val="00FB1FF4"/>
    <w:rsid w:val="00FB273C"/>
    <w:rsid w:val="00FB30F5"/>
    <w:rsid w:val="00FB31A2"/>
    <w:rsid w:val="00FB4D31"/>
    <w:rsid w:val="00FB58D3"/>
    <w:rsid w:val="00FB5D41"/>
    <w:rsid w:val="00FB6173"/>
    <w:rsid w:val="00FB64CC"/>
    <w:rsid w:val="00FB6918"/>
    <w:rsid w:val="00FC0D78"/>
    <w:rsid w:val="00FC0DEA"/>
    <w:rsid w:val="00FC1292"/>
    <w:rsid w:val="00FC20EE"/>
    <w:rsid w:val="00FC2D02"/>
    <w:rsid w:val="00FC31CC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28E"/>
    <w:rsid w:val="00FC7FF0"/>
    <w:rsid w:val="00FD0AC1"/>
    <w:rsid w:val="00FD1DC7"/>
    <w:rsid w:val="00FD2BB0"/>
    <w:rsid w:val="00FD2BE7"/>
    <w:rsid w:val="00FD2E3D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F01D0"/>
    <w:rsid w:val="00FF1BAB"/>
    <w:rsid w:val="00FF291A"/>
    <w:rsid w:val="00FF3713"/>
    <w:rsid w:val="00FF3A52"/>
    <w:rsid w:val="00FF3B08"/>
    <w:rsid w:val="00FF4697"/>
    <w:rsid w:val="00FF5AF4"/>
    <w:rsid w:val="00FF64C6"/>
    <w:rsid w:val="00FF769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2BC9C-C2AB-41F0-A5EA-4EEF89A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35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74035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40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035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7403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A7403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A74035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A74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A74035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A74035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A7403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A74035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A7403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A74035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A740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A74035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table" w:styleId="ae">
    <w:name w:val="Table Grid"/>
    <w:basedOn w:val="a1"/>
    <w:uiPriority w:val="59"/>
    <w:rsid w:val="00F303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E72BCA"/>
    <w:pPr>
      <w:ind w:left="0" w:right="0"/>
      <w:jc w:val="left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rsid w:val="00E72BCA"/>
    <w:rPr>
      <w:rFonts w:ascii="Calibri" w:eastAsia="Calibri" w:hAnsi="Calibri" w:cs="Times New Roman"/>
    </w:rPr>
  </w:style>
  <w:style w:type="character" w:styleId="af1">
    <w:name w:val="Emphasis"/>
    <w:qFormat/>
    <w:rsid w:val="00E72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2024-12-24T11:58:00Z</cp:lastPrinted>
  <dcterms:created xsi:type="dcterms:W3CDTF">2024-01-10T12:26:00Z</dcterms:created>
  <dcterms:modified xsi:type="dcterms:W3CDTF">2024-12-26T10:49:00Z</dcterms:modified>
</cp:coreProperties>
</file>