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A42" w:rsidRDefault="00862A42" w:rsidP="00862A42">
      <w:pPr>
        <w:pStyle w:val="a5"/>
        <w:ind w:right="267"/>
        <w:jc w:val="left"/>
      </w:pPr>
      <w:r>
        <w:rPr>
          <w:b w:val="0"/>
          <w:szCs w:val="28"/>
        </w:rPr>
        <w:t xml:space="preserve">                                                           </w:t>
      </w:r>
      <w:r>
        <w:rPr>
          <w:b w:val="0"/>
          <w:noProof/>
          <w:szCs w:val="28"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A42" w:rsidRDefault="00862A42" w:rsidP="00862A42">
      <w:pPr>
        <w:jc w:val="center"/>
        <w:rPr>
          <w:b/>
          <w:sz w:val="36"/>
          <w:szCs w:val="36"/>
        </w:rPr>
      </w:pPr>
    </w:p>
    <w:p w:rsidR="00862A42" w:rsidRDefault="00862A42" w:rsidP="00862A4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АФАНАСЬЕВСКОГО  </w:t>
      </w:r>
    </w:p>
    <w:p w:rsidR="00862A42" w:rsidRDefault="00862A42" w:rsidP="00862A4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862A42" w:rsidRDefault="00862A42" w:rsidP="00862A42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862A42" w:rsidRDefault="00862A42" w:rsidP="00862A42">
      <w:pPr>
        <w:jc w:val="center"/>
        <w:rPr>
          <w:b/>
          <w:sz w:val="36"/>
          <w:szCs w:val="16"/>
        </w:rPr>
      </w:pPr>
    </w:p>
    <w:p w:rsidR="00862A42" w:rsidRDefault="00862A42" w:rsidP="00862A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РАСПОРЯЖЕНИЕ</w:t>
      </w:r>
    </w:p>
    <w:p w:rsidR="00862A42" w:rsidRDefault="00862A42" w:rsidP="00862A42">
      <w:pPr>
        <w:rPr>
          <w:sz w:val="36"/>
          <w:szCs w:val="36"/>
        </w:rPr>
      </w:pPr>
    </w:p>
    <w:p w:rsidR="00862A42" w:rsidRDefault="001E78ED" w:rsidP="00862A42">
      <w:pPr>
        <w:rPr>
          <w:sz w:val="28"/>
        </w:rPr>
      </w:pPr>
      <w:r>
        <w:rPr>
          <w:sz w:val="28"/>
        </w:rPr>
        <w:t>06.06.2025</w:t>
      </w:r>
      <w:r w:rsidR="00862A42">
        <w:rPr>
          <w:sz w:val="28"/>
        </w:rPr>
        <w:t xml:space="preserve">                                                                 </w:t>
      </w:r>
      <w:r w:rsidR="00CD7A0B">
        <w:rPr>
          <w:sz w:val="28"/>
        </w:rPr>
        <w:t xml:space="preserve">      </w:t>
      </w:r>
      <w:r w:rsidR="00862A42">
        <w:rPr>
          <w:sz w:val="28"/>
        </w:rPr>
        <w:t xml:space="preserve">           </w:t>
      </w:r>
      <w:r>
        <w:rPr>
          <w:sz w:val="28"/>
        </w:rPr>
        <w:t xml:space="preserve">                 </w:t>
      </w:r>
      <w:r w:rsidR="00862A42">
        <w:rPr>
          <w:sz w:val="28"/>
        </w:rPr>
        <w:t>№</w:t>
      </w:r>
      <w:r>
        <w:rPr>
          <w:sz w:val="28"/>
        </w:rPr>
        <w:t xml:space="preserve"> 510</w:t>
      </w:r>
    </w:p>
    <w:p w:rsidR="00862A42" w:rsidRDefault="00862A42" w:rsidP="00862A42">
      <w:pPr>
        <w:jc w:val="center"/>
        <w:rPr>
          <w:sz w:val="24"/>
        </w:rPr>
      </w:pPr>
      <w:r>
        <w:rPr>
          <w:sz w:val="24"/>
        </w:rPr>
        <w:t xml:space="preserve">   </w:t>
      </w:r>
      <w:proofErr w:type="gramStart"/>
      <w:r>
        <w:rPr>
          <w:sz w:val="28"/>
        </w:rPr>
        <w:t>пгт</w:t>
      </w:r>
      <w:proofErr w:type="gramEnd"/>
      <w:r>
        <w:rPr>
          <w:sz w:val="28"/>
        </w:rPr>
        <w:t xml:space="preserve"> Афанасьево</w:t>
      </w:r>
    </w:p>
    <w:tbl>
      <w:tblPr>
        <w:tblW w:w="0" w:type="auto"/>
        <w:tblInd w:w="549" w:type="dxa"/>
        <w:tblLayout w:type="fixed"/>
        <w:tblLook w:val="04A0" w:firstRow="1" w:lastRow="0" w:firstColumn="1" w:lastColumn="0" w:noHBand="0" w:noVBand="1"/>
      </w:tblPr>
      <w:tblGrid>
        <w:gridCol w:w="8559"/>
      </w:tblGrid>
      <w:tr w:rsidR="00862A42" w:rsidTr="00862A42">
        <w:trPr>
          <w:cantSplit/>
          <w:trHeight w:val="214"/>
        </w:trPr>
        <w:tc>
          <w:tcPr>
            <w:tcW w:w="8559" w:type="dxa"/>
          </w:tcPr>
          <w:p w:rsidR="00862A42" w:rsidRDefault="00862A42" w:rsidP="004E199D">
            <w:pPr>
              <w:pStyle w:val="1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A42" w:rsidRDefault="00862A4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22D63" w:rsidRDefault="00862A42" w:rsidP="00862A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проведении Спортивного праздника, </w:t>
            </w:r>
          </w:p>
          <w:p w:rsidR="00862A42" w:rsidRDefault="00813679" w:rsidP="00862A4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посвящё</w:t>
            </w:r>
            <w:r w:rsidR="00862A42">
              <w:rPr>
                <w:b/>
                <w:sz w:val="28"/>
                <w:szCs w:val="28"/>
              </w:rPr>
              <w:t>нного</w:t>
            </w:r>
            <w:proofErr w:type="gramEnd"/>
            <w:r w:rsidR="00862A42">
              <w:rPr>
                <w:b/>
                <w:sz w:val="28"/>
                <w:szCs w:val="28"/>
              </w:rPr>
              <w:t xml:space="preserve"> Дню России</w:t>
            </w:r>
          </w:p>
          <w:p w:rsidR="00422D63" w:rsidRDefault="00422D63" w:rsidP="00862A4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62A42" w:rsidRDefault="00862A42" w:rsidP="00862A42">
      <w:pPr>
        <w:rPr>
          <w:sz w:val="10"/>
          <w:szCs w:val="48"/>
        </w:rPr>
      </w:pPr>
    </w:p>
    <w:p w:rsidR="00862A42" w:rsidRDefault="00422D63" w:rsidP="00862A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2A42">
        <w:rPr>
          <w:sz w:val="28"/>
          <w:szCs w:val="28"/>
        </w:rPr>
        <w:t xml:space="preserve">На основании плана мероприятий </w:t>
      </w:r>
      <w:r>
        <w:rPr>
          <w:sz w:val="28"/>
          <w:szCs w:val="28"/>
        </w:rPr>
        <w:t xml:space="preserve"> </w:t>
      </w:r>
      <w:r w:rsidR="00E71AF8">
        <w:rPr>
          <w:sz w:val="28"/>
          <w:szCs w:val="28"/>
        </w:rPr>
        <w:t xml:space="preserve"> </w:t>
      </w:r>
      <w:r w:rsidR="00C47265">
        <w:rPr>
          <w:sz w:val="28"/>
          <w:szCs w:val="28"/>
        </w:rPr>
        <w:t>по</w:t>
      </w:r>
      <w:r w:rsidR="00E71AF8">
        <w:rPr>
          <w:sz w:val="28"/>
          <w:szCs w:val="28"/>
        </w:rPr>
        <w:t xml:space="preserve"> </w:t>
      </w:r>
      <w:r w:rsidR="00862A42">
        <w:rPr>
          <w:sz w:val="28"/>
          <w:szCs w:val="28"/>
        </w:rPr>
        <w:t xml:space="preserve">реализации физической культуры и спорта на территории Афанасьевского муниципального округа, утвержденного распоряжением администрации Афанасьевского муниципального округа от 24.12.2024 № 1266 «Об утверждении плана мероприятий </w:t>
      </w:r>
      <w:r w:rsidR="00862A42" w:rsidRPr="00C47265">
        <w:rPr>
          <w:sz w:val="28"/>
          <w:szCs w:val="28"/>
        </w:rPr>
        <w:t>по реализации</w:t>
      </w:r>
      <w:r w:rsidR="00862A42">
        <w:rPr>
          <w:sz w:val="28"/>
          <w:szCs w:val="28"/>
        </w:rPr>
        <w:t xml:space="preserve"> физической культуры и спорта на территории Афанасьевского муниципального округа на 2025 год», муниципальной программы «Развитие физической культуры и спорта в Афанасьевском муниципальном округе» на 2023-2027 годы»</w:t>
      </w:r>
      <w:r w:rsidR="00813679">
        <w:rPr>
          <w:sz w:val="28"/>
          <w:szCs w:val="28"/>
        </w:rPr>
        <w:t xml:space="preserve">, </w:t>
      </w:r>
      <w:r w:rsidR="00862A42">
        <w:rPr>
          <w:sz w:val="28"/>
          <w:szCs w:val="28"/>
        </w:rPr>
        <w:t>утвержденной постановлением администрации Афанасьевского района от 30.12.2022 № 440:</w:t>
      </w:r>
    </w:p>
    <w:p w:rsidR="00862A42" w:rsidRDefault="00862A42" w:rsidP="00C4726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Провести 13 июня 2025 года Спортивный праздник, посвященный Дню России</w:t>
      </w:r>
      <w:r w:rsidR="00C47265">
        <w:rPr>
          <w:sz w:val="28"/>
        </w:rPr>
        <w:t xml:space="preserve"> (далее – Праздник)</w:t>
      </w:r>
      <w:r w:rsidRPr="00C47265">
        <w:rPr>
          <w:sz w:val="28"/>
        </w:rPr>
        <w:t>.</w:t>
      </w:r>
    </w:p>
    <w:p w:rsidR="0051782D" w:rsidRDefault="00C404D3" w:rsidP="00C4726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Утвердить Положение о Празднике</w:t>
      </w:r>
      <w:r w:rsidR="0051782D">
        <w:rPr>
          <w:sz w:val="28"/>
        </w:rPr>
        <w:t xml:space="preserve"> согласно приложению № 1.</w:t>
      </w:r>
    </w:p>
    <w:p w:rsidR="00862A42" w:rsidRDefault="00862A42" w:rsidP="00862A4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Отделу по спорту и молодёжной политике предоставить отчет в отдел бухгалтерского учета и отчетности в течение 10 дней после проведения </w:t>
      </w:r>
      <w:r w:rsidR="00C47265" w:rsidRPr="00C47265">
        <w:rPr>
          <w:sz w:val="28"/>
        </w:rPr>
        <w:t>Пра</w:t>
      </w:r>
      <w:r w:rsidR="00C47265">
        <w:rPr>
          <w:sz w:val="28"/>
        </w:rPr>
        <w:t>з</w:t>
      </w:r>
      <w:r w:rsidR="00C47265" w:rsidRPr="00C47265">
        <w:rPr>
          <w:sz w:val="28"/>
        </w:rPr>
        <w:t>дника</w:t>
      </w:r>
      <w:r w:rsidRPr="00C47265">
        <w:rPr>
          <w:sz w:val="28"/>
        </w:rPr>
        <w:t>.</w:t>
      </w:r>
    </w:p>
    <w:p w:rsidR="00862A42" w:rsidRDefault="00862A42" w:rsidP="00862A4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Отделу бухгалтерского учета и отчетности оплатить расходы за счет муниципальной программы «Развитие физической культуры и спорта в Афанасьевском муниципальном округе» на 2023 – 2027 годы.</w:t>
      </w:r>
    </w:p>
    <w:p w:rsidR="00862A42" w:rsidRDefault="00C47265" w:rsidP="00862A42">
      <w:pPr>
        <w:spacing w:line="360" w:lineRule="auto"/>
        <w:ind w:firstLine="709"/>
        <w:jc w:val="both"/>
        <w:rPr>
          <w:sz w:val="28"/>
        </w:rPr>
      </w:pPr>
      <w:r w:rsidRPr="00C47265">
        <w:rPr>
          <w:sz w:val="28"/>
        </w:rPr>
        <w:lastRenderedPageBreak/>
        <w:t>4</w:t>
      </w:r>
      <w:r w:rsidR="00862A42" w:rsidRPr="00C47265">
        <w:rPr>
          <w:sz w:val="28"/>
        </w:rPr>
        <w:t>.</w:t>
      </w:r>
      <w:r w:rsidR="00862A42">
        <w:rPr>
          <w:sz w:val="28"/>
        </w:rPr>
        <w:t xml:space="preserve"> Контроль за выполнением настоящего распоряжения возложить на заместителя главы администрации муниципального округа по социальным вопросам.</w:t>
      </w:r>
    </w:p>
    <w:p w:rsidR="00862A42" w:rsidRDefault="00C47265" w:rsidP="00862A42">
      <w:pPr>
        <w:spacing w:line="360" w:lineRule="auto"/>
        <w:ind w:firstLine="709"/>
        <w:jc w:val="both"/>
        <w:rPr>
          <w:sz w:val="28"/>
        </w:rPr>
      </w:pPr>
      <w:r w:rsidRPr="00C47265">
        <w:rPr>
          <w:sz w:val="28"/>
        </w:rPr>
        <w:t>5</w:t>
      </w:r>
      <w:r w:rsidR="00862A42">
        <w:rPr>
          <w:sz w:val="28"/>
        </w:rPr>
        <w:t>. Настоящее распоряжение вступает в силу с момента подписания.</w:t>
      </w:r>
    </w:p>
    <w:p w:rsidR="00862A42" w:rsidRDefault="00862A42" w:rsidP="00862A42">
      <w:pPr>
        <w:spacing w:line="360" w:lineRule="auto"/>
        <w:ind w:firstLine="709"/>
        <w:jc w:val="both"/>
        <w:rPr>
          <w:sz w:val="52"/>
          <w:szCs w:val="52"/>
        </w:rPr>
      </w:pPr>
    </w:p>
    <w:tbl>
      <w:tblPr>
        <w:tblW w:w="979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261"/>
        <w:gridCol w:w="6530"/>
      </w:tblGrid>
      <w:tr w:rsidR="00862A42" w:rsidTr="001E78ED">
        <w:tc>
          <w:tcPr>
            <w:tcW w:w="3261" w:type="dxa"/>
            <w:hideMark/>
          </w:tcPr>
          <w:p w:rsidR="00862A42" w:rsidRDefault="00862A42">
            <w:pPr>
              <w:pStyle w:val="a8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Глава Афанасьевского </w:t>
            </w:r>
          </w:p>
          <w:p w:rsidR="00862A42" w:rsidRDefault="00862A42">
            <w:pPr>
              <w:pStyle w:val="a8"/>
              <w:ind w:firstLine="0"/>
              <w:rPr>
                <w:szCs w:val="28"/>
              </w:rPr>
            </w:pPr>
            <w:proofErr w:type="gramStart"/>
            <w:r>
              <w:rPr>
                <w:szCs w:val="28"/>
              </w:rPr>
              <w:t>муниципального</w:t>
            </w:r>
            <w:proofErr w:type="gramEnd"/>
            <w:r>
              <w:rPr>
                <w:szCs w:val="28"/>
              </w:rPr>
              <w:t xml:space="preserve"> округа</w:t>
            </w:r>
          </w:p>
        </w:tc>
        <w:tc>
          <w:tcPr>
            <w:tcW w:w="6530" w:type="dxa"/>
            <w:hideMark/>
          </w:tcPr>
          <w:p w:rsidR="00862A42" w:rsidRDefault="00862A42">
            <w:pPr>
              <w:pStyle w:val="a8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</w:p>
          <w:p w:rsidR="00862A42" w:rsidRDefault="001E78ED">
            <w:pPr>
              <w:pStyle w:val="a8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862A42">
              <w:rPr>
                <w:szCs w:val="28"/>
              </w:rPr>
              <w:t xml:space="preserve"> </w:t>
            </w:r>
            <w:r w:rsidR="0080484A">
              <w:rPr>
                <w:szCs w:val="28"/>
              </w:rPr>
              <w:t xml:space="preserve">                                                              </w:t>
            </w:r>
            <w:r w:rsidR="00862A42">
              <w:rPr>
                <w:szCs w:val="28"/>
              </w:rPr>
              <w:t xml:space="preserve"> Е.М. Белёва</w:t>
            </w:r>
          </w:p>
          <w:p w:rsidR="00862A42" w:rsidRDefault="00862A42">
            <w:pPr>
              <w:pStyle w:val="a8"/>
              <w:ind w:firstLine="0"/>
              <w:rPr>
                <w:sz w:val="36"/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</w:tr>
    </w:tbl>
    <w:p w:rsidR="0051782D" w:rsidRDefault="0051782D"/>
    <w:p w:rsidR="0051782D" w:rsidRDefault="0051782D"/>
    <w:p w:rsidR="0051782D" w:rsidRDefault="0051782D"/>
    <w:p w:rsidR="0051782D" w:rsidRDefault="0051782D"/>
    <w:p w:rsidR="008F43D4" w:rsidRDefault="008F43D4"/>
    <w:p w:rsidR="008F43D4" w:rsidRDefault="008F43D4"/>
    <w:p w:rsidR="008F43D4" w:rsidRDefault="008F43D4"/>
    <w:p w:rsidR="008F43D4" w:rsidRDefault="008F43D4"/>
    <w:p w:rsidR="0051782D" w:rsidRDefault="0051782D"/>
    <w:p w:rsidR="0051782D" w:rsidRDefault="0051782D"/>
    <w:p w:rsidR="001E78ED" w:rsidRDefault="001E78ED"/>
    <w:p w:rsidR="001E78ED" w:rsidRDefault="001E78ED"/>
    <w:p w:rsidR="001E78ED" w:rsidRDefault="001E78ED"/>
    <w:p w:rsidR="001E78ED" w:rsidRDefault="001E78ED"/>
    <w:p w:rsidR="001E78ED" w:rsidRDefault="001E78ED"/>
    <w:p w:rsidR="001E78ED" w:rsidRDefault="001E78ED"/>
    <w:p w:rsidR="001E78ED" w:rsidRDefault="001E78ED"/>
    <w:p w:rsidR="001E78ED" w:rsidRDefault="001E78ED"/>
    <w:p w:rsidR="001E78ED" w:rsidRDefault="001E78ED"/>
    <w:p w:rsidR="001E78ED" w:rsidRDefault="001E78ED"/>
    <w:p w:rsidR="001E78ED" w:rsidRDefault="001E78ED"/>
    <w:p w:rsidR="001E78ED" w:rsidRDefault="001E78ED"/>
    <w:p w:rsidR="001E78ED" w:rsidRDefault="001E78ED"/>
    <w:p w:rsidR="001E78ED" w:rsidRDefault="001E78ED"/>
    <w:p w:rsidR="001E78ED" w:rsidRDefault="001E78ED"/>
    <w:p w:rsidR="001E78ED" w:rsidRDefault="001E78ED"/>
    <w:p w:rsidR="001E78ED" w:rsidRDefault="001E78ED"/>
    <w:p w:rsidR="0080484A" w:rsidRDefault="0080484A"/>
    <w:p w:rsidR="0080484A" w:rsidRDefault="0080484A"/>
    <w:p w:rsidR="0080484A" w:rsidRDefault="0080484A"/>
    <w:p w:rsidR="0080484A" w:rsidRDefault="0080484A"/>
    <w:p w:rsidR="0080484A" w:rsidRDefault="0080484A"/>
    <w:p w:rsidR="0080484A" w:rsidRDefault="0080484A"/>
    <w:p w:rsidR="0080484A" w:rsidRDefault="0080484A"/>
    <w:p w:rsidR="001E78ED" w:rsidRDefault="001E78ED"/>
    <w:p w:rsidR="001E78ED" w:rsidRDefault="001E78ED"/>
    <w:p w:rsidR="001E78ED" w:rsidRDefault="001E78ED"/>
    <w:p w:rsidR="001E78ED" w:rsidRDefault="001E78ED"/>
    <w:p w:rsidR="001E78ED" w:rsidRDefault="001E78ED"/>
    <w:p w:rsidR="001E78ED" w:rsidRDefault="001E78ED"/>
    <w:p w:rsidR="001E78ED" w:rsidRDefault="001E78ED"/>
    <w:p w:rsidR="001E78ED" w:rsidRDefault="001E78ED"/>
    <w:p w:rsidR="001E78ED" w:rsidRDefault="001E78ED"/>
    <w:p w:rsidR="001E78ED" w:rsidRDefault="001E78ED"/>
    <w:p w:rsidR="001E78ED" w:rsidRDefault="001E78ED"/>
    <w:p w:rsidR="0051782D" w:rsidRDefault="0051782D"/>
    <w:p w:rsidR="0051782D" w:rsidRPr="00B62D26" w:rsidRDefault="0051782D" w:rsidP="0051782D">
      <w:pPr>
        <w:jc w:val="center"/>
        <w:rPr>
          <w:sz w:val="28"/>
          <w:szCs w:val="28"/>
          <w:lang w:eastAsia="ru-RU"/>
        </w:rPr>
      </w:pPr>
      <w:r w:rsidRPr="00B62D26">
        <w:rPr>
          <w:b/>
          <w:sz w:val="28"/>
          <w:szCs w:val="28"/>
          <w:lang w:eastAsia="ru-RU"/>
        </w:rPr>
        <w:lastRenderedPageBreak/>
        <w:t xml:space="preserve">                                       </w:t>
      </w:r>
      <w:r w:rsidRPr="00B62D26">
        <w:rPr>
          <w:sz w:val="28"/>
          <w:szCs w:val="28"/>
          <w:lang w:eastAsia="ru-RU"/>
        </w:rPr>
        <w:t>Приложение №1</w:t>
      </w:r>
    </w:p>
    <w:p w:rsidR="0051782D" w:rsidRPr="00B62D26" w:rsidRDefault="0051782D" w:rsidP="0051782D">
      <w:pPr>
        <w:jc w:val="center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9"/>
      </w:tblGrid>
      <w:tr w:rsidR="0051782D" w:rsidRPr="00B62D26" w:rsidTr="005B6D78">
        <w:trPr>
          <w:trHeight w:val="1889"/>
        </w:trPr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:rsidR="0051782D" w:rsidRPr="00B62D26" w:rsidRDefault="0051782D" w:rsidP="005B6D78">
            <w:pPr>
              <w:rPr>
                <w:sz w:val="28"/>
                <w:szCs w:val="28"/>
                <w:lang w:eastAsia="ru-RU"/>
              </w:rPr>
            </w:pPr>
            <w:r w:rsidRPr="00B62D26">
              <w:rPr>
                <w:sz w:val="28"/>
                <w:szCs w:val="28"/>
                <w:lang w:eastAsia="ru-RU"/>
              </w:rPr>
              <w:t>УТВЕРЖДЕНО</w:t>
            </w:r>
          </w:p>
          <w:p w:rsidR="0051782D" w:rsidRPr="00B62D26" w:rsidRDefault="0051782D" w:rsidP="005B6D78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B62D26">
              <w:rPr>
                <w:sz w:val="28"/>
                <w:szCs w:val="28"/>
                <w:lang w:eastAsia="ru-RU"/>
              </w:rPr>
              <w:t>распоряжением</w:t>
            </w:r>
            <w:proofErr w:type="gramEnd"/>
            <w:r w:rsidRPr="00B62D26">
              <w:rPr>
                <w:sz w:val="28"/>
                <w:szCs w:val="28"/>
                <w:lang w:eastAsia="ru-RU"/>
              </w:rPr>
              <w:t xml:space="preserve"> адм</w:t>
            </w:r>
            <w:r>
              <w:rPr>
                <w:sz w:val="28"/>
                <w:szCs w:val="28"/>
                <w:lang w:eastAsia="ru-RU"/>
              </w:rPr>
              <w:t>инистрации Афанасьевского муниципального округа</w:t>
            </w:r>
          </w:p>
          <w:p w:rsidR="0051782D" w:rsidRPr="00B62D26" w:rsidRDefault="0051782D" w:rsidP="0080484A">
            <w:pPr>
              <w:rPr>
                <w:sz w:val="28"/>
                <w:szCs w:val="28"/>
                <w:lang w:eastAsia="ru-RU"/>
              </w:rPr>
            </w:pPr>
            <w:r w:rsidRPr="00B62D26">
              <w:rPr>
                <w:sz w:val="28"/>
                <w:szCs w:val="28"/>
                <w:lang w:eastAsia="ru-RU"/>
              </w:rPr>
              <w:t xml:space="preserve">от </w:t>
            </w:r>
            <w:r w:rsidR="0080484A">
              <w:rPr>
                <w:sz w:val="28"/>
                <w:szCs w:val="28"/>
                <w:lang w:eastAsia="ru-RU"/>
              </w:rPr>
              <w:t xml:space="preserve">06.06.2025 </w:t>
            </w:r>
            <w:r w:rsidRPr="00B62D26">
              <w:rPr>
                <w:sz w:val="28"/>
                <w:szCs w:val="28"/>
                <w:lang w:eastAsia="ru-RU"/>
              </w:rPr>
              <w:t>№</w:t>
            </w:r>
            <w:r w:rsidR="0080484A">
              <w:rPr>
                <w:sz w:val="28"/>
                <w:szCs w:val="28"/>
                <w:lang w:eastAsia="ru-RU"/>
              </w:rPr>
              <w:t xml:space="preserve"> 510</w:t>
            </w:r>
            <w:bookmarkStart w:id="0" w:name="_GoBack"/>
            <w:bookmarkEnd w:id="0"/>
          </w:p>
        </w:tc>
      </w:tr>
    </w:tbl>
    <w:p w:rsidR="0051782D" w:rsidRPr="00B62D26" w:rsidRDefault="0051782D" w:rsidP="0051782D">
      <w:pPr>
        <w:jc w:val="center"/>
        <w:rPr>
          <w:b/>
          <w:sz w:val="28"/>
          <w:szCs w:val="28"/>
          <w:lang w:eastAsia="ru-RU"/>
        </w:rPr>
      </w:pPr>
    </w:p>
    <w:p w:rsidR="0051782D" w:rsidRPr="00B62D26" w:rsidRDefault="0051782D" w:rsidP="0051782D">
      <w:pPr>
        <w:tabs>
          <w:tab w:val="left" w:pos="7590"/>
        </w:tabs>
        <w:rPr>
          <w:b/>
          <w:sz w:val="28"/>
          <w:szCs w:val="28"/>
          <w:lang w:eastAsia="ru-RU"/>
        </w:rPr>
      </w:pPr>
    </w:p>
    <w:p w:rsidR="0051782D" w:rsidRPr="00B62D26" w:rsidRDefault="0051782D" w:rsidP="0051782D">
      <w:pPr>
        <w:jc w:val="center"/>
        <w:rPr>
          <w:b/>
          <w:sz w:val="28"/>
          <w:szCs w:val="28"/>
          <w:lang w:eastAsia="ru-RU"/>
        </w:rPr>
      </w:pPr>
    </w:p>
    <w:p w:rsidR="0051782D" w:rsidRPr="00B62D26" w:rsidRDefault="0051782D" w:rsidP="0051782D">
      <w:pPr>
        <w:rPr>
          <w:b/>
          <w:sz w:val="28"/>
          <w:szCs w:val="28"/>
          <w:lang w:eastAsia="ru-RU"/>
        </w:rPr>
      </w:pPr>
    </w:p>
    <w:p w:rsidR="0051782D" w:rsidRPr="00B62D26" w:rsidRDefault="0051782D" w:rsidP="0051782D">
      <w:pPr>
        <w:jc w:val="center"/>
        <w:rPr>
          <w:b/>
          <w:sz w:val="28"/>
          <w:szCs w:val="28"/>
          <w:lang w:eastAsia="ru-RU"/>
        </w:rPr>
      </w:pPr>
    </w:p>
    <w:p w:rsidR="0051782D" w:rsidRPr="00B62D26" w:rsidRDefault="0051782D" w:rsidP="0051782D">
      <w:pPr>
        <w:jc w:val="center"/>
        <w:rPr>
          <w:b/>
          <w:sz w:val="28"/>
          <w:szCs w:val="28"/>
          <w:lang w:eastAsia="ru-RU"/>
        </w:rPr>
      </w:pPr>
    </w:p>
    <w:p w:rsidR="0051782D" w:rsidRPr="00B62D26" w:rsidRDefault="0051782D" w:rsidP="0051782D">
      <w:pPr>
        <w:jc w:val="center"/>
        <w:rPr>
          <w:b/>
          <w:sz w:val="28"/>
          <w:szCs w:val="28"/>
          <w:lang w:eastAsia="ru-RU"/>
        </w:rPr>
      </w:pPr>
    </w:p>
    <w:p w:rsidR="0051782D" w:rsidRPr="00B62D26" w:rsidRDefault="0051782D" w:rsidP="0051782D">
      <w:pPr>
        <w:jc w:val="center"/>
        <w:rPr>
          <w:b/>
          <w:sz w:val="28"/>
          <w:szCs w:val="28"/>
          <w:lang w:eastAsia="ru-RU"/>
        </w:rPr>
      </w:pPr>
      <w:r w:rsidRPr="00B62D26">
        <w:rPr>
          <w:b/>
          <w:sz w:val="28"/>
          <w:szCs w:val="28"/>
          <w:lang w:eastAsia="ru-RU"/>
        </w:rPr>
        <w:t>ПОЛОЖЕНИЕ</w:t>
      </w:r>
    </w:p>
    <w:p w:rsidR="0051782D" w:rsidRPr="00B62D26" w:rsidRDefault="0051782D" w:rsidP="0051782D">
      <w:pPr>
        <w:jc w:val="center"/>
        <w:rPr>
          <w:b/>
          <w:sz w:val="28"/>
          <w:szCs w:val="28"/>
          <w:lang w:eastAsia="ru-RU"/>
        </w:rPr>
      </w:pPr>
      <w:proofErr w:type="gramStart"/>
      <w:r w:rsidRPr="00B62D26">
        <w:rPr>
          <w:b/>
          <w:sz w:val="28"/>
          <w:szCs w:val="28"/>
          <w:lang w:eastAsia="ru-RU"/>
        </w:rPr>
        <w:t>о</w:t>
      </w:r>
      <w:proofErr w:type="gramEnd"/>
      <w:r w:rsidRPr="00B62D26">
        <w:rPr>
          <w:b/>
          <w:sz w:val="28"/>
          <w:szCs w:val="28"/>
          <w:lang w:eastAsia="ru-RU"/>
        </w:rPr>
        <w:t xml:space="preserve"> проведении спортивного праздника, </w:t>
      </w:r>
    </w:p>
    <w:p w:rsidR="0051782D" w:rsidRPr="00B62D26" w:rsidRDefault="0051782D" w:rsidP="0051782D">
      <w:pPr>
        <w:jc w:val="center"/>
        <w:rPr>
          <w:b/>
          <w:sz w:val="28"/>
          <w:szCs w:val="28"/>
          <w:lang w:eastAsia="ru-RU"/>
        </w:rPr>
      </w:pPr>
      <w:proofErr w:type="gramStart"/>
      <w:r w:rsidRPr="00B62D26">
        <w:rPr>
          <w:b/>
          <w:sz w:val="28"/>
          <w:szCs w:val="28"/>
          <w:lang w:eastAsia="ru-RU"/>
        </w:rPr>
        <w:t>посвященного</w:t>
      </w:r>
      <w:proofErr w:type="gramEnd"/>
      <w:r w:rsidRPr="00B62D26">
        <w:rPr>
          <w:b/>
          <w:sz w:val="28"/>
          <w:szCs w:val="28"/>
          <w:lang w:eastAsia="ru-RU"/>
        </w:rPr>
        <w:t xml:space="preserve"> Дню России</w:t>
      </w:r>
    </w:p>
    <w:p w:rsidR="0051782D" w:rsidRPr="00B62D26" w:rsidRDefault="0051782D" w:rsidP="0051782D">
      <w:pPr>
        <w:rPr>
          <w:b/>
          <w:sz w:val="28"/>
          <w:szCs w:val="28"/>
          <w:lang w:eastAsia="ru-RU"/>
        </w:rPr>
      </w:pPr>
    </w:p>
    <w:p w:rsidR="0051782D" w:rsidRPr="00B62D26" w:rsidRDefault="0051782D" w:rsidP="0051782D">
      <w:pPr>
        <w:ind w:firstLine="1080"/>
        <w:jc w:val="both"/>
        <w:rPr>
          <w:b/>
          <w:sz w:val="28"/>
          <w:szCs w:val="28"/>
          <w:lang w:eastAsia="ru-RU"/>
        </w:rPr>
      </w:pPr>
      <w:r w:rsidRPr="00B62D26">
        <w:rPr>
          <w:b/>
          <w:sz w:val="28"/>
          <w:szCs w:val="28"/>
          <w:lang w:eastAsia="ru-RU"/>
        </w:rPr>
        <w:t>Цели и задачи:</w:t>
      </w:r>
    </w:p>
    <w:p w:rsidR="0051782D" w:rsidRPr="00B62D26" w:rsidRDefault="0051782D" w:rsidP="0051782D">
      <w:pPr>
        <w:ind w:firstLine="426"/>
        <w:jc w:val="both"/>
        <w:rPr>
          <w:sz w:val="28"/>
          <w:szCs w:val="28"/>
          <w:lang w:eastAsia="ru-RU"/>
        </w:rPr>
      </w:pPr>
      <w:r w:rsidRPr="00B62D26">
        <w:rPr>
          <w:sz w:val="28"/>
          <w:szCs w:val="28"/>
          <w:lang w:eastAsia="ru-RU"/>
        </w:rPr>
        <w:t xml:space="preserve">        Пропаганда и развитие физической культуры</w:t>
      </w:r>
      <w:r>
        <w:rPr>
          <w:sz w:val="28"/>
          <w:szCs w:val="28"/>
          <w:lang w:eastAsia="ru-RU"/>
        </w:rPr>
        <w:t xml:space="preserve"> и спорта среди населения округа</w:t>
      </w:r>
      <w:r w:rsidRPr="00B62D26">
        <w:rPr>
          <w:sz w:val="28"/>
          <w:szCs w:val="28"/>
          <w:lang w:eastAsia="ru-RU"/>
        </w:rPr>
        <w:t>, пропаганда здорового образа жизни.</w:t>
      </w:r>
    </w:p>
    <w:p w:rsidR="0051782D" w:rsidRPr="00B62D26" w:rsidRDefault="0051782D" w:rsidP="0051782D">
      <w:pPr>
        <w:ind w:left="360" w:firstLine="709"/>
        <w:jc w:val="both"/>
        <w:rPr>
          <w:b/>
          <w:sz w:val="28"/>
          <w:szCs w:val="28"/>
          <w:lang w:eastAsia="ru-RU"/>
        </w:rPr>
      </w:pPr>
    </w:p>
    <w:p w:rsidR="0051782D" w:rsidRPr="00B62D26" w:rsidRDefault="0051782D" w:rsidP="0051782D">
      <w:pPr>
        <w:ind w:left="360" w:firstLine="709"/>
        <w:jc w:val="both"/>
        <w:rPr>
          <w:b/>
          <w:sz w:val="28"/>
          <w:szCs w:val="28"/>
          <w:lang w:eastAsia="ru-RU"/>
        </w:rPr>
      </w:pPr>
      <w:r w:rsidRPr="00B62D26">
        <w:rPr>
          <w:b/>
          <w:sz w:val="28"/>
          <w:szCs w:val="28"/>
          <w:lang w:eastAsia="ru-RU"/>
        </w:rPr>
        <w:t>Место и сроки проведения:</w:t>
      </w:r>
    </w:p>
    <w:p w:rsidR="0051782D" w:rsidRPr="00B62D26" w:rsidRDefault="0051782D" w:rsidP="0051782D">
      <w:pPr>
        <w:ind w:firstLine="709"/>
        <w:jc w:val="both"/>
        <w:rPr>
          <w:sz w:val="28"/>
          <w:szCs w:val="28"/>
          <w:lang w:eastAsia="ru-RU"/>
        </w:rPr>
      </w:pPr>
      <w:r w:rsidRPr="00B62D26">
        <w:rPr>
          <w:sz w:val="28"/>
          <w:szCs w:val="28"/>
          <w:lang w:eastAsia="ru-RU"/>
        </w:rPr>
        <w:t xml:space="preserve">   Соревнования проводятся </w:t>
      </w:r>
      <w:r>
        <w:rPr>
          <w:b/>
          <w:sz w:val="28"/>
          <w:szCs w:val="28"/>
          <w:lang w:eastAsia="ru-RU"/>
        </w:rPr>
        <w:t>13 июня 2025</w:t>
      </w:r>
      <w:r w:rsidRPr="00B62D26">
        <w:rPr>
          <w:b/>
          <w:sz w:val="28"/>
          <w:szCs w:val="28"/>
          <w:lang w:eastAsia="ru-RU"/>
        </w:rPr>
        <w:t xml:space="preserve"> года</w:t>
      </w:r>
      <w:r w:rsidRPr="00B62D26">
        <w:rPr>
          <w:sz w:val="28"/>
          <w:szCs w:val="28"/>
          <w:lang w:eastAsia="ru-RU"/>
        </w:rPr>
        <w:t xml:space="preserve"> в парке пгт Афанасьево. Начало в </w:t>
      </w:r>
      <w:r>
        <w:rPr>
          <w:b/>
          <w:sz w:val="28"/>
          <w:szCs w:val="28"/>
          <w:lang w:eastAsia="ru-RU"/>
        </w:rPr>
        <w:t>11</w:t>
      </w:r>
      <w:r w:rsidRPr="00B62D26">
        <w:rPr>
          <w:b/>
          <w:sz w:val="28"/>
          <w:szCs w:val="28"/>
          <w:lang w:eastAsia="ru-RU"/>
        </w:rPr>
        <w:t>:00 часов.</w:t>
      </w:r>
    </w:p>
    <w:p w:rsidR="0051782D" w:rsidRPr="00B62D26" w:rsidRDefault="0051782D" w:rsidP="0051782D">
      <w:pPr>
        <w:ind w:firstLine="709"/>
        <w:jc w:val="both"/>
        <w:rPr>
          <w:sz w:val="28"/>
          <w:szCs w:val="28"/>
          <w:lang w:eastAsia="ru-RU"/>
        </w:rPr>
      </w:pPr>
    </w:p>
    <w:p w:rsidR="0051782D" w:rsidRPr="00B62D26" w:rsidRDefault="0051782D" w:rsidP="0051782D">
      <w:pPr>
        <w:ind w:left="360" w:firstLine="709"/>
        <w:jc w:val="both"/>
        <w:rPr>
          <w:b/>
          <w:sz w:val="28"/>
          <w:szCs w:val="28"/>
          <w:lang w:eastAsia="ru-RU"/>
        </w:rPr>
      </w:pPr>
      <w:r w:rsidRPr="00B62D26">
        <w:rPr>
          <w:b/>
          <w:sz w:val="28"/>
          <w:szCs w:val="28"/>
          <w:lang w:eastAsia="ru-RU"/>
        </w:rPr>
        <w:t>Руководство:</w:t>
      </w:r>
    </w:p>
    <w:p w:rsidR="0051782D" w:rsidRPr="00B62D26" w:rsidRDefault="0051782D" w:rsidP="0051782D">
      <w:pPr>
        <w:ind w:firstLine="1069"/>
        <w:jc w:val="both"/>
        <w:rPr>
          <w:sz w:val="28"/>
          <w:szCs w:val="28"/>
          <w:lang w:eastAsia="ru-RU"/>
        </w:rPr>
      </w:pPr>
      <w:r w:rsidRPr="00B62D26">
        <w:rPr>
          <w:sz w:val="28"/>
          <w:szCs w:val="28"/>
          <w:lang w:eastAsia="ru-RU"/>
        </w:rPr>
        <w:t>Общее руководство проведением соревнований осуществляет отдел п</w:t>
      </w:r>
      <w:r>
        <w:rPr>
          <w:sz w:val="28"/>
          <w:szCs w:val="28"/>
          <w:lang w:eastAsia="ru-RU"/>
        </w:rPr>
        <w:t>о спорту и молодёжной политике</w:t>
      </w:r>
      <w:r w:rsidRPr="00B62D26">
        <w:rPr>
          <w:sz w:val="28"/>
          <w:szCs w:val="28"/>
          <w:lang w:eastAsia="ru-RU"/>
        </w:rPr>
        <w:t>, непосредственное руководство возлагается на судейскую коллегию.</w:t>
      </w:r>
    </w:p>
    <w:p w:rsidR="0051782D" w:rsidRPr="00B62D26" w:rsidRDefault="0051782D" w:rsidP="0051782D">
      <w:pPr>
        <w:ind w:firstLine="1069"/>
        <w:jc w:val="both"/>
        <w:rPr>
          <w:sz w:val="18"/>
          <w:szCs w:val="28"/>
          <w:lang w:eastAsia="ru-RU"/>
        </w:rPr>
      </w:pPr>
    </w:p>
    <w:p w:rsidR="0051782D" w:rsidRPr="00B62D26" w:rsidRDefault="0051782D" w:rsidP="0051782D">
      <w:pPr>
        <w:ind w:left="360" w:firstLine="709"/>
        <w:jc w:val="both"/>
        <w:rPr>
          <w:b/>
          <w:sz w:val="28"/>
          <w:szCs w:val="28"/>
          <w:lang w:eastAsia="ru-RU"/>
        </w:rPr>
      </w:pPr>
      <w:r w:rsidRPr="00B62D26">
        <w:rPr>
          <w:b/>
          <w:sz w:val="28"/>
          <w:szCs w:val="28"/>
          <w:lang w:eastAsia="ru-RU"/>
        </w:rPr>
        <w:t xml:space="preserve">Участники соревнований: </w:t>
      </w:r>
    </w:p>
    <w:p w:rsidR="0051782D" w:rsidRPr="00B62D26" w:rsidRDefault="0051782D" w:rsidP="0051782D">
      <w:pPr>
        <w:ind w:firstLine="1080"/>
        <w:jc w:val="both"/>
        <w:rPr>
          <w:sz w:val="28"/>
          <w:szCs w:val="28"/>
          <w:lang w:eastAsia="ru-RU"/>
        </w:rPr>
      </w:pPr>
      <w:r w:rsidRPr="00B62D26">
        <w:rPr>
          <w:sz w:val="28"/>
          <w:szCs w:val="28"/>
          <w:lang w:eastAsia="ru-RU"/>
        </w:rPr>
        <w:t>К соревнованиям допускаются люди, регулярно занимающиеся спортивной деятельностью. Каждый участник может соревноваться в любых видах программ.</w:t>
      </w:r>
    </w:p>
    <w:p w:rsidR="0051782D" w:rsidRPr="00B62D26" w:rsidRDefault="0051782D" w:rsidP="0051782D">
      <w:pPr>
        <w:jc w:val="both"/>
        <w:rPr>
          <w:sz w:val="28"/>
          <w:szCs w:val="28"/>
          <w:lang w:eastAsia="ru-RU"/>
        </w:rPr>
      </w:pPr>
    </w:p>
    <w:p w:rsidR="0051782D" w:rsidRPr="00B62D26" w:rsidRDefault="0051782D" w:rsidP="0051782D">
      <w:pPr>
        <w:jc w:val="both"/>
        <w:rPr>
          <w:b/>
          <w:sz w:val="28"/>
          <w:szCs w:val="28"/>
          <w:lang w:eastAsia="ru-RU"/>
        </w:rPr>
      </w:pPr>
      <w:r w:rsidRPr="00B62D26">
        <w:rPr>
          <w:b/>
          <w:sz w:val="28"/>
          <w:szCs w:val="28"/>
          <w:lang w:eastAsia="ru-RU"/>
        </w:rPr>
        <w:t xml:space="preserve">             Программа проведения спортивного праздника, </w:t>
      </w:r>
    </w:p>
    <w:p w:rsidR="0051782D" w:rsidRPr="00B62D26" w:rsidRDefault="0051782D" w:rsidP="0051782D">
      <w:pPr>
        <w:jc w:val="both"/>
        <w:rPr>
          <w:b/>
          <w:sz w:val="28"/>
          <w:szCs w:val="28"/>
          <w:lang w:eastAsia="ru-RU"/>
        </w:rPr>
      </w:pPr>
      <w:r w:rsidRPr="00B62D26">
        <w:rPr>
          <w:b/>
          <w:sz w:val="28"/>
          <w:szCs w:val="28"/>
          <w:lang w:eastAsia="ru-RU"/>
        </w:rPr>
        <w:t xml:space="preserve">             </w:t>
      </w:r>
      <w:proofErr w:type="gramStart"/>
      <w:r w:rsidRPr="00B62D26">
        <w:rPr>
          <w:b/>
          <w:sz w:val="28"/>
          <w:szCs w:val="28"/>
          <w:lang w:eastAsia="ru-RU"/>
        </w:rPr>
        <w:t>посвященному</w:t>
      </w:r>
      <w:proofErr w:type="gramEnd"/>
      <w:r w:rsidRPr="00B62D26">
        <w:rPr>
          <w:b/>
          <w:sz w:val="28"/>
          <w:szCs w:val="28"/>
          <w:lang w:eastAsia="ru-RU"/>
        </w:rPr>
        <w:t xml:space="preserve"> Дню Росси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94"/>
        <w:gridCol w:w="3599"/>
      </w:tblGrid>
      <w:tr w:rsidR="0051782D" w:rsidRPr="00B62D26" w:rsidTr="005B6D78">
        <w:trPr>
          <w:trHeight w:val="622"/>
        </w:trPr>
        <w:tc>
          <w:tcPr>
            <w:tcW w:w="594" w:type="dxa"/>
            <w:shd w:val="clear" w:color="auto" w:fill="auto"/>
          </w:tcPr>
          <w:p w:rsidR="0051782D" w:rsidRPr="00B62D26" w:rsidRDefault="0051782D" w:rsidP="005B6D78">
            <w:pPr>
              <w:jc w:val="both"/>
              <w:rPr>
                <w:sz w:val="28"/>
                <w:szCs w:val="28"/>
                <w:lang w:eastAsia="ru-RU"/>
              </w:rPr>
            </w:pPr>
            <w:r w:rsidRPr="00B62D26">
              <w:rPr>
                <w:sz w:val="28"/>
                <w:szCs w:val="28"/>
                <w:lang w:eastAsia="ru-RU"/>
              </w:rPr>
              <w:t>№</w:t>
            </w:r>
          </w:p>
          <w:p w:rsidR="0051782D" w:rsidRPr="00B62D26" w:rsidRDefault="0051782D" w:rsidP="005B6D78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B62D26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B62D26">
              <w:rPr>
                <w:sz w:val="28"/>
                <w:szCs w:val="28"/>
                <w:lang w:val="en-US" w:eastAsia="ru-RU"/>
              </w:rPr>
              <w:t>/</w:t>
            </w:r>
            <w:r w:rsidRPr="00B62D26">
              <w:rPr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826" w:type="dxa"/>
            <w:shd w:val="clear" w:color="auto" w:fill="auto"/>
          </w:tcPr>
          <w:p w:rsidR="0051782D" w:rsidRPr="00B62D26" w:rsidRDefault="0051782D" w:rsidP="005B6D7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Название упражнения</w:t>
            </w:r>
          </w:p>
        </w:tc>
        <w:tc>
          <w:tcPr>
            <w:tcW w:w="3619" w:type="dxa"/>
            <w:shd w:val="clear" w:color="auto" w:fill="auto"/>
          </w:tcPr>
          <w:p w:rsidR="0051782D" w:rsidRPr="00B62D26" w:rsidRDefault="0051782D" w:rsidP="005B6D78">
            <w:pPr>
              <w:jc w:val="center"/>
              <w:rPr>
                <w:sz w:val="28"/>
                <w:szCs w:val="28"/>
                <w:lang w:eastAsia="ru-RU"/>
              </w:rPr>
            </w:pPr>
            <w:r w:rsidRPr="00B62D26">
              <w:rPr>
                <w:sz w:val="28"/>
                <w:szCs w:val="28"/>
                <w:lang w:eastAsia="ru-RU"/>
              </w:rPr>
              <w:t>Проведение соревнования</w:t>
            </w:r>
          </w:p>
        </w:tc>
      </w:tr>
      <w:tr w:rsidR="0051782D" w:rsidRPr="00B62D26" w:rsidTr="005B6D78">
        <w:trPr>
          <w:trHeight w:val="428"/>
        </w:trPr>
        <w:tc>
          <w:tcPr>
            <w:tcW w:w="594" w:type="dxa"/>
            <w:shd w:val="clear" w:color="auto" w:fill="auto"/>
          </w:tcPr>
          <w:p w:rsidR="0051782D" w:rsidRPr="00B62D26" w:rsidRDefault="0051782D" w:rsidP="005B6D78">
            <w:pPr>
              <w:jc w:val="both"/>
              <w:rPr>
                <w:sz w:val="28"/>
                <w:szCs w:val="28"/>
                <w:lang w:eastAsia="ru-RU"/>
              </w:rPr>
            </w:pPr>
            <w:r w:rsidRPr="00B62D26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26" w:type="dxa"/>
            <w:shd w:val="clear" w:color="auto" w:fill="auto"/>
          </w:tcPr>
          <w:p w:rsidR="0051782D" w:rsidRPr="00B62D26" w:rsidRDefault="0051782D" w:rsidP="005B6D7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Отжимание (Женщины)</w:t>
            </w:r>
          </w:p>
        </w:tc>
        <w:tc>
          <w:tcPr>
            <w:tcW w:w="3619" w:type="dxa"/>
            <w:shd w:val="clear" w:color="auto" w:fill="auto"/>
          </w:tcPr>
          <w:p w:rsidR="0051782D" w:rsidRPr="00B62D26" w:rsidRDefault="0051782D" w:rsidP="005B6D7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Время выполнения – 1 мин</w:t>
            </w:r>
            <w:r w:rsidRPr="00B62D26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51782D" w:rsidRPr="00B62D26" w:rsidTr="005B6D78">
        <w:trPr>
          <w:trHeight w:val="517"/>
        </w:trPr>
        <w:tc>
          <w:tcPr>
            <w:tcW w:w="594" w:type="dxa"/>
            <w:shd w:val="clear" w:color="auto" w:fill="auto"/>
          </w:tcPr>
          <w:p w:rsidR="0051782D" w:rsidRPr="00B62D26" w:rsidRDefault="0051782D" w:rsidP="005B6D78">
            <w:pPr>
              <w:jc w:val="both"/>
              <w:rPr>
                <w:sz w:val="28"/>
                <w:szCs w:val="28"/>
                <w:lang w:eastAsia="ru-RU"/>
              </w:rPr>
            </w:pPr>
            <w:r w:rsidRPr="00B62D26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26" w:type="dxa"/>
            <w:shd w:val="clear" w:color="auto" w:fill="auto"/>
          </w:tcPr>
          <w:p w:rsidR="0051782D" w:rsidRPr="00B62D26" w:rsidRDefault="0051782D" w:rsidP="005B6D7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Подтягивание (Мужчины)</w:t>
            </w:r>
          </w:p>
        </w:tc>
        <w:tc>
          <w:tcPr>
            <w:tcW w:w="3619" w:type="dxa"/>
            <w:shd w:val="clear" w:color="auto" w:fill="auto"/>
          </w:tcPr>
          <w:p w:rsidR="0051782D" w:rsidRPr="00B62D26" w:rsidRDefault="0051782D" w:rsidP="005B6D78">
            <w:pPr>
              <w:jc w:val="both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Время выполнения – 1 мин</w:t>
            </w:r>
            <w:r w:rsidRPr="00B62D26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51782D" w:rsidRPr="00B62D26" w:rsidTr="005B6D78">
        <w:trPr>
          <w:trHeight w:val="455"/>
        </w:trPr>
        <w:tc>
          <w:tcPr>
            <w:tcW w:w="594" w:type="dxa"/>
            <w:shd w:val="clear" w:color="auto" w:fill="auto"/>
          </w:tcPr>
          <w:p w:rsidR="0051782D" w:rsidRPr="00B62D26" w:rsidRDefault="0051782D" w:rsidP="005B6D78">
            <w:pPr>
              <w:jc w:val="both"/>
              <w:rPr>
                <w:sz w:val="28"/>
                <w:szCs w:val="28"/>
                <w:lang w:eastAsia="ru-RU"/>
              </w:rPr>
            </w:pPr>
            <w:r w:rsidRPr="00B62D26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26" w:type="dxa"/>
            <w:shd w:val="clear" w:color="auto" w:fill="auto"/>
          </w:tcPr>
          <w:p w:rsidR="0051782D" w:rsidRPr="00B62D26" w:rsidRDefault="0051782D" w:rsidP="005B6D7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Бросок мяса в кольцо (все желающие)</w:t>
            </w:r>
          </w:p>
        </w:tc>
        <w:tc>
          <w:tcPr>
            <w:tcW w:w="3619" w:type="dxa"/>
            <w:shd w:val="clear" w:color="auto" w:fill="auto"/>
          </w:tcPr>
          <w:p w:rsidR="0051782D" w:rsidRPr="00B62D26" w:rsidRDefault="0051782D" w:rsidP="005B6D78">
            <w:pPr>
              <w:jc w:val="both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  <w:u w:val="single"/>
                <w:lang w:eastAsia="ru-RU"/>
              </w:rPr>
              <w:t>Бросок мяча 5 раз</w:t>
            </w:r>
          </w:p>
        </w:tc>
      </w:tr>
      <w:tr w:rsidR="0051782D" w:rsidRPr="00B62D26" w:rsidTr="005B6D78">
        <w:trPr>
          <w:trHeight w:val="420"/>
        </w:trPr>
        <w:tc>
          <w:tcPr>
            <w:tcW w:w="594" w:type="dxa"/>
            <w:shd w:val="clear" w:color="auto" w:fill="auto"/>
          </w:tcPr>
          <w:p w:rsidR="0051782D" w:rsidRPr="00B62D26" w:rsidRDefault="0051782D" w:rsidP="005B6D78">
            <w:pPr>
              <w:jc w:val="both"/>
              <w:rPr>
                <w:sz w:val="28"/>
                <w:szCs w:val="28"/>
                <w:lang w:eastAsia="ru-RU"/>
              </w:rPr>
            </w:pPr>
            <w:r w:rsidRPr="00B62D26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26" w:type="dxa"/>
            <w:shd w:val="clear" w:color="auto" w:fill="auto"/>
          </w:tcPr>
          <w:p w:rsidR="0051782D" w:rsidRPr="00B62D26" w:rsidRDefault="0051782D" w:rsidP="005B6D7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Пресс (все желающие отдельно среди мужчин и женщин)</w:t>
            </w:r>
          </w:p>
        </w:tc>
        <w:tc>
          <w:tcPr>
            <w:tcW w:w="3619" w:type="dxa"/>
            <w:shd w:val="clear" w:color="auto" w:fill="auto"/>
          </w:tcPr>
          <w:p w:rsidR="0051782D" w:rsidRPr="00B62D26" w:rsidRDefault="0051782D" w:rsidP="005B6D78">
            <w:pPr>
              <w:jc w:val="both"/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Время выполнения – 1 мин</w:t>
            </w:r>
            <w:r w:rsidRPr="00B62D26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51782D" w:rsidRPr="00B62D26" w:rsidTr="005B6D78">
        <w:trPr>
          <w:trHeight w:val="420"/>
        </w:trPr>
        <w:tc>
          <w:tcPr>
            <w:tcW w:w="594" w:type="dxa"/>
            <w:shd w:val="clear" w:color="auto" w:fill="auto"/>
          </w:tcPr>
          <w:p w:rsidR="0051782D" w:rsidRPr="00B62D26" w:rsidRDefault="0051782D" w:rsidP="005B6D7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26" w:type="dxa"/>
            <w:shd w:val="clear" w:color="auto" w:fill="auto"/>
          </w:tcPr>
          <w:p w:rsidR="0051782D" w:rsidRDefault="008F43D4" w:rsidP="005B6D7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Командный </w:t>
            </w:r>
            <w:proofErr w:type="spellStart"/>
            <w:r>
              <w:rPr>
                <w:sz w:val="28"/>
                <w:szCs w:val="28"/>
                <w:lang w:eastAsia="ru-RU"/>
              </w:rPr>
              <w:t>квиз</w:t>
            </w:r>
            <w:proofErr w:type="spellEnd"/>
          </w:p>
        </w:tc>
        <w:tc>
          <w:tcPr>
            <w:tcW w:w="3619" w:type="dxa"/>
            <w:shd w:val="clear" w:color="auto" w:fill="auto"/>
          </w:tcPr>
          <w:p w:rsidR="0051782D" w:rsidRDefault="0051782D" w:rsidP="005B6D7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51782D" w:rsidRPr="00B62D26" w:rsidRDefault="0051782D" w:rsidP="0051782D">
      <w:pPr>
        <w:tabs>
          <w:tab w:val="left" w:pos="1020"/>
        </w:tabs>
        <w:jc w:val="both"/>
        <w:rPr>
          <w:sz w:val="28"/>
          <w:szCs w:val="28"/>
          <w:u w:val="single"/>
          <w:lang w:eastAsia="ru-RU"/>
        </w:rPr>
      </w:pPr>
    </w:p>
    <w:p w:rsidR="0051782D" w:rsidRDefault="0051782D" w:rsidP="0051782D">
      <w:pPr>
        <w:tabs>
          <w:tab w:val="left" w:pos="980"/>
        </w:tabs>
        <w:ind w:firstLine="1080"/>
        <w:jc w:val="both"/>
        <w:rPr>
          <w:b/>
          <w:sz w:val="28"/>
          <w:szCs w:val="28"/>
          <w:lang w:eastAsia="ru-RU"/>
        </w:rPr>
      </w:pPr>
    </w:p>
    <w:p w:rsidR="0051782D" w:rsidRDefault="0051782D" w:rsidP="0051782D">
      <w:pPr>
        <w:tabs>
          <w:tab w:val="left" w:pos="980"/>
        </w:tabs>
        <w:ind w:firstLine="1080"/>
        <w:jc w:val="both"/>
        <w:rPr>
          <w:b/>
          <w:sz w:val="28"/>
          <w:szCs w:val="28"/>
          <w:lang w:eastAsia="ru-RU"/>
        </w:rPr>
      </w:pPr>
    </w:p>
    <w:p w:rsidR="0051782D" w:rsidRPr="00B62D26" w:rsidRDefault="0051782D" w:rsidP="0051782D">
      <w:pPr>
        <w:tabs>
          <w:tab w:val="left" w:pos="980"/>
        </w:tabs>
        <w:ind w:firstLine="1080"/>
        <w:jc w:val="both"/>
        <w:rPr>
          <w:b/>
          <w:sz w:val="28"/>
          <w:szCs w:val="28"/>
          <w:lang w:eastAsia="ru-RU"/>
        </w:rPr>
      </w:pPr>
      <w:r w:rsidRPr="00B62D26">
        <w:rPr>
          <w:b/>
          <w:sz w:val="28"/>
          <w:szCs w:val="28"/>
          <w:lang w:eastAsia="ru-RU"/>
        </w:rPr>
        <w:t>Определение победителей:</w:t>
      </w:r>
    </w:p>
    <w:p w:rsidR="0051782D" w:rsidRPr="00B62D26" w:rsidRDefault="0051782D" w:rsidP="0051782D">
      <w:pPr>
        <w:tabs>
          <w:tab w:val="left" w:pos="980"/>
        </w:tabs>
        <w:ind w:firstLine="1080"/>
        <w:jc w:val="both"/>
        <w:rPr>
          <w:sz w:val="28"/>
          <w:szCs w:val="28"/>
          <w:lang w:eastAsia="ru-RU"/>
        </w:rPr>
      </w:pPr>
      <w:r w:rsidRPr="00B62D26">
        <w:rPr>
          <w:sz w:val="28"/>
          <w:szCs w:val="28"/>
          <w:lang w:eastAsia="ru-RU"/>
        </w:rPr>
        <w:t>Победители и</w:t>
      </w:r>
      <w:r>
        <w:rPr>
          <w:sz w:val="28"/>
          <w:szCs w:val="28"/>
          <w:lang w:eastAsia="ru-RU"/>
        </w:rPr>
        <w:t xml:space="preserve"> призёры в личных соревнованиях </w:t>
      </w:r>
      <w:r w:rsidRPr="00B62D26">
        <w:rPr>
          <w:sz w:val="28"/>
          <w:szCs w:val="28"/>
          <w:lang w:eastAsia="ru-RU"/>
        </w:rPr>
        <w:t xml:space="preserve">определяются по наилучшему результату. </w:t>
      </w:r>
    </w:p>
    <w:p w:rsidR="0051782D" w:rsidRPr="00B62D26" w:rsidRDefault="0051782D" w:rsidP="0051782D">
      <w:pPr>
        <w:ind w:left="360" w:firstLine="709"/>
        <w:jc w:val="both"/>
        <w:rPr>
          <w:b/>
          <w:sz w:val="18"/>
          <w:szCs w:val="28"/>
          <w:lang w:eastAsia="ru-RU"/>
        </w:rPr>
      </w:pPr>
    </w:p>
    <w:p w:rsidR="0051782D" w:rsidRPr="00B62D26" w:rsidRDefault="0051782D" w:rsidP="0051782D">
      <w:pPr>
        <w:ind w:left="360" w:firstLine="709"/>
        <w:jc w:val="both"/>
        <w:rPr>
          <w:b/>
          <w:sz w:val="28"/>
          <w:szCs w:val="28"/>
          <w:lang w:eastAsia="ru-RU"/>
        </w:rPr>
      </w:pPr>
      <w:r w:rsidRPr="00B62D26">
        <w:rPr>
          <w:b/>
          <w:sz w:val="28"/>
          <w:szCs w:val="28"/>
          <w:lang w:eastAsia="ru-RU"/>
        </w:rPr>
        <w:t>Награждение и финансирование:</w:t>
      </w:r>
    </w:p>
    <w:p w:rsidR="0051782D" w:rsidRDefault="0051782D" w:rsidP="0051782D">
      <w:pPr>
        <w:tabs>
          <w:tab w:val="left" w:pos="980"/>
        </w:tabs>
        <w:ind w:firstLine="1080"/>
        <w:jc w:val="both"/>
        <w:rPr>
          <w:sz w:val="28"/>
          <w:szCs w:val="28"/>
          <w:lang w:eastAsia="ru-RU"/>
        </w:rPr>
      </w:pPr>
      <w:r w:rsidRPr="00B62D26">
        <w:rPr>
          <w:sz w:val="28"/>
          <w:szCs w:val="28"/>
          <w:lang w:eastAsia="ru-RU"/>
        </w:rPr>
        <w:t>Победители и призеры награждаются грамотами.</w:t>
      </w:r>
    </w:p>
    <w:p w:rsidR="0051782D" w:rsidRPr="00B62D26" w:rsidRDefault="0051782D" w:rsidP="0051782D">
      <w:pPr>
        <w:tabs>
          <w:tab w:val="left" w:pos="980"/>
        </w:tabs>
        <w:ind w:firstLine="10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Все участники в команде награждаются</w:t>
      </w:r>
      <w:r w:rsidRPr="00B62D2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сладким подарком.</w:t>
      </w:r>
    </w:p>
    <w:p w:rsidR="0051782D" w:rsidRPr="00B62D26" w:rsidRDefault="0051782D" w:rsidP="0051782D">
      <w:pPr>
        <w:tabs>
          <w:tab w:val="left" w:pos="980"/>
        </w:tabs>
        <w:ind w:firstLine="1080"/>
        <w:jc w:val="both"/>
        <w:rPr>
          <w:sz w:val="28"/>
          <w:szCs w:val="28"/>
          <w:lang w:eastAsia="ru-RU"/>
        </w:rPr>
      </w:pPr>
      <w:r w:rsidRPr="00B62D26">
        <w:rPr>
          <w:sz w:val="28"/>
          <w:szCs w:val="28"/>
          <w:lang w:eastAsia="ru-RU"/>
        </w:rPr>
        <w:t xml:space="preserve">Проезд, питание участников соревнований обеспечивают командирующие организации и участники соревнований. Оплата судейства и награждение – отдел по спорту и молодёжной политике.  </w:t>
      </w:r>
    </w:p>
    <w:p w:rsidR="0051782D" w:rsidRPr="00B62D26" w:rsidRDefault="0051782D" w:rsidP="0051782D">
      <w:pPr>
        <w:widowControl w:val="0"/>
        <w:autoSpaceDE w:val="0"/>
        <w:autoSpaceDN w:val="0"/>
        <w:spacing w:before="220"/>
        <w:ind w:firstLine="540"/>
        <w:jc w:val="both"/>
        <w:rPr>
          <w:sz w:val="4"/>
          <w:szCs w:val="28"/>
          <w:lang w:eastAsia="ru-RU"/>
        </w:rPr>
      </w:pPr>
    </w:p>
    <w:p w:rsidR="0051782D" w:rsidRPr="00B62D26" w:rsidRDefault="0051782D" w:rsidP="0051782D">
      <w:pPr>
        <w:ind w:left="360" w:firstLine="709"/>
        <w:jc w:val="both"/>
        <w:rPr>
          <w:b/>
          <w:sz w:val="28"/>
          <w:szCs w:val="28"/>
          <w:lang w:eastAsia="ru-RU"/>
        </w:rPr>
      </w:pPr>
      <w:r w:rsidRPr="00B62D26">
        <w:rPr>
          <w:b/>
          <w:sz w:val="28"/>
          <w:szCs w:val="28"/>
        </w:rPr>
        <w:t xml:space="preserve"> </w:t>
      </w:r>
      <w:r w:rsidRPr="00B62D26">
        <w:rPr>
          <w:b/>
          <w:sz w:val="28"/>
          <w:szCs w:val="28"/>
          <w:lang w:eastAsia="ru-RU"/>
        </w:rPr>
        <w:t>Заявки:</w:t>
      </w:r>
    </w:p>
    <w:p w:rsidR="0051782D" w:rsidRPr="00B62D26" w:rsidRDefault="0051782D" w:rsidP="0051782D">
      <w:pPr>
        <w:ind w:firstLine="1080"/>
        <w:jc w:val="both"/>
        <w:rPr>
          <w:sz w:val="28"/>
          <w:szCs w:val="28"/>
          <w:lang w:eastAsia="ru-RU"/>
        </w:rPr>
      </w:pPr>
      <w:r w:rsidRPr="00B62D26">
        <w:rPr>
          <w:sz w:val="28"/>
          <w:szCs w:val="28"/>
          <w:lang w:eastAsia="ru-RU"/>
        </w:rPr>
        <w:t xml:space="preserve">Предварительные заявки подать до </w:t>
      </w:r>
      <w:r>
        <w:rPr>
          <w:b/>
          <w:sz w:val="28"/>
          <w:szCs w:val="28"/>
          <w:lang w:eastAsia="ru-RU"/>
        </w:rPr>
        <w:t>11 июня 2025</w:t>
      </w:r>
      <w:r w:rsidRPr="00B62D26">
        <w:rPr>
          <w:sz w:val="28"/>
          <w:szCs w:val="28"/>
          <w:lang w:eastAsia="ru-RU"/>
        </w:rPr>
        <w:t xml:space="preserve"> </w:t>
      </w:r>
      <w:r w:rsidRPr="00B62D26">
        <w:rPr>
          <w:b/>
          <w:sz w:val="28"/>
          <w:szCs w:val="28"/>
          <w:lang w:eastAsia="ru-RU"/>
        </w:rPr>
        <w:t>года</w:t>
      </w:r>
      <w:r w:rsidRPr="00B62D26">
        <w:rPr>
          <w:sz w:val="28"/>
          <w:szCs w:val="28"/>
          <w:lang w:eastAsia="ru-RU"/>
        </w:rPr>
        <w:t xml:space="preserve"> в отдел по спорту и молодёжной политике по тел.2-19-55 или на электронный адрес </w:t>
      </w:r>
      <w:proofErr w:type="spellStart"/>
      <w:r w:rsidRPr="00B62D26">
        <w:rPr>
          <w:sz w:val="28"/>
          <w:szCs w:val="28"/>
          <w:lang w:val="en-US" w:eastAsia="ru-RU"/>
        </w:rPr>
        <w:t>afmolsport</w:t>
      </w:r>
      <w:proofErr w:type="spellEnd"/>
      <w:r w:rsidRPr="00B62D26">
        <w:rPr>
          <w:sz w:val="28"/>
          <w:szCs w:val="28"/>
          <w:lang w:eastAsia="ru-RU"/>
        </w:rPr>
        <w:t>@</w:t>
      </w:r>
      <w:r w:rsidRPr="00B62D26">
        <w:rPr>
          <w:sz w:val="28"/>
          <w:szCs w:val="28"/>
          <w:lang w:val="en-US" w:eastAsia="ru-RU"/>
        </w:rPr>
        <w:t>mail</w:t>
      </w:r>
      <w:r w:rsidRPr="00B62D26">
        <w:rPr>
          <w:sz w:val="28"/>
          <w:szCs w:val="28"/>
          <w:lang w:eastAsia="ru-RU"/>
        </w:rPr>
        <w:t>.</w:t>
      </w:r>
      <w:proofErr w:type="spellStart"/>
      <w:r w:rsidRPr="00B62D26">
        <w:rPr>
          <w:sz w:val="28"/>
          <w:szCs w:val="28"/>
          <w:lang w:val="en-US" w:eastAsia="ru-RU"/>
        </w:rPr>
        <w:t>ru</w:t>
      </w:r>
      <w:proofErr w:type="spellEnd"/>
      <w:r w:rsidRPr="00B62D26">
        <w:rPr>
          <w:sz w:val="28"/>
          <w:szCs w:val="28"/>
          <w:lang w:eastAsia="ru-RU"/>
        </w:rPr>
        <w:t>.</w:t>
      </w:r>
    </w:p>
    <w:p w:rsidR="0051782D" w:rsidRPr="00B62D26" w:rsidRDefault="0051782D" w:rsidP="0051782D">
      <w:pPr>
        <w:ind w:firstLine="1080"/>
        <w:jc w:val="both"/>
        <w:rPr>
          <w:sz w:val="28"/>
          <w:szCs w:val="28"/>
          <w:lang w:eastAsia="ru-RU"/>
        </w:rPr>
      </w:pPr>
      <w:r w:rsidRPr="00B62D26">
        <w:rPr>
          <w:sz w:val="28"/>
          <w:szCs w:val="28"/>
          <w:lang w:eastAsia="ru-RU"/>
        </w:rPr>
        <w:t>Именные заявки, заверенные врачом, – в день соревнований.</w:t>
      </w:r>
    </w:p>
    <w:p w:rsidR="0051782D" w:rsidRPr="00B62D26" w:rsidRDefault="0051782D" w:rsidP="0051782D">
      <w:pPr>
        <w:ind w:left="284"/>
        <w:rPr>
          <w:sz w:val="28"/>
          <w:szCs w:val="28"/>
          <w:lang w:eastAsia="ru-RU"/>
        </w:rPr>
      </w:pPr>
    </w:p>
    <w:p w:rsidR="0051782D" w:rsidRPr="00B62D26" w:rsidRDefault="0051782D" w:rsidP="0051782D">
      <w:pPr>
        <w:jc w:val="both"/>
        <w:rPr>
          <w:b/>
          <w:sz w:val="28"/>
          <w:szCs w:val="28"/>
          <w:lang w:eastAsia="ru-RU"/>
        </w:rPr>
      </w:pPr>
      <w:r w:rsidRPr="00B62D26">
        <w:rPr>
          <w:b/>
          <w:sz w:val="28"/>
          <w:szCs w:val="28"/>
          <w:lang w:eastAsia="ru-RU"/>
        </w:rPr>
        <w:t>Данное положение является официальным вызовом на соревнования!</w:t>
      </w:r>
    </w:p>
    <w:p w:rsidR="0051782D" w:rsidRPr="00B62D26" w:rsidRDefault="0051782D" w:rsidP="0051782D">
      <w:pPr>
        <w:jc w:val="center"/>
        <w:rPr>
          <w:b/>
          <w:sz w:val="28"/>
          <w:szCs w:val="28"/>
          <w:lang w:eastAsia="ru-RU"/>
        </w:rPr>
      </w:pPr>
    </w:p>
    <w:p w:rsidR="0051782D" w:rsidRPr="00B62D26" w:rsidRDefault="0051782D" w:rsidP="0051782D">
      <w:pPr>
        <w:jc w:val="center"/>
        <w:rPr>
          <w:sz w:val="28"/>
          <w:szCs w:val="28"/>
          <w:lang w:eastAsia="ru-RU"/>
        </w:rPr>
      </w:pPr>
      <w:r w:rsidRPr="00B62D26">
        <w:rPr>
          <w:sz w:val="28"/>
          <w:szCs w:val="28"/>
          <w:lang w:eastAsia="ru-RU"/>
        </w:rPr>
        <w:t>______</w:t>
      </w:r>
    </w:p>
    <w:p w:rsidR="0051782D" w:rsidRDefault="0051782D" w:rsidP="0051782D"/>
    <w:p w:rsidR="0051782D" w:rsidRDefault="0051782D"/>
    <w:sectPr w:rsidR="0051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FE7" w:rsidRDefault="008C5FE7" w:rsidP="00CD7A0B">
      <w:r>
        <w:separator/>
      </w:r>
    </w:p>
  </w:endnote>
  <w:endnote w:type="continuationSeparator" w:id="0">
    <w:p w:rsidR="008C5FE7" w:rsidRDefault="008C5FE7" w:rsidP="00CD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FE7" w:rsidRDefault="008C5FE7" w:rsidP="00CD7A0B">
      <w:r>
        <w:separator/>
      </w:r>
    </w:p>
  </w:footnote>
  <w:footnote w:type="continuationSeparator" w:id="0">
    <w:p w:rsidR="008C5FE7" w:rsidRDefault="008C5FE7" w:rsidP="00CD7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7775ED"/>
    <w:multiLevelType w:val="hybridMultilevel"/>
    <w:tmpl w:val="06903958"/>
    <w:lvl w:ilvl="0" w:tplc="0419000F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C4"/>
    <w:rsid w:val="000C4ECF"/>
    <w:rsid w:val="001E78ED"/>
    <w:rsid w:val="00422D63"/>
    <w:rsid w:val="00511B87"/>
    <w:rsid w:val="0051782D"/>
    <w:rsid w:val="00705FC6"/>
    <w:rsid w:val="0070640F"/>
    <w:rsid w:val="0080484A"/>
    <w:rsid w:val="00813679"/>
    <w:rsid w:val="00862A42"/>
    <w:rsid w:val="008C5FE7"/>
    <w:rsid w:val="008F43D4"/>
    <w:rsid w:val="00C404D3"/>
    <w:rsid w:val="00C47265"/>
    <w:rsid w:val="00CD7A0B"/>
    <w:rsid w:val="00D271C4"/>
    <w:rsid w:val="00E7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EB0AD-94A4-4A9F-803E-CDFBA779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A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62A42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A42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3">
    <w:name w:val="header"/>
    <w:basedOn w:val="a"/>
    <w:link w:val="a4"/>
    <w:unhideWhenUsed/>
    <w:rsid w:val="00862A4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62A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862A42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5"/>
    <w:rsid w:val="00862A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Body Text Indent"/>
    <w:basedOn w:val="a"/>
    <w:link w:val="a9"/>
    <w:semiHidden/>
    <w:unhideWhenUsed/>
    <w:rsid w:val="00862A42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862A4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Subtitle"/>
    <w:basedOn w:val="a"/>
    <w:next w:val="a"/>
    <w:link w:val="aa"/>
    <w:uiPriority w:val="11"/>
    <w:qFormat/>
    <w:rsid w:val="00862A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6"/>
    <w:uiPriority w:val="11"/>
    <w:rsid w:val="00862A42"/>
    <w:rPr>
      <w:rFonts w:eastAsiaTheme="minorEastAsia"/>
      <w:color w:val="5A5A5A" w:themeColor="text1" w:themeTint="A5"/>
      <w:spacing w:val="15"/>
      <w:lang w:eastAsia="ar-SA"/>
    </w:rPr>
  </w:style>
  <w:style w:type="paragraph" w:styleId="ab">
    <w:name w:val="footer"/>
    <w:basedOn w:val="a"/>
    <w:link w:val="ac"/>
    <w:uiPriority w:val="99"/>
    <w:unhideWhenUsed/>
    <w:rsid w:val="00CD7A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7A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D7A0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D7A0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2025-06-06T08:13:00Z</cp:lastPrinted>
  <dcterms:created xsi:type="dcterms:W3CDTF">2025-06-09T09:58:00Z</dcterms:created>
  <dcterms:modified xsi:type="dcterms:W3CDTF">2025-06-09T11:04:00Z</dcterms:modified>
</cp:coreProperties>
</file>