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95" w:rsidRPr="00E159CE" w:rsidRDefault="004B4895" w:rsidP="004B4895">
      <w:pPr>
        <w:suppressAutoHyphens/>
        <w:spacing w:after="0" w:line="240" w:lineRule="auto"/>
        <w:ind w:right="267"/>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noProof/>
          <w:sz w:val="28"/>
          <w:szCs w:val="28"/>
          <w:lang w:eastAsia="ru-RU"/>
        </w:rPr>
        <w:drawing>
          <wp:inline distT="0" distB="0" distL="0" distR="0" wp14:anchorId="74BB6E96" wp14:editId="558E538C">
            <wp:extent cx="462915" cy="581660"/>
            <wp:effectExtent l="0" t="0" r="0" b="8890"/>
            <wp:docPr id="2" name="Рисунок 2"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581660"/>
                    </a:xfrm>
                    <a:prstGeom prst="rect">
                      <a:avLst/>
                    </a:prstGeom>
                    <a:noFill/>
                    <a:ln>
                      <a:noFill/>
                    </a:ln>
                  </pic:spPr>
                </pic:pic>
              </a:graphicData>
            </a:graphic>
          </wp:inline>
        </w:drawing>
      </w:r>
    </w:p>
    <w:p w:rsidR="004B4895" w:rsidRPr="00FD3CC8" w:rsidRDefault="004B4895" w:rsidP="004B4895">
      <w:pPr>
        <w:suppressAutoHyphens/>
        <w:spacing w:after="0" w:line="240" w:lineRule="auto"/>
        <w:ind w:right="267"/>
        <w:jc w:val="center"/>
        <w:rPr>
          <w:rFonts w:ascii="Times New Roman" w:eastAsia="Times New Roman" w:hAnsi="Times New Roman" w:cs="Times New Roman"/>
          <w:b/>
          <w:sz w:val="36"/>
          <w:szCs w:val="36"/>
          <w:lang w:eastAsia="ar-SA"/>
        </w:rPr>
      </w:pPr>
    </w:p>
    <w:p w:rsidR="004B4895" w:rsidRPr="00E159CE" w:rsidRDefault="004B4895" w:rsidP="004B4895">
      <w:pPr>
        <w:suppressAutoHyphens/>
        <w:spacing w:after="0"/>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b/>
          <w:sz w:val="28"/>
          <w:szCs w:val="28"/>
          <w:lang w:eastAsia="ar-SA"/>
        </w:rPr>
        <w:t xml:space="preserve">АДМИНИСТРАЦИЯ  АФАНАСЬЕВСКОГО  </w:t>
      </w:r>
    </w:p>
    <w:p w:rsidR="004B4895" w:rsidRPr="00E159CE" w:rsidRDefault="004B4895" w:rsidP="004B4895">
      <w:pPr>
        <w:suppressAutoHyphens/>
        <w:spacing w:after="0"/>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b/>
          <w:sz w:val="28"/>
          <w:szCs w:val="28"/>
          <w:lang w:eastAsia="ar-SA"/>
        </w:rPr>
        <w:t>МУНИЦИПАЛЬНОГО ОКРУГА</w:t>
      </w:r>
    </w:p>
    <w:p w:rsidR="004B4895" w:rsidRPr="00E159CE" w:rsidRDefault="004B4895" w:rsidP="004B4895">
      <w:pPr>
        <w:spacing w:after="0"/>
        <w:jc w:val="center"/>
        <w:rPr>
          <w:rFonts w:ascii="Times New Roman" w:eastAsia="Times New Roman" w:hAnsi="Times New Roman" w:cs="Times New Roman"/>
          <w:b/>
          <w:sz w:val="28"/>
          <w:szCs w:val="28"/>
          <w:lang w:eastAsia="ar-SA"/>
        </w:rPr>
      </w:pPr>
      <w:r w:rsidRPr="00E159CE">
        <w:rPr>
          <w:rFonts w:ascii="Times New Roman" w:eastAsia="Times New Roman" w:hAnsi="Times New Roman" w:cs="Times New Roman"/>
          <w:b/>
          <w:sz w:val="28"/>
          <w:szCs w:val="28"/>
          <w:lang w:eastAsia="ar-SA"/>
        </w:rPr>
        <w:t>КИРОВСКОЙ  ОБЛАСТИ</w:t>
      </w:r>
    </w:p>
    <w:p w:rsidR="004B4895" w:rsidRPr="00FD3CC8" w:rsidRDefault="004B4895" w:rsidP="004B4895">
      <w:pPr>
        <w:spacing w:after="0"/>
        <w:jc w:val="center"/>
        <w:rPr>
          <w:rFonts w:ascii="Times New Roman" w:eastAsia="Times New Roman" w:hAnsi="Times New Roman" w:cs="Times New Roman"/>
          <w:b/>
          <w:sz w:val="36"/>
          <w:szCs w:val="36"/>
          <w:lang w:eastAsia="ru-RU"/>
        </w:rPr>
      </w:pPr>
    </w:p>
    <w:p w:rsidR="004B4895" w:rsidRDefault="004B4895" w:rsidP="004B4895">
      <w:pPr>
        <w:keepNext/>
        <w:spacing w:after="0"/>
        <w:jc w:val="center"/>
        <w:outlineLvl w:val="1"/>
        <w:rPr>
          <w:rFonts w:ascii="Times New Roman" w:eastAsia="Times New Roman" w:hAnsi="Times New Roman" w:cs="Times New Roman"/>
          <w:b/>
          <w:sz w:val="28"/>
          <w:szCs w:val="28"/>
          <w:lang w:eastAsia="ru-RU"/>
        </w:rPr>
      </w:pPr>
      <w:r w:rsidRPr="00E159CE">
        <w:rPr>
          <w:rFonts w:ascii="Times New Roman" w:eastAsia="Times New Roman" w:hAnsi="Times New Roman" w:cs="Times New Roman"/>
          <w:b/>
          <w:sz w:val="28"/>
          <w:szCs w:val="28"/>
          <w:lang w:eastAsia="ru-RU"/>
        </w:rPr>
        <w:t>ПОСТАНОВЛЕНИЕ</w:t>
      </w:r>
    </w:p>
    <w:p w:rsidR="004B4895" w:rsidRPr="00E159CE" w:rsidRDefault="004B4895" w:rsidP="004B4895">
      <w:pPr>
        <w:keepNext/>
        <w:spacing w:after="0"/>
        <w:jc w:val="center"/>
        <w:outlineLvl w:val="1"/>
        <w:rPr>
          <w:rFonts w:ascii="Times New Roman" w:eastAsia="Times New Roman" w:hAnsi="Times New Roman" w:cs="Times New Roman"/>
          <w:b/>
          <w:sz w:val="28"/>
          <w:szCs w:val="28"/>
          <w:lang w:eastAsia="ru-RU"/>
        </w:rPr>
      </w:pPr>
    </w:p>
    <w:p w:rsidR="004B4895" w:rsidRPr="00E159CE" w:rsidRDefault="009A1D88" w:rsidP="004B489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15.01.2024        </w:t>
      </w:r>
      <w:r w:rsidR="004B4895" w:rsidRPr="00E159CE">
        <w:rPr>
          <w:rFonts w:ascii="Times New Roman" w:eastAsia="Times New Roman" w:hAnsi="Times New Roman" w:cs="Times New Roman"/>
          <w:sz w:val="28"/>
          <w:szCs w:val="28"/>
          <w:lang w:eastAsia="ru-RU"/>
        </w:rPr>
        <w:tab/>
        <w:t xml:space="preserve">            </w:t>
      </w:r>
      <w:r w:rsidR="004B4895" w:rsidRPr="00E159CE">
        <w:rPr>
          <w:rFonts w:ascii="Times New Roman" w:eastAsia="Times New Roman" w:hAnsi="Times New Roman" w:cs="Times New Roman"/>
          <w:sz w:val="28"/>
          <w:szCs w:val="28"/>
          <w:lang w:eastAsia="ru-RU"/>
        </w:rPr>
        <w:tab/>
      </w:r>
      <w:r w:rsidR="004B4895" w:rsidRPr="00E159CE">
        <w:rPr>
          <w:rFonts w:ascii="Times New Roman" w:eastAsia="Times New Roman" w:hAnsi="Times New Roman" w:cs="Times New Roman"/>
          <w:sz w:val="28"/>
          <w:szCs w:val="28"/>
          <w:lang w:eastAsia="ru-RU"/>
        </w:rPr>
        <w:tab/>
      </w:r>
      <w:r w:rsidR="004B4895" w:rsidRPr="00E159CE">
        <w:rPr>
          <w:rFonts w:ascii="Times New Roman" w:eastAsia="Times New Roman" w:hAnsi="Times New Roman" w:cs="Times New Roman"/>
          <w:sz w:val="28"/>
          <w:szCs w:val="28"/>
          <w:lang w:eastAsia="ru-RU"/>
        </w:rPr>
        <w:tab/>
      </w:r>
      <w:r w:rsidR="004B4895" w:rsidRPr="00E159CE">
        <w:rPr>
          <w:rFonts w:ascii="Times New Roman" w:eastAsia="Times New Roman" w:hAnsi="Times New Roman" w:cs="Times New Roman"/>
          <w:sz w:val="28"/>
          <w:szCs w:val="28"/>
          <w:lang w:eastAsia="ru-RU"/>
        </w:rPr>
        <w:tab/>
        <w:t xml:space="preserve">        </w:t>
      </w:r>
      <w:r w:rsidR="004B4895" w:rsidRPr="00E159CE">
        <w:rPr>
          <w:rFonts w:ascii="Times New Roman" w:eastAsia="Times New Roman" w:hAnsi="Times New Roman" w:cs="Times New Roman"/>
          <w:sz w:val="28"/>
          <w:szCs w:val="28"/>
          <w:lang w:eastAsia="ru-RU"/>
        </w:rPr>
        <w:tab/>
      </w:r>
      <w:r w:rsidR="004B4895" w:rsidRPr="00E159CE">
        <w:rPr>
          <w:rFonts w:ascii="Times New Roman" w:eastAsia="Times New Roman" w:hAnsi="Times New Roman" w:cs="Times New Roman"/>
          <w:sz w:val="28"/>
          <w:szCs w:val="28"/>
          <w:lang w:eastAsia="ru-RU"/>
        </w:rPr>
        <w:tab/>
        <w:t xml:space="preserve">                </w:t>
      </w:r>
      <w:r w:rsidR="004B4895">
        <w:rPr>
          <w:rFonts w:ascii="Times New Roman" w:eastAsia="Times New Roman" w:hAnsi="Times New Roman" w:cs="Times New Roman"/>
          <w:sz w:val="28"/>
          <w:szCs w:val="28"/>
          <w:lang w:eastAsia="ru-RU"/>
        </w:rPr>
        <w:t xml:space="preserve">  </w:t>
      </w:r>
      <w:r w:rsidR="00295D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37</w:t>
      </w:r>
    </w:p>
    <w:p w:rsidR="004B4895" w:rsidRPr="00E159CE" w:rsidRDefault="004B4895" w:rsidP="004B4895">
      <w:pPr>
        <w:spacing w:after="0"/>
        <w:jc w:val="both"/>
        <w:rPr>
          <w:rFonts w:ascii="Times New Roman" w:eastAsia="Times New Roman" w:hAnsi="Times New Roman" w:cs="Times New Roman"/>
          <w:sz w:val="28"/>
          <w:szCs w:val="28"/>
          <w:lang w:eastAsia="ru-RU"/>
        </w:rPr>
      </w:pPr>
    </w:p>
    <w:p w:rsidR="004B4895" w:rsidRPr="00E159CE" w:rsidRDefault="004B4895" w:rsidP="004B4895">
      <w:pPr>
        <w:spacing w:after="0"/>
        <w:jc w:val="center"/>
        <w:rPr>
          <w:rFonts w:ascii="Times New Roman" w:eastAsia="Times New Roman" w:hAnsi="Times New Roman" w:cs="Times New Roman"/>
          <w:sz w:val="28"/>
          <w:szCs w:val="28"/>
          <w:lang w:eastAsia="ru-RU"/>
        </w:rPr>
      </w:pPr>
      <w:r w:rsidRPr="00E159CE">
        <w:rPr>
          <w:rFonts w:ascii="Times New Roman" w:eastAsia="Times New Roman" w:hAnsi="Times New Roman" w:cs="Times New Roman"/>
          <w:sz w:val="28"/>
          <w:szCs w:val="28"/>
          <w:lang w:eastAsia="ru-RU"/>
        </w:rPr>
        <w:t>пгт Афанасьево</w:t>
      </w:r>
    </w:p>
    <w:p w:rsidR="004B4895" w:rsidRPr="00E159CE" w:rsidRDefault="004B4895" w:rsidP="004B4895">
      <w:pPr>
        <w:pStyle w:val="ConsPlusTitle"/>
        <w:spacing w:line="276" w:lineRule="auto"/>
        <w:jc w:val="center"/>
        <w:rPr>
          <w:rFonts w:ascii="Times New Roman" w:hAnsi="Times New Roman" w:cs="Times New Roman"/>
          <w:sz w:val="28"/>
          <w:szCs w:val="28"/>
          <w:highlight w:val="yellow"/>
        </w:rPr>
      </w:pPr>
    </w:p>
    <w:p w:rsidR="004B4895" w:rsidRDefault="004B4895" w:rsidP="004B4895">
      <w:pPr>
        <w:pStyle w:val="ConsPlusTitle"/>
        <w:spacing w:line="276" w:lineRule="auto"/>
        <w:jc w:val="center"/>
        <w:rPr>
          <w:rFonts w:ascii="Times New Roman" w:hAnsi="Times New Roman" w:cs="Times New Roman"/>
          <w:sz w:val="28"/>
          <w:szCs w:val="28"/>
        </w:rPr>
      </w:pPr>
      <w:r w:rsidRPr="002309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1E492D">
        <w:rPr>
          <w:rFonts w:ascii="Times New Roman" w:hAnsi="Times New Roman" w:cs="Times New Roman"/>
          <w:bCs/>
          <w:sz w:val="28"/>
          <w:szCs w:val="28"/>
        </w:rPr>
        <w:t>«</w:t>
      </w:r>
      <w:r w:rsidRPr="004B4895">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8157E7">
        <w:rPr>
          <w:rFonts w:ascii="Times New Roman" w:hAnsi="Times New Roman" w:cs="Times New Roman"/>
          <w:sz w:val="28"/>
          <w:szCs w:val="28"/>
        </w:rPr>
        <w:t>»</w:t>
      </w:r>
      <w:r>
        <w:rPr>
          <w:rFonts w:ascii="Times New Roman" w:hAnsi="Times New Roman" w:cs="Times New Roman"/>
          <w:sz w:val="28"/>
          <w:szCs w:val="28"/>
        </w:rPr>
        <w:t xml:space="preserve"> </w:t>
      </w:r>
      <w:r w:rsidRPr="00230949">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Афанасьевский </w:t>
      </w:r>
    </w:p>
    <w:p w:rsidR="004B4895" w:rsidRPr="00230949" w:rsidRDefault="004B4895" w:rsidP="004B4895">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муниципальный округ Кировской области</w:t>
      </w:r>
    </w:p>
    <w:p w:rsidR="004B4895" w:rsidRPr="00E159CE" w:rsidRDefault="004B4895" w:rsidP="004B4895">
      <w:pPr>
        <w:pStyle w:val="ConsPlusNormal"/>
        <w:spacing w:line="276" w:lineRule="auto"/>
        <w:jc w:val="both"/>
        <w:rPr>
          <w:rFonts w:ascii="Times New Roman" w:hAnsi="Times New Roman" w:cs="Times New Roman"/>
          <w:sz w:val="24"/>
          <w:szCs w:val="24"/>
        </w:rPr>
      </w:pPr>
    </w:p>
    <w:p w:rsidR="004B4895" w:rsidRDefault="004B4895" w:rsidP="004B4895">
      <w:pPr>
        <w:pStyle w:val="ConsPlusNormal"/>
        <w:spacing w:line="360" w:lineRule="auto"/>
        <w:ind w:firstLine="709"/>
        <w:jc w:val="both"/>
        <w:rPr>
          <w:rFonts w:ascii="Times New Roman" w:hAnsi="Times New Roman" w:cs="Times New Roman"/>
          <w:sz w:val="28"/>
          <w:szCs w:val="28"/>
        </w:rPr>
      </w:pPr>
      <w:r w:rsidRPr="009B4CD4">
        <w:rPr>
          <w:rFonts w:ascii="Times New Roman" w:hAnsi="Times New Roman" w:cs="Times New Roman"/>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Афанасьевского муниципального округа Кировской области от 25.01.2023 № 22 «О порядке разработки и утверждения административных регламентов предоставления муниципальных услуг», администрация Афанасьевского муниципального округа ПОСТАНОВЛЯЕТ:</w:t>
      </w:r>
    </w:p>
    <w:p w:rsidR="004B4895" w:rsidRPr="00B90AA1" w:rsidRDefault="004B4895" w:rsidP="004B4895">
      <w:pPr>
        <w:pStyle w:val="ConsPlusTitle"/>
        <w:numPr>
          <w:ilvl w:val="0"/>
          <w:numId w:val="13"/>
        </w:numPr>
        <w:spacing w:line="360" w:lineRule="auto"/>
        <w:ind w:left="0" w:right="-1" w:firstLine="709"/>
        <w:jc w:val="both"/>
        <w:rPr>
          <w:rFonts w:ascii="Times New Roman" w:eastAsia="Calibri" w:hAnsi="Times New Roman" w:cs="Times New Roman"/>
          <w:b w:val="0"/>
          <w:sz w:val="28"/>
          <w:szCs w:val="28"/>
        </w:rPr>
      </w:pPr>
      <w:r w:rsidRPr="00B90AA1">
        <w:rPr>
          <w:rFonts w:ascii="Times New Roman" w:hAnsi="Times New Roman" w:cs="Times New Roman"/>
          <w:b w:val="0"/>
          <w:sz w:val="28"/>
          <w:szCs w:val="28"/>
        </w:rPr>
        <w:t>Утвердить административный регламент предоставления муниципальной услуги «</w:t>
      </w:r>
      <w:r w:rsidRPr="004B4895">
        <w:rPr>
          <w:rFonts w:ascii="Times New Roman" w:hAnsi="Times New Roman" w:cs="Times New Roman"/>
          <w:b w:val="0"/>
          <w:sz w:val="28"/>
          <w:szCs w:val="28"/>
        </w:rPr>
        <w:t>Постановка граждан на учет в качестве лиц, имеющих право на предоставление земельных участков в собственность бесплатно</w:t>
      </w:r>
      <w:r w:rsidRPr="00B90AA1">
        <w:rPr>
          <w:rFonts w:ascii="Times New Roman" w:hAnsi="Times New Roman" w:cs="Times New Roman"/>
          <w:b w:val="0"/>
          <w:sz w:val="28"/>
          <w:szCs w:val="28"/>
        </w:rPr>
        <w:t>» на территории муниципального образования Афанасьевский муниципальный округ Кировской области согласно приложению.</w:t>
      </w:r>
    </w:p>
    <w:p w:rsidR="004B4895" w:rsidRPr="00B90AA1" w:rsidRDefault="004B4895" w:rsidP="004B4895">
      <w:pPr>
        <w:pStyle w:val="ConsPlusTitle"/>
        <w:numPr>
          <w:ilvl w:val="0"/>
          <w:numId w:val="13"/>
        </w:numPr>
        <w:spacing w:line="360" w:lineRule="auto"/>
        <w:ind w:left="0" w:right="-1" w:firstLine="708"/>
        <w:jc w:val="both"/>
        <w:rPr>
          <w:rFonts w:ascii="Times New Roman" w:eastAsia="Calibri" w:hAnsi="Times New Roman" w:cs="Times New Roman"/>
          <w:b w:val="0"/>
          <w:sz w:val="28"/>
          <w:szCs w:val="28"/>
        </w:rPr>
      </w:pPr>
      <w:r w:rsidRPr="00B90AA1">
        <w:rPr>
          <w:rFonts w:ascii="Times New Roman" w:eastAsia="Calibri" w:hAnsi="Times New Roman" w:cs="Times New Roman"/>
          <w:b w:val="0"/>
          <w:sz w:val="28"/>
          <w:szCs w:val="28"/>
        </w:rPr>
        <w:t xml:space="preserve">Контроль за выполнением настоящего постановления возложить на заместителя главы администрации муниципального округа по вопросам </w:t>
      </w:r>
      <w:r w:rsidRPr="00B90AA1">
        <w:rPr>
          <w:rFonts w:ascii="Times New Roman" w:eastAsia="Calibri" w:hAnsi="Times New Roman" w:cs="Times New Roman"/>
          <w:b w:val="0"/>
          <w:sz w:val="28"/>
          <w:szCs w:val="28"/>
        </w:rPr>
        <w:lastRenderedPageBreak/>
        <w:t>жизнеобеспечения.</w:t>
      </w:r>
    </w:p>
    <w:p w:rsidR="004B4895" w:rsidRPr="00B90AA1" w:rsidRDefault="004B4895" w:rsidP="004B4895">
      <w:pPr>
        <w:pStyle w:val="ConsPlusTitle"/>
        <w:numPr>
          <w:ilvl w:val="0"/>
          <w:numId w:val="13"/>
        </w:numPr>
        <w:spacing w:line="360" w:lineRule="auto"/>
        <w:ind w:left="0" w:right="-1" w:firstLine="708"/>
        <w:jc w:val="both"/>
        <w:rPr>
          <w:rFonts w:ascii="Times New Roman" w:eastAsia="Calibri" w:hAnsi="Times New Roman" w:cs="Times New Roman"/>
          <w:b w:val="0"/>
          <w:sz w:val="28"/>
          <w:szCs w:val="28"/>
        </w:rPr>
      </w:pPr>
      <w:r w:rsidRPr="00B90AA1">
        <w:rPr>
          <w:rFonts w:ascii="Times New Roman" w:eastAsia="Calibri" w:hAnsi="Times New Roman" w:cs="Times New Roman"/>
          <w:b w:val="0"/>
          <w:sz w:val="28"/>
          <w:szCs w:val="28"/>
        </w:rPr>
        <w:t xml:space="preserve">Настоящее постановление вступает в силу со дня его официального опубликования. </w:t>
      </w:r>
    </w:p>
    <w:p w:rsidR="004B4895" w:rsidRPr="00F91FC2" w:rsidRDefault="004B4895" w:rsidP="004B4895">
      <w:pPr>
        <w:spacing w:after="160" w:line="254" w:lineRule="auto"/>
        <w:jc w:val="both"/>
        <w:rPr>
          <w:rFonts w:ascii="Times New Roman" w:eastAsia="Calibri" w:hAnsi="Times New Roman" w:cs="Times New Roman"/>
          <w:sz w:val="48"/>
          <w:szCs w:val="48"/>
        </w:rPr>
      </w:pPr>
    </w:p>
    <w:p w:rsidR="007D1709" w:rsidRDefault="007D1709" w:rsidP="007D17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Исполняющий полномочия главы </w:t>
      </w:r>
    </w:p>
    <w:p w:rsidR="007D1709" w:rsidRDefault="007D1709" w:rsidP="007D17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Афанасьевского муниципального округа                                               А.А. Сероев</w:t>
      </w:r>
    </w:p>
    <w:p w:rsidR="004B4895" w:rsidRPr="00F91FC2" w:rsidRDefault="004B4895" w:rsidP="004B4895">
      <w:pPr>
        <w:spacing w:after="0" w:line="240" w:lineRule="auto"/>
        <w:jc w:val="both"/>
        <w:rPr>
          <w:rFonts w:ascii="Times New Roman" w:eastAsia="Calibri" w:hAnsi="Times New Roman" w:cs="Times New Roman"/>
          <w:sz w:val="28"/>
          <w:szCs w:val="28"/>
        </w:rPr>
      </w:pPr>
    </w:p>
    <w:p w:rsidR="004B4895" w:rsidRPr="00FD3CC8" w:rsidRDefault="004B4895" w:rsidP="004B4895">
      <w:pPr>
        <w:shd w:val="clear" w:color="auto" w:fill="FFFFFF"/>
        <w:spacing w:after="0" w:line="240" w:lineRule="auto"/>
        <w:jc w:val="both"/>
        <w:rPr>
          <w:rFonts w:ascii="Times New Roman" w:eastAsia="Times New Roman" w:hAnsi="Times New Roman" w:cs="Times New Roman"/>
          <w:bCs/>
          <w:sz w:val="36"/>
          <w:szCs w:val="36"/>
          <w:lang w:eastAsia="ru-RU"/>
        </w:rPr>
      </w:pPr>
    </w:p>
    <w:p w:rsidR="004B4895" w:rsidRDefault="004B4895" w:rsidP="004B4895">
      <w:pPr>
        <w:rPr>
          <w:rFonts w:ascii="Times New Roman" w:hAnsi="Times New Roman" w:cs="Times New Roman"/>
          <w:sz w:val="28"/>
          <w:szCs w:val="28"/>
        </w:rPr>
      </w:pPr>
    </w:p>
    <w:p w:rsidR="004B4895" w:rsidRDefault="004B4895" w:rsidP="004B4895">
      <w:pPr>
        <w:rPr>
          <w:rFonts w:ascii="Times New Roman" w:hAnsi="Times New Roman" w:cs="Times New Roman"/>
          <w:sz w:val="28"/>
          <w:szCs w:val="28"/>
        </w:rPr>
      </w:pPr>
      <w:r>
        <w:rPr>
          <w:rFonts w:ascii="Times New Roman" w:hAnsi="Times New Roman" w:cs="Times New Roman"/>
          <w:sz w:val="28"/>
          <w:szCs w:val="28"/>
        </w:rPr>
        <w:br w:type="page"/>
      </w:r>
    </w:p>
    <w:p w:rsidR="004B4895" w:rsidRPr="00230949" w:rsidRDefault="004B4895" w:rsidP="004B4895">
      <w:pPr>
        <w:widowControl w:val="0"/>
        <w:spacing w:after="0" w:line="310" w:lineRule="exact"/>
        <w:ind w:left="5245"/>
        <w:rPr>
          <w:rFonts w:ascii="Times New Roman" w:eastAsia="Times New Roman" w:hAnsi="Times New Roman" w:cs="Times New Roman"/>
          <w:sz w:val="28"/>
          <w:szCs w:val="28"/>
          <w:lang w:eastAsia="ru-RU"/>
        </w:rPr>
      </w:pPr>
      <w:r w:rsidRPr="00230949">
        <w:rPr>
          <w:rFonts w:ascii="Times New Roman" w:eastAsia="Times New Roman" w:hAnsi="Times New Roman" w:cs="Times New Roman"/>
          <w:sz w:val="28"/>
          <w:szCs w:val="28"/>
          <w:lang w:eastAsia="ru-RU"/>
        </w:rPr>
        <w:lastRenderedPageBreak/>
        <w:t>Приложение</w:t>
      </w:r>
    </w:p>
    <w:p w:rsidR="004B4895" w:rsidRPr="00230949" w:rsidRDefault="004B4895" w:rsidP="004B4895">
      <w:pPr>
        <w:widowControl w:val="0"/>
        <w:spacing w:after="0" w:line="310" w:lineRule="exact"/>
        <w:ind w:left="5245"/>
        <w:rPr>
          <w:rFonts w:ascii="Times New Roman" w:eastAsia="Times New Roman" w:hAnsi="Times New Roman" w:cs="Times New Roman"/>
          <w:sz w:val="28"/>
          <w:szCs w:val="28"/>
          <w:lang w:eastAsia="ru-RU"/>
        </w:rPr>
      </w:pPr>
    </w:p>
    <w:p w:rsidR="004B4895" w:rsidRDefault="004B4895" w:rsidP="004B4895">
      <w:pPr>
        <w:widowControl w:val="0"/>
        <w:tabs>
          <w:tab w:val="left" w:leader="underscore" w:pos="6747"/>
        </w:tabs>
        <w:spacing w:after="0" w:line="310" w:lineRule="exact"/>
        <w:ind w:left="5245"/>
        <w:rPr>
          <w:rFonts w:ascii="Times New Roman" w:eastAsia="Times New Roman" w:hAnsi="Times New Roman" w:cs="Times New Roman"/>
          <w:color w:val="000000"/>
          <w:sz w:val="28"/>
          <w:szCs w:val="28"/>
          <w:lang w:eastAsia="ru-RU" w:bidi="ru-RU"/>
        </w:rPr>
      </w:pPr>
      <w:r w:rsidRPr="00230949">
        <w:rPr>
          <w:rFonts w:ascii="Times New Roman" w:eastAsia="Times New Roman" w:hAnsi="Times New Roman" w:cs="Times New Roman"/>
          <w:color w:val="000000"/>
          <w:sz w:val="28"/>
          <w:szCs w:val="28"/>
          <w:lang w:eastAsia="ru-RU" w:bidi="ru-RU"/>
        </w:rPr>
        <w:t>УТВЕРЖДЕНО</w:t>
      </w:r>
    </w:p>
    <w:p w:rsidR="004B4895" w:rsidRPr="00230949" w:rsidRDefault="004B4895" w:rsidP="004B4895">
      <w:pPr>
        <w:widowControl w:val="0"/>
        <w:tabs>
          <w:tab w:val="left" w:leader="underscore" w:pos="6747"/>
        </w:tabs>
        <w:spacing w:after="0" w:line="310" w:lineRule="exact"/>
        <w:ind w:left="5245"/>
        <w:rPr>
          <w:rFonts w:ascii="Times New Roman" w:eastAsia="Times New Roman" w:hAnsi="Times New Roman" w:cs="Times New Roman"/>
          <w:color w:val="000000"/>
          <w:sz w:val="28"/>
          <w:szCs w:val="28"/>
          <w:lang w:eastAsia="ru-RU" w:bidi="ru-RU"/>
        </w:rPr>
      </w:pPr>
    </w:p>
    <w:p w:rsidR="004B4895" w:rsidRPr="00230949" w:rsidRDefault="004B4895" w:rsidP="004B4895">
      <w:pPr>
        <w:widowControl w:val="0"/>
        <w:tabs>
          <w:tab w:val="left" w:leader="underscore" w:pos="6747"/>
        </w:tabs>
        <w:spacing w:after="0" w:line="310" w:lineRule="exact"/>
        <w:ind w:left="5245"/>
        <w:rPr>
          <w:rFonts w:ascii="Times New Roman" w:eastAsia="Times New Roman" w:hAnsi="Times New Roman" w:cs="Times New Roman"/>
          <w:color w:val="000000"/>
          <w:sz w:val="28"/>
          <w:szCs w:val="28"/>
          <w:lang w:eastAsia="ru-RU" w:bidi="ru-RU"/>
        </w:rPr>
      </w:pPr>
      <w:r w:rsidRPr="00230949">
        <w:rPr>
          <w:rFonts w:ascii="Times New Roman" w:eastAsia="Times New Roman" w:hAnsi="Times New Roman" w:cs="Times New Roman"/>
          <w:color w:val="000000"/>
          <w:sz w:val="28"/>
          <w:szCs w:val="28"/>
          <w:lang w:eastAsia="ru-RU" w:bidi="ru-RU"/>
        </w:rPr>
        <w:t>постановлением адм</w:t>
      </w:r>
      <w:r>
        <w:rPr>
          <w:rFonts w:ascii="Times New Roman" w:eastAsia="Times New Roman" w:hAnsi="Times New Roman" w:cs="Times New Roman"/>
          <w:color w:val="000000"/>
          <w:sz w:val="28"/>
          <w:szCs w:val="28"/>
          <w:lang w:eastAsia="ru-RU" w:bidi="ru-RU"/>
        </w:rPr>
        <w:t>инистрации Афанасьевского муниципального округа</w:t>
      </w:r>
      <w:r w:rsidRPr="00230949">
        <w:rPr>
          <w:rFonts w:ascii="Times New Roman" w:eastAsia="Times New Roman" w:hAnsi="Times New Roman" w:cs="Times New Roman"/>
          <w:color w:val="000000"/>
          <w:sz w:val="28"/>
          <w:szCs w:val="28"/>
          <w:lang w:eastAsia="ru-RU" w:bidi="ru-RU"/>
        </w:rPr>
        <w:t xml:space="preserve"> </w:t>
      </w:r>
    </w:p>
    <w:p w:rsidR="004B4895" w:rsidRDefault="004B4895" w:rsidP="004B4895">
      <w:pPr>
        <w:spacing w:after="0"/>
        <w:ind w:left="4247" w:firstLine="1"/>
        <w:contextualSpacing/>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w:t>
      </w:r>
      <w:r w:rsidRPr="00230949">
        <w:rPr>
          <w:rFonts w:ascii="Times New Roman" w:eastAsia="Times New Roman" w:hAnsi="Times New Roman" w:cs="Times New Roman"/>
          <w:color w:val="000000"/>
          <w:sz w:val="28"/>
          <w:szCs w:val="28"/>
          <w:lang w:eastAsia="ru-RU" w:bidi="ru-RU"/>
        </w:rPr>
        <w:t xml:space="preserve">от </w:t>
      </w:r>
      <w:r w:rsidR="009A1D88">
        <w:rPr>
          <w:rFonts w:ascii="Times New Roman" w:eastAsia="Times New Roman" w:hAnsi="Times New Roman" w:cs="Times New Roman"/>
          <w:color w:val="000000"/>
          <w:sz w:val="28"/>
          <w:szCs w:val="28"/>
          <w:lang w:eastAsia="ru-RU" w:bidi="ru-RU"/>
        </w:rPr>
        <w:t>15.01.2024 № 2024</w:t>
      </w:r>
      <w:bookmarkStart w:id="0" w:name="_GoBack"/>
      <w:bookmarkEnd w:id="0"/>
    </w:p>
    <w:p w:rsidR="00990693" w:rsidRPr="00990693" w:rsidRDefault="00990693" w:rsidP="00990693">
      <w:pPr>
        <w:pStyle w:val="60"/>
        <w:shd w:val="clear" w:color="auto" w:fill="auto"/>
        <w:ind w:left="480" w:right="480" w:firstLine="1240"/>
        <w:rPr>
          <w:color w:val="000000"/>
          <w:sz w:val="28"/>
          <w:szCs w:val="28"/>
        </w:rPr>
      </w:pPr>
    </w:p>
    <w:p w:rsidR="00990693" w:rsidRPr="00990693" w:rsidRDefault="00990693" w:rsidP="00990693">
      <w:pPr>
        <w:pStyle w:val="60"/>
        <w:shd w:val="clear" w:color="auto" w:fill="auto"/>
        <w:ind w:right="480" w:firstLine="0"/>
        <w:jc w:val="center"/>
        <w:rPr>
          <w:color w:val="000000"/>
          <w:sz w:val="28"/>
          <w:szCs w:val="28"/>
        </w:rPr>
      </w:pPr>
      <w:r w:rsidRPr="00990693">
        <w:rPr>
          <w:color w:val="000000"/>
          <w:sz w:val="28"/>
          <w:szCs w:val="28"/>
        </w:rPr>
        <w:t>Административный регламент предоставления государственной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Афанасьевский муниципальный округ Кировской области</w:t>
      </w:r>
    </w:p>
    <w:p w:rsidR="00990693" w:rsidRPr="00990693" w:rsidRDefault="00990693" w:rsidP="00990693">
      <w:pPr>
        <w:pStyle w:val="60"/>
        <w:shd w:val="clear" w:color="auto" w:fill="auto"/>
        <w:ind w:right="480" w:firstLine="0"/>
        <w:rPr>
          <w:sz w:val="28"/>
          <w:szCs w:val="28"/>
        </w:rPr>
      </w:pPr>
    </w:p>
    <w:p w:rsidR="00990693" w:rsidRPr="00990693" w:rsidRDefault="00990693" w:rsidP="00FA281F">
      <w:pPr>
        <w:pStyle w:val="60"/>
        <w:numPr>
          <w:ilvl w:val="0"/>
          <w:numId w:val="7"/>
        </w:numPr>
        <w:shd w:val="clear" w:color="auto" w:fill="auto"/>
        <w:spacing w:after="652" w:line="260" w:lineRule="exact"/>
        <w:ind w:right="20" w:firstLine="0"/>
        <w:jc w:val="center"/>
        <w:rPr>
          <w:sz w:val="28"/>
          <w:szCs w:val="28"/>
        </w:rPr>
      </w:pPr>
      <w:r w:rsidRPr="00990693">
        <w:rPr>
          <w:color w:val="000000"/>
          <w:sz w:val="28"/>
          <w:szCs w:val="28"/>
        </w:rPr>
        <w:t>Общие положения</w:t>
      </w:r>
    </w:p>
    <w:p w:rsidR="00990693" w:rsidRPr="00990693" w:rsidRDefault="00990693" w:rsidP="00990693">
      <w:pPr>
        <w:pStyle w:val="60"/>
        <w:shd w:val="clear" w:color="auto" w:fill="auto"/>
        <w:spacing w:after="303" w:line="260" w:lineRule="exact"/>
        <w:ind w:right="20" w:firstLine="0"/>
        <w:jc w:val="center"/>
        <w:rPr>
          <w:sz w:val="28"/>
          <w:szCs w:val="28"/>
        </w:rPr>
      </w:pPr>
      <w:r w:rsidRPr="00990693">
        <w:rPr>
          <w:color w:val="000000"/>
          <w:sz w:val="28"/>
          <w:szCs w:val="28"/>
        </w:rPr>
        <w:t>Предмет регулирования Административного регламента</w:t>
      </w:r>
    </w:p>
    <w:p w:rsidR="00990693" w:rsidRPr="00990693" w:rsidRDefault="00990693" w:rsidP="00990693">
      <w:pPr>
        <w:numPr>
          <w:ilvl w:val="0"/>
          <w:numId w:val="3"/>
        </w:numPr>
        <w:spacing w:after="0"/>
        <w:contextualSpacing/>
        <w:jc w:val="both"/>
        <w:rPr>
          <w:rFonts w:ascii="Times New Roman" w:hAnsi="Times New Roman" w:cs="Times New Roman"/>
          <w:sz w:val="28"/>
          <w:szCs w:val="28"/>
        </w:rPr>
      </w:pPr>
      <w:r w:rsidRPr="00990693">
        <w:rPr>
          <w:rFonts w:ascii="Times New Roman" w:hAnsi="Times New Roman" w:cs="Times New Roman"/>
          <w:color w:val="000000"/>
          <w:sz w:val="28"/>
          <w:szCs w:val="28"/>
        </w:rPr>
        <w:t xml:space="preserve">Административный регламент предоставления государственной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w:t>
      </w:r>
      <w:r w:rsidRPr="00990693">
        <w:rPr>
          <w:rFonts w:ascii="Times New Roman" w:hAnsi="Times New Roman" w:cs="Times New Roman"/>
          <w:sz w:val="28"/>
          <w:szCs w:val="28"/>
        </w:rPr>
        <w:t>муниципальном образовании Афанасьевского муниципального округа Кировской области.</w:t>
      </w:r>
    </w:p>
    <w:p w:rsidR="00990693" w:rsidRPr="00990693" w:rsidRDefault="00990693" w:rsidP="00990693">
      <w:pPr>
        <w:pStyle w:val="2"/>
        <w:shd w:val="clear" w:color="auto" w:fill="auto"/>
        <w:spacing w:line="322" w:lineRule="exact"/>
        <w:ind w:left="20" w:firstLine="740"/>
        <w:jc w:val="both"/>
        <w:rPr>
          <w:sz w:val="28"/>
          <w:szCs w:val="28"/>
        </w:rPr>
      </w:pPr>
      <w:r w:rsidRPr="00990693">
        <w:rPr>
          <w:color w:val="000000"/>
          <w:sz w:val="28"/>
          <w:szCs w:val="28"/>
        </w:rPr>
        <w:t>Возможные цели обращения:</w:t>
      </w:r>
    </w:p>
    <w:p w:rsidR="00990693" w:rsidRPr="00990693" w:rsidRDefault="00990693" w:rsidP="00990693">
      <w:pPr>
        <w:pStyle w:val="2"/>
        <w:numPr>
          <w:ilvl w:val="0"/>
          <w:numId w:val="2"/>
        </w:numPr>
        <w:shd w:val="clear" w:color="auto" w:fill="auto"/>
        <w:tabs>
          <w:tab w:val="left" w:pos="987"/>
        </w:tabs>
        <w:spacing w:line="322" w:lineRule="exact"/>
        <w:ind w:left="20" w:right="20" w:firstLine="740"/>
        <w:jc w:val="both"/>
        <w:rPr>
          <w:sz w:val="28"/>
          <w:szCs w:val="28"/>
        </w:rPr>
      </w:pPr>
      <w:r w:rsidRPr="00990693">
        <w:rPr>
          <w:color w:val="000000"/>
          <w:sz w:val="28"/>
          <w:szCs w:val="28"/>
        </w:rPr>
        <w:t xml:space="preserve">постановка на учет в качестве лиц, имеющих право на предоставление земельных участков в собственность бесплатно, граждан, </w:t>
      </w:r>
      <w:r w:rsidRPr="009E4562">
        <w:rPr>
          <w:color w:val="000000"/>
          <w:sz w:val="28"/>
          <w:szCs w:val="28"/>
        </w:rPr>
        <w:t>имею</w:t>
      </w:r>
      <w:r w:rsidRPr="009E4562">
        <w:rPr>
          <w:rStyle w:val="1"/>
          <w:sz w:val="28"/>
          <w:szCs w:val="28"/>
          <w:u w:val="none"/>
        </w:rPr>
        <w:t>щи</w:t>
      </w:r>
      <w:r w:rsidRPr="009E4562">
        <w:rPr>
          <w:color w:val="000000"/>
          <w:sz w:val="28"/>
          <w:szCs w:val="28"/>
        </w:rPr>
        <w:t>м</w:t>
      </w:r>
      <w:r w:rsidRPr="00990693">
        <w:rPr>
          <w:color w:val="000000"/>
          <w:sz w:val="28"/>
          <w:szCs w:val="28"/>
        </w:rPr>
        <w:t xml:space="preserve"> трех и более детей;</w:t>
      </w:r>
    </w:p>
    <w:p w:rsidR="00990693" w:rsidRPr="00990693" w:rsidRDefault="00990693" w:rsidP="00990693">
      <w:pPr>
        <w:pStyle w:val="2"/>
        <w:numPr>
          <w:ilvl w:val="0"/>
          <w:numId w:val="2"/>
        </w:numPr>
        <w:shd w:val="clear" w:color="auto" w:fill="auto"/>
        <w:tabs>
          <w:tab w:val="left" w:pos="987"/>
        </w:tabs>
        <w:spacing w:line="322" w:lineRule="exact"/>
        <w:ind w:left="20" w:right="20" w:firstLine="740"/>
        <w:jc w:val="both"/>
        <w:rPr>
          <w:sz w:val="28"/>
          <w:szCs w:val="28"/>
        </w:rPr>
      </w:pPr>
      <w:r w:rsidRPr="00990693">
        <w:rPr>
          <w:color w:val="000000"/>
          <w:sz w:val="28"/>
          <w:szCs w:val="28"/>
        </w:rP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990693" w:rsidRDefault="00990693" w:rsidP="00990693">
      <w:pPr>
        <w:pStyle w:val="2"/>
        <w:shd w:val="clear" w:color="auto" w:fill="auto"/>
        <w:spacing w:after="349" w:line="322" w:lineRule="exact"/>
        <w:ind w:left="20" w:right="20" w:firstLine="740"/>
        <w:jc w:val="both"/>
        <w:rPr>
          <w:color w:val="000000"/>
          <w:sz w:val="28"/>
          <w:szCs w:val="28"/>
        </w:rPr>
      </w:pPr>
      <w:r w:rsidRPr="00990693">
        <w:rPr>
          <w:color w:val="000000"/>
          <w:sz w:val="28"/>
          <w:szCs w:val="28"/>
        </w:rPr>
        <w:t>При подготовке административных регламентов по предоставлению услуги «Постановка граждан на учет в качестве лиц, имею</w:t>
      </w:r>
      <w:r w:rsidRPr="00990693">
        <w:rPr>
          <w:rStyle w:val="1"/>
          <w:sz w:val="28"/>
          <w:szCs w:val="28"/>
          <w:u w:val="none"/>
        </w:rPr>
        <w:t>щи</w:t>
      </w:r>
      <w:r w:rsidRPr="00990693">
        <w:rPr>
          <w:color w:val="000000"/>
          <w:sz w:val="28"/>
          <w:szCs w:val="28"/>
        </w:rPr>
        <w:t>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9E4562" w:rsidRPr="00990693" w:rsidRDefault="009E4562" w:rsidP="00990693">
      <w:pPr>
        <w:pStyle w:val="2"/>
        <w:shd w:val="clear" w:color="auto" w:fill="auto"/>
        <w:spacing w:after="349" w:line="322" w:lineRule="exact"/>
        <w:ind w:left="20" w:right="20" w:firstLine="740"/>
        <w:jc w:val="both"/>
        <w:rPr>
          <w:sz w:val="28"/>
          <w:szCs w:val="28"/>
        </w:rPr>
      </w:pPr>
    </w:p>
    <w:p w:rsidR="00990693" w:rsidRPr="00990693" w:rsidRDefault="00990693" w:rsidP="00990693">
      <w:pPr>
        <w:pStyle w:val="60"/>
        <w:shd w:val="clear" w:color="auto" w:fill="auto"/>
        <w:spacing w:after="308" w:line="260" w:lineRule="exact"/>
        <w:ind w:right="20" w:firstLine="0"/>
        <w:jc w:val="center"/>
        <w:rPr>
          <w:sz w:val="28"/>
          <w:szCs w:val="28"/>
        </w:rPr>
      </w:pPr>
      <w:r w:rsidRPr="00990693">
        <w:rPr>
          <w:color w:val="000000"/>
          <w:sz w:val="28"/>
          <w:szCs w:val="28"/>
        </w:rPr>
        <w:t>Круг Заявителей</w:t>
      </w:r>
    </w:p>
    <w:p w:rsidR="00990693" w:rsidRPr="00990693" w:rsidRDefault="00990693" w:rsidP="00FA281F">
      <w:pPr>
        <w:pStyle w:val="2"/>
        <w:numPr>
          <w:ilvl w:val="0"/>
          <w:numId w:val="1"/>
        </w:numPr>
        <w:shd w:val="clear" w:color="auto" w:fill="auto"/>
        <w:spacing w:line="322" w:lineRule="exact"/>
        <w:ind w:right="20"/>
        <w:jc w:val="both"/>
        <w:rPr>
          <w:sz w:val="28"/>
          <w:szCs w:val="28"/>
        </w:rPr>
      </w:pPr>
      <w:r w:rsidRPr="00990693">
        <w:rPr>
          <w:color w:val="000000"/>
          <w:sz w:val="28"/>
          <w:szCs w:val="28"/>
        </w:rPr>
        <w:t>Заявителями на получение государственной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rsidR="00FA281F" w:rsidRPr="00FA281F" w:rsidRDefault="00990693" w:rsidP="00FA281F">
      <w:pPr>
        <w:pStyle w:val="2"/>
        <w:numPr>
          <w:ilvl w:val="0"/>
          <w:numId w:val="1"/>
        </w:numPr>
        <w:tabs>
          <w:tab w:val="left" w:pos="1497"/>
        </w:tabs>
        <w:spacing w:line="322" w:lineRule="exact"/>
        <w:ind w:firstLine="740"/>
        <w:jc w:val="both"/>
        <w:rPr>
          <w:color w:val="000000"/>
          <w:sz w:val="28"/>
          <w:szCs w:val="28"/>
        </w:rPr>
      </w:pPr>
      <w:r w:rsidRPr="00990693">
        <w:rPr>
          <w:color w:val="000000"/>
          <w:sz w:val="28"/>
          <w:szCs w:val="28"/>
        </w:rPr>
        <w:t>Интересы заявителей, указанных в пункте 1.2 настоящего</w:t>
      </w:r>
      <w:r w:rsidR="00FA281F" w:rsidRPr="00FA281F">
        <w:rPr>
          <w:sz w:val="24"/>
          <w:szCs w:val="24"/>
          <w:lang w:eastAsia="ru-RU"/>
        </w:rPr>
        <w:t xml:space="preserve"> </w:t>
      </w:r>
      <w:r w:rsidR="00FA281F" w:rsidRPr="00FA281F">
        <w:rPr>
          <w:color w:val="000000"/>
          <w:sz w:val="28"/>
          <w:szCs w:val="28"/>
        </w:rPr>
        <w:t>Административного регламента, могут представлять лица, обладающие соответствующими полномочиями (далее - представитель).</w:t>
      </w:r>
    </w:p>
    <w:p w:rsidR="00FA281F" w:rsidRDefault="00FA281F" w:rsidP="00FA281F">
      <w:pPr>
        <w:pStyle w:val="2"/>
        <w:tabs>
          <w:tab w:val="left" w:pos="1497"/>
        </w:tabs>
        <w:ind w:firstLine="0"/>
        <w:jc w:val="both"/>
        <w:rPr>
          <w:b/>
          <w:bCs/>
          <w:color w:val="000000"/>
          <w:sz w:val="28"/>
          <w:szCs w:val="28"/>
        </w:rPr>
      </w:pPr>
    </w:p>
    <w:p w:rsidR="00FA281F" w:rsidRDefault="00FA281F" w:rsidP="00FA281F">
      <w:pPr>
        <w:pStyle w:val="2"/>
        <w:tabs>
          <w:tab w:val="left" w:pos="1497"/>
        </w:tabs>
        <w:ind w:firstLine="0"/>
        <w:rPr>
          <w:b/>
          <w:bCs/>
          <w:color w:val="000000"/>
          <w:sz w:val="28"/>
          <w:szCs w:val="28"/>
        </w:rPr>
      </w:pPr>
      <w:r w:rsidRPr="00FA281F">
        <w:rPr>
          <w:b/>
          <w:bCs/>
          <w:color w:val="000000"/>
          <w:sz w:val="28"/>
          <w:szCs w:val="28"/>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A281F" w:rsidRPr="00FA281F" w:rsidRDefault="00FA281F" w:rsidP="00FA281F">
      <w:pPr>
        <w:pStyle w:val="2"/>
        <w:tabs>
          <w:tab w:val="left" w:pos="1497"/>
        </w:tabs>
        <w:ind w:firstLine="0"/>
        <w:jc w:val="both"/>
        <w:rPr>
          <w:b/>
          <w:bCs/>
          <w:color w:val="000000"/>
          <w:sz w:val="28"/>
          <w:szCs w:val="28"/>
        </w:rPr>
      </w:pPr>
    </w:p>
    <w:p w:rsidR="00FA281F" w:rsidRPr="00FA281F" w:rsidRDefault="00FA281F" w:rsidP="00FA281F">
      <w:pPr>
        <w:pStyle w:val="2"/>
        <w:numPr>
          <w:ilvl w:val="0"/>
          <w:numId w:val="1"/>
        </w:numPr>
        <w:tabs>
          <w:tab w:val="left" w:pos="1497"/>
        </w:tabs>
        <w:jc w:val="both"/>
        <w:rPr>
          <w:color w:val="000000"/>
          <w:sz w:val="28"/>
          <w:szCs w:val="28"/>
        </w:rPr>
      </w:pPr>
      <w:r w:rsidRPr="00FA281F">
        <w:rPr>
          <w:color w:val="000000"/>
          <w:sz w:val="28"/>
          <w:szCs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FA281F" w:rsidRPr="00FA281F" w:rsidRDefault="00FA281F" w:rsidP="00FA281F">
      <w:pPr>
        <w:pStyle w:val="2"/>
        <w:numPr>
          <w:ilvl w:val="0"/>
          <w:numId w:val="1"/>
        </w:numPr>
        <w:tabs>
          <w:tab w:val="left" w:pos="1497"/>
        </w:tabs>
        <w:ind w:firstLine="740"/>
        <w:jc w:val="both"/>
        <w:rPr>
          <w:color w:val="000000"/>
          <w:sz w:val="28"/>
          <w:szCs w:val="28"/>
        </w:rPr>
      </w:pPr>
      <w:r w:rsidRPr="00FA281F">
        <w:rPr>
          <w:color w:val="000000"/>
          <w:sz w:val="28"/>
          <w:szCs w:val="28"/>
        </w:rPr>
        <w:t>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w:t>
      </w:r>
      <w:r w:rsidRPr="00FA281F">
        <w:rPr>
          <w:color w:val="000000"/>
          <w:sz w:val="28"/>
          <w:szCs w:val="28"/>
        </w:rPr>
        <w:tab/>
        <w:t>1 к настоящему</w:t>
      </w:r>
      <w:r>
        <w:rPr>
          <w:color w:val="000000"/>
          <w:sz w:val="28"/>
          <w:szCs w:val="28"/>
        </w:rPr>
        <w:t xml:space="preserve"> </w:t>
      </w:r>
      <w:r w:rsidRPr="00FA281F">
        <w:rPr>
          <w:color w:val="000000"/>
          <w:sz w:val="28"/>
          <w:szCs w:val="28"/>
        </w:rPr>
        <w:t>Административному регламенту.</w:t>
      </w:r>
    </w:p>
    <w:p w:rsidR="00FA281F" w:rsidRDefault="00FA281F" w:rsidP="00FA281F">
      <w:pPr>
        <w:pStyle w:val="2"/>
        <w:tabs>
          <w:tab w:val="left" w:pos="1497"/>
        </w:tabs>
        <w:spacing w:line="322" w:lineRule="exact"/>
        <w:ind w:left="760" w:firstLine="0"/>
        <w:jc w:val="both"/>
        <w:rPr>
          <w:b/>
          <w:bCs/>
          <w:color w:val="000000"/>
          <w:sz w:val="28"/>
          <w:szCs w:val="28"/>
        </w:rPr>
      </w:pPr>
    </w:p>
    <w:p w:rsidR="00FA281F" w:rsidRDefault="00FA281F" w:rsidP="00FA281F">
      <w:pPr>
        <w:pStyle w:val="2"/>
        <w:tabs>
          <w:tab w:val="left" w:pos="1497"/>
        </w:tabs>
        <w:spacing w:line="322" w:lineRule="exact"/>
        <w:ind w:left="760" w:firstLine="0"/>
        <w:jc w:val="both"/>
        <w:rPr>
          <w:b/>
          <w:bCs/>
          <w:color w:val="000000"/>
          <w:sz w:val="28"/>
          <w:szCs w:val="28"/>
        </w:rPr>
      </w:pPr>
    </w:p>
    <w:p w:rsidR="00FA281F" w:rsidRDefault="00FA281F" w:rsidP="00FA281F">
      <w:pPr>
        <w:pStyle w:val="2"/>
        <w:numPr>
          <w:ilvl w:val="0"/>
          <w:numId w:val="7"/>
        </w:numPr>
        <w:spacing w:line="322" w:lineRule="exact"/>
        <w:ind w:firstLine="0"/>
        <w:rPr>
          <w:b/>
          <w:bCs/>
          <w:color w:val="000000"/>
          <w:sz w:val="28"/>
          <w:szCs w:val="28"/>
        </w:rPr>
      </w:pPr>
      <w:r w:rsidRPr="00FA281F">
        <w:rPr>
          <w:b/>
          <w:bCs/>
          <w:color w:val="000000"/>
          <w:sz w:val="28"/>
          <w:szCs w:val="28"/>
        </w:rPr>
        <w:t>Стандарт предоставления государственной (муниципальной) услуги</w:t>
      </w:r>
    </w:p>
    <w:p w:rsidR="00FA281F" w:rsidRDefault="00FA281F" w:rsidP="00FA281F">
      <w:pPr>
        <w:pStyle w:val="2"/>
        <w:tabs>
          <w:tab w:val="left" w:pos="1497"/>
        </w:tabs>
        <w:spacing w:line="322" w:lineRule="exact"/>
        <w:ind w:left="760" w:firstLine="0"/>
        <w:jc w:val="both"/>
        <w:rPr>
          <w:b/>
          <w:bCs/>
          <w:color w:val="000000"/>
          <w:sz w:val="28"/>
          <w:szCs w:val="28"/>
        </w:rPr>
      </w:pPr>
    </w:p>
    <w:p w:rsidR="00FA281F" w:rsidRDefault="00FA281F" w:rsidP="00FA281F">
      <w:pPr>
        <w:pStyle w:val="2"/>
        <w:tabs>
          <w:tab w:val="left" w:pos="1497"/>
        </w:tabs>
        <w:spacing w:line="322" w:lineRule="exact"/>
        <w:ind w:left="760" w:firstLine="0"/>
        <w:jc w:val="both"/>
        <w:rPr>
          <w:b/>
          <w:bCs/>
          <w:color w:val="000000"/>
          <w:sz w:val="28"/>
          <w:szCs w:val="28"/>
        </w:rPr>
      </w:pPr>
      <w:r w:rsidRPr="00FA281F">
        <w:rPr>
          <w:b/>
          <w:bCs/>
          <w:color w:val="000000"/>
          <w:sz w:val="28"/>
          <w:szCs w:val="28"/>
        </w:rPr>
        <w:t>Наименование государственной (муниципальной) услуги</w:t>
      </w:r>
    </w:p>
    <w:p w:rsidR="00FA281F" w:rsidRPr="00FA281F" w:rsidRDefault="00FA281F" w:rsidP="00FA281F">
      <w:pPr>
        <w:pStyle w:val="2"/>
        <w:tabs>
          <w:tab w:val="left" w:pos="1497"/>
        </w:tabs>
        <w:spacing w:line="322" w:lineRule="exact"/>
        <w:ind w:left="760" w:firstLine="0"/>
        <w:jc w:val="both"/>
        <w:rPr>
          <w:b/>
          <w:bCs/>
          <w:color w:val="000000"/>
          <w:sz w:val="28"/>
          <w:szCs w:val="28"/>
        </w:rPr>
      </w:pPr>
    </w:p>
    <w:p w:rsidR="00FA281F" w:rsidRPr="00FA281F" w:rsidRDefault="00FA281F" w:rsidP="00FA281F">
      <w:pPr>
        <w:pStyle w:val="2"/>
        <w:numPr>
          <w:ilvl w:val="1"/>
          <w:numId w:val="9"/>
        </w:numPr>
        <w:ind w:left="0" w:firstLine="709"/>
        <w:jc w:val="both"/>
        <w:rPr>
          <w:color w:val="000000"/>
          <w:sz w:val="28"/>
          <w:szCs w:val="28"/>
        </w:rPr>
      </w:pPr>
      <w:r w:rsidRPr="00FA281F">
        <w:rPr>
          <w:color w:val="000000"/>
          <w:sz w:val="28"/>
          <w:szCs w:val="28"/>
        </w:rPr>
        <w:t>Государственная (муниципальная)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FA281F" w:rsidRDefault="00FA281F" w:rsidP="00FA281F">
      <w:pPr>
        <w:pStyle w:val="2"/>
        <w:tabs>
          <w:tab w:val="left" w:pos="1497"/>
        </w:tabs>
        <w:ind w:firstLine="0"/>
        <w:jc w:val="both"/>
        <w:rPr>
          <w:b/>
          <w:bCs/>
          <w:color w:val="000000"/>
          <w:sz w:val="28"/>
          <w:szCs w:val="28"/>
        </w:rPr>
      </w:pPr>
    </w:p>
    <w:p w:rsidR="00FA281F" w:rsidRDefault="00FA281F" w:rsidP="00FA281F">
      <w:pPr>
        <w:pStyle w:val="2"/>
        <w:ind w:firstLine="0"/>
        <w:rPr>
          <w:b/>
          <w:bCs/>
          <w:color w:val="000000"/>
          <w:sz w:val="28"/>
          <w:szCs w:val="28"/>
        </w:rPr>
      </w:pPr>
      <w:r w:rsidRPr="00FA281F">
        <w:rPr>
          <w:b/>
          <w:bCs/>
          <w:color w:val="000000"/>
          <w:sz w:val="28"/>
          <w:szCs w:val="28"/>
        </w:rPr>
        <w:t>Наименование органа государственной власти, органа местного самоуправления (организации), предоставляющего государственную</w:t>
      </w:r>
      <w:r>
        <w:rPr>
          <w:b/>
          <w:bCs/>
          <w:color w:val="000000"/>
          <w:sz w:val="28"/>
          <w:szCs w:val="28"/>
        </w:rPr>
        <w:t xml:space="preserve"> </w:t>
      </w:r>
      <w:r w:rsidRPr="00FA281F">
        <w:rPr>
          <w:b/>
          <w:bCs/>
          <w:color w:val="000000"/>
          <w:sz w:val="28"/>
          <w:szCs w:val="28"/>
        </w:rPr>
        <w:t>(муниципальную) услугу</w:t>
      </w:r>
    </w:p>
    <w:p w:rsidR="00FA281F" w:rsidRPr="00FA281F" w:rsidRDefault="00FA281F" w:rsidP="00FA281F">
      <w:pPr>
        <w:pStyle w:val="2"/>
        <w:ind w:firstLine="0"/>
        <w:rPr>
          <w:b/>
          <w:bCs/>
          <w:color w:val="000000"/>
          <w:sz w:val="28"/>
          <w:szCs w:val="28"/>
        </w:rPr>
      </w:pPr>
    </w:p>
    <w:p w:rsidR="00FA281F" w:rsidRPr="00FA281F" w:rsidRDefault="00FA281F" w:rsidP="00FA281F">
      <w:pPr>
        <w:pStyle w:val="2"/>
        <w:numPr>
          <w:ilvl w:val="1"/>
          <w:numId w:val="9"/>
        </w:numPr>
        <w:ind w:left="0" w:firstLine="709"/>
        <w:jc w:val="both"/>
        <w:rPr>
          <w:color w:val="000000"/>
          <w:sz w:val="28"/>
          <w:szCs w:val="28"/>
        </w:rPr>
      </w:pPr>
      <w:r w:rsidRPr="00FA281F">
        <w:rPr>
          <w:color w:val="000000"/>
          <w:sz w:val="28"/>
          <w:szCs w:val="28"/>
        </w:rPr>
        <w:lastRenderedPageBreak/>
        <w:t>Государственная (муниципальная) услуга предоставляется</w:t>
      </w:r>
      <w:r>
        <w:rPr>
          <w:color w:val="000000"/>
          <w:sz w:val="28"/>
          <w:szCs w:val="28"/>
        </w:rPr>
        <w:t xml:space="preserve"> </w:t>
      </w:r>
      <w:r w:rsidRPr="00FA281F">
        <w:rPr>
          <w:color w:val="000000"/>
          <w:sz w:val="28"/>
          <w:szCs w:val="28"/>
        </w:rPr>
        <w:t>Уполномоченным органом – администрацией Афанасьевского муниципального округа Кировской области.</w:t>
      </w:r>
    </w:p>
    <w:p w:rsidR="00FA281F" w:rsidRPr="00FA281F" w:rsidRDefault="00FA281F" w:rsidP="00FA281F">
      <w:pPr>
        <w:pStyle w:val="2"/>
        <w:numPr>
          <w:ilvl w:val="1"/>
          <w:numId w:val="9"/>
        </w:numPr>
        <w:spacing w:line="322" w:lineRule="exact"/>
        <w:ind w:left="0" w:firstLine="698"/>
        <w:jc w:val="both"/>
        <w:rPr>
          <w:i/>
          <w:iCs/>
          <w:color w:val="000000"/>
          <w:sz w:val="28"/>
          <w:szCs w:val="28"/>
        </w:rPr>
      </w:pPr>
      <w:r w:rsidRPr="00FA281F">
        <w:rPr>
          <w:color w:val="000000"/>
          <w:sz w:val="28"/>
          <w:szCs w:val="28"/>
        </w:rPr>
        <w:t>В предоставлении государственной (муниципальной) услуги принимают</w:t>
      </w:r>
      <w:r>
        <w:rPr>
          <w:color w:val="000000"/>
          <w:sz w:val="28"/>
          <w:szCs w:val="28"/>
        </w:rPr>
        <w:t xml:space="preserve"> </w:t>
      </w:r>
      <w:r w:rsidR="00012B60">
        <w:rPr>
          <w:color w:val="000000"/>
          <w:sz w:val="28"/>
          <w:szCs w:val="28"/>
        </w:rPr>
        <w:t>участие администрация Афанасьев</w:t>
      </w:r>
      <w:r>
        <w:rPr>
          <w:color w:val="000000"/>
          <w:sz w:val="28"/>
          <w:szCs w:val="28"/>
        </w:rPr>
        <w:t>ск</w:t>
      </w:r>
      <w:r w:rsidR="00012B60">
        <w:rPr>
          <w:color w:val="000000"/>
          <w:sz w:val="28"/>
          <w:szCs w:val="28"/>
        </w:rPr>
        <w:t>о</w:t>
      </w:r>
      <w:r>
        <w:rPr>
          <w:color w:val="000000"/>
          <w:sz w:val="28"/>
          <w:szCs w:val="28"/>
        </w:rPr>
        <w:t xml:space="preserve">го муниципального округа Кировской области, многофункциональный центр. </w:t>
      </w:r>
    </w:p>
    <w:p w:rsidR="00FA281F" w:rsidRPr="00FA281F" w:rsidRDefault="00FA281F" w:rsidP="00FA281F">
      <w:pPr>
        <w:pStyle w:val="2"/>
        <w:ind w:firstLine="698"/>
        <w:jc w:val="both"/>
        <w:rPr>
          <w:color w:val="000000"/>
          <w:sz w:val="28"/>
          <w:szCs w:val="28"/>
        </w:rPr>
      </w:pPr>
      <w:r w:rsidRPr="00FA281F">
        <w:rPr>
          <w:color w:val="000000"/>
          <w:sz w:val="28"/>
          <w:szCs w:val="28"/>
        </w:rPr>
        <w:t>При предоставлении государственной (муниципальной) услуги Уполномоченный орган взаимодействует с:</w:t>
      </w:r>
    </w:p>
    <w:p w:rsidR="00FA281F" w:rsidRDefault="00FA281F" w:rsidP="00FA281F">
      <w:pPr>
        <w:pStyle w:val="2"/>
        <w:numPr>
          <w:ilvl w:val="2"/>
          <w:numId w:val="9"/>
        </w:numPr>
        <w:ind w:left="0" w:firstLine="709"/>
        <w:jc w:val="both"/>
        <w:rPr>
          <w:color w:val="000000"/>
          <w:sz w:val="28"/>
          <w:szCs w:val="28"/>
        </w:rPr>
      </w:pPr>
      <w:r w:rsidRPr="00FA281F">
        <w:rPr>
          <w:color w:val="000000"/>
          <w:sz w:val="28"/>
          <w:szCs w:val="28"/>
        </w:rPr>
        <w:t>органами опеки и попечительства;</w:t>
      </w:r>
    </w:p>
    <w:p w:rsidR="00FA281F" w:rsidRDefault="00FA281F" w:rsidP="00FA281F">
      <w:pPr>
        <w:pStyle w:val="2"/>
        <w:numPr>
          <w:ilvl w:val="2"/>
          <w:numId w:val="9"/>
        </w:numPr>
        <w:ind w:left="0" w:firstLine="709"/>
        <w:jc w:val="both"/>
        <w:rPr>
          <w:color w:val="000000"/>
          <w:sz w:val="28"/>
          <w:szCs w:val="28"/>
        </w:rPr>
      </w:pPr>
      <w:r w:rsidRPr="00FA281F">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A281F" w:rsidRDefault="00FA281F" w:rsidP="00FA281F">
      <w:pPr>
        <w:pStyle w:val="2"/>
        <w:numPr>
          <w:ilvl w:val="2"/>
          <w:numId w:val="9"/>
        </w:numPr>
        <w:ind w:left="0" w:firstLine="709"/>
        <w:jc w:val="both"/>
        <w:rPr>
          <w:color w:val="000000"/>
          <w:sz w:val="28"/>
          <w:szCs w:val="28"/>
        </w:rPr>
      </w:pPr>
      <w:r w:rsidRPr="00FA281F">
        <w:rPr>
          <w:sz w:val="28"/>
          <w:szCs w:val="28"/>
        </w:rPr>
        <w:t>органами (организациями) по государственному техническому учету и (или) технической инвентаризации;</w:t>
      </w:r>
    </w:p>
    <w:p w:rsidR="00FA281F" w:rsidRDefault="00FA281F" w:rsidP="00FA281F">
      <w:pPr>
        <w:pStyle w:val="2"/>
        <w:numPr>
          <w:ilvl w:val="2"/>
          <w:numId w:val="9"/>
        </w:numPr>
        <w:ind w:left="0" w:firstLine="709"/>
        <w:jc w:val="both"/>
        <w:rPr>
          <w:color w:val="000000"/>
          <w:sz w:val="28"/>
          <w:szCs w:val="28"/>
        </w:rPr>
      </w:pPr>
      <w:r w:rsidRPr="00FA281F">
        <w:rPr>
          <w:sz w:val="28"/>
          <w:szCs w:val="28"/>
        </w:rPr>
        <w:t>министерством внутренних дел;</w:t>
      </w:r>
    </w:p>
    <w:p w:rsidR="00FA281F" w:rsidRDefault="00FA281F" w:rsidP="00FA281F">
      <w:pPr>
        <w:pStyle w:val="2"/>
        <w:numPr>
          <w:ilvl w:val="2"/>
          <w:numId w:val="9"/>
        </w:numPr>
        <w:ind w:left="0" w:firstLine="709"/>
        <w:jc w:val="both"/>
        <w:rPr>
          <w:color w:val="000000"/>
          <w:sz w:val="28"/>
          <w:szCs w:val="28"/>
        </w:rPr>
      </w:pPr>
      <w:r w:rsidRPr="00FA281F">
        <w:rPr>
          <w:sz w:val="28"/>
          <w:szCs w:val="28"/>
        </w:rPr>
        <w:t>органами ЗАГС;</w:t>
      </w:r>
    </w:p>
    <w:p w:rsidR="008F1155" w:rsidRDefault="00FA281F" w:rsidP="008F1155">
      <w:pPr>
        <w:pStyle w:val="2"/>
        <w:numPr>
          <w:ilvl w:val="2"/>
          <w:numId w:val="9"/>
        </w:numPr>
        <w:ind w:left="0" w:firstLine="709"/>
        <w:jc w:val="both"/>
        <w:rPr>
          <w:color w:val="000000"/>
          <w:sz w:val="28"/>
          <w:szCs w:val="28"/>
        </w:rPr>
      </w:pPr>
      <w:r w:rsidRPr="00FA281F">
        <w:rPr>
          <w:sz w:val="28"/>
          <w:szCs w:val="28"/>
        </w:rPr>
        <w:t>иными органами, предусмотренными в соответствии с законом субъектами Российской Федерации.</w:t>
      </w:r>
    </w:p>
    <w:p w:rsidR="00FA281F" w:rsidRPr="008F1155" w:rsidRDefault="00FA281F" w:rsidP="008F1155">
      <w:pPr>
        <w:pStyle w:val="2"/>
        <w:numPr>
          <w:ilvl w:val="1"/>
          <w:numId w:val="9"/>
        </w:numPr>
        <w:spacing w:line="23" w:lineRule="atLeast"/>
        <w:ind w:left="0" w:firstLine="709"/>
        <w:contextualSpacing/>
        <w:jc w:val="both"/>
        <w:rPr>
          <w:color w:val="000000"/>
          <w:sz w:val="28"/>
          <w:szCs w:val="28"/>
        </w:rPr>
      </w:pPr>
      <w:r w:rsidRPr="008F1155">
        <w:rPr>
          <w:sz w:val="28"/>
          <w:szCs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FA281F" w:rsidRPr="00FA281F" w:rsidRDefault="00FA281F" w:rsidP="008F1155">
      <w:pPr>
        <w:pStyle w:val="2"/>
        <w:spacing w:line="23" w:lineRule="atLeast"/>
        <w:ind w:firstLine="709"/>
        <w:contextualSpacing/>
        <w:jc w:val="both"/>
        <w:rPr>
          <w:sz w:val="28"/>
          <w:szCs w:val="28"/>
        </w:rPr>
      </w:pPr>
      <w:r w:rsidRPr="00FA281F">
        <w:rPr>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8F1155" w:rsidRDefault="008F1155" w:rsidP="008F1155">
      <w:pPr>
        <w:pStyle w:val="2"/>
        <w:tabs>
          <w:tab w:val="left" w:pos="1497"/>
        </w:tabs>
        <w:spacing w:line="23" w:lineRule="atLeast"/>
        <w:ind w:firstLine="709"/>
        <w:contextualSpacing/>
        <w:jc w:val="both"/>
        <w:rPr>
          <w:b/>
          <w:bCs/>
          <w:sz w:val="28"/>
          <w:szCs w:val="28"/>
        </w:rPr>
      </w:pPr>
      <w:bookmarkStart w:id="1" w:name="bookmark0"/>
    </w:p>
    <w:p w:rsidR="00FA281F" w:rsidRDefault="00FA281F" w:rsidP="008F1155">
      <w:pPr>
        <w:pStyle w:val="2"/>
        <w:spacing w:line="23" w:lineRule="atLeast"/>
        <w:ind w:firstLine="709"/>
        <w:contextualSpacing/>
        <w:rPr>
          <w:b/>
          <w:bCs/>
          <w:sz w:val="28"/>
          <w:szCs w:val="28"/>
        </w:rPr>
      </w:pPr>
      <w:r w:rsidRPr="00FA281F">
        <w:rPr>
          <w:b/>
          <w:bCs/>
          <w:sz w:val="28"/>
          <w:szCs w:val="28"/>
        </w:rPr>
        <w:t>Результат предоставления государственной (муниципальной) услуги</w:t>
      </w:r>
      <w:bookmarkEnd w:id="1"/>
    </w:p>
    <w:p w:rsidR="008F1155" w:rsidRPr="00FA281F" w:rsidRDefault="008F1155" w:rsidP="008F1155">
      <w:pPr>
        <w:pStyle w:val="2"/>
        <w:tabs>
          <w:tab w:val="left" w:pos="1497"/>
        </w:tabs>
        <w:spacing w:line="23" w:lineRule="atLeast"/>
        <w:ind w:firstLine="709"/>
        <w:contextualSpacing/>
        <w:jc w:val="both"/>
        <w:rPr>
          <w:b/>
          <w:bCs/>
          <w:sz w:val="28"/>
          <w:szCs w:val="28"/>
        </w:rPr>
      </w:pPr>
    </w:p>
    <w:p w:rsidR="00FA281F" w:rsidRPr="00FA281F" w:rsidRDefault="00FA281F" w:rsidP="008F1155">
      <w:pPr>
        <w:pStyle w:val="2"/>
        <w:numPr>
          <w:ilvl w:val="1"/>
          <w:numId w:val="9"/>
        </w:numPr>
        <w:spacing w:line="23" w:lineRule="atLeast"/>
        <w:ind w:left="0" w:firstLine="709"/>
        <w:contextualSpacing/>
        <w:jc w:val="both"/>
        <w:rPr>
          <w:sz w:val="28"/>
          <w:szCs w:val="28"/>
        </w:rPr>
      </w:pPr>
      <w:r w:rsidRPr="00FA281F">
        <w:rPr>
          <w:sz w:val="28"/>
          <w:szCs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FA281F" w:rsidRPr="00FA281F" w:rsidRDefault="00FA281F" w:rsidP="008F1155">
      <w:pPr>
        <w:pStyle w:val="2"/>
        <w:numPr>
          <w:ilvl w:val="0"/>
          <w:numId w:val="12"/>
        </w:numPr>
        <w:spacing w:line="23" w:lineRule="atLeast"/>
        <w:ind w:firstLine="709"/>
        <w:contextualSpacing/>
        <w:jc w:val="both"/>
        <w:rPr>
          <w:sz w:val="28"/>
          <w:szCs w:val="28"/>
        </w:rPr>
      </w:pPr>
      <w:r w:rsidRPr="00FA281F">
        <w:rPr>
          <w:sz w:val="28"/>
          <w:szCs w:val="28"/>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FA281F" w:rsidRPr="00FA281F" w:rsidRDefault="00FA281F" w:rsidP="008F1155">
      <w:pPr>
        <w:pStyle w:val="2"/>
        <w:numPr>
          <w:ilvl w:val="0"/>
          <w:numId w:val="12"/>
        </w:numPr>
        <w:spacing w:line="23" w:lineRule="atLeast"/>
        <w:ind w:firstLine="709"/>
        <w:contextualSpacing/>
        <w:jc w:val="both"/>
        <w:rPr>
          <w:sz w:val="28"/>
          <w:szCs w:val="28"/>
        </w:rPr>
      </w:pPr>
      <w:r w:rsidRPr="00FA281F">
        <w:rPr>
          <w:sz w:val="28"/>
          <w:szCs w:val="28"/>
        </w:rPr>
        <w:t>решение об отказе в предоставлении услуги по форме согласно Приложению № 3 к настоящему Административному регламенту.</w:t>
      </w:r>
    </w:p>
    <w:p w:rsidR="00FA281F" w:rsidRPr="00FA281F" w:rsidRDefault="00FA281F" w:rsidP="008F1155">
      <w:pPr>
        <w:pStyle w:val="2"/>
        <w:numPr>
          <w:ilvl w:val="1"/>
          <w:numId w:val="12"/>
        </w:numPr>
        <w:tabs>
          <w:tab w:val="left" w:pos="1497"/>
        </w:tabs>
        <w:spacing w:line="23" w:lineRule="atLeast"/>
        <w:ind w:firstLine="709"/>
        <w:contextualSpacing/>
        <w:jc w:val="both"/>
        <w:rPr>
          <w:sz w:val="28"/>
          <w:szCs w:val="28"/>
        </w:rPr>
      </w:pPr>
      <w:r w:rsidRPr="00FA281F">
        <w:rPr>
          <w:sz w:val="28"/>
          <w:szCs w:val="28"/>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w:t>
      </w:r>
      <w:r w:rsidRPr="00FA281F">
        <w:rPr>
          <w:sz w:val="28"/>
          <w:szCs w:val="28"/>
        </w:rPr>
        <w:lastRenderedPageBreak/>
        <w:t>органа, содержащий такие реквизиты, как номер и дата.</w:t>
      </w:r>
    </w:p>
    <w:p w:rsidR="00FA281F" w:rsidRDefault="00FA281F" w:rsidP="008F1155">
      <w:pPr>
        <w:pStyle w:val="2"/>
        <w:numPr>
          <w:ilvl w:val="1"/>
          <w:numId w:val="12"/>
        </w:numPr>
        <w:tabs>
          <w:tab w:val="left" w:pos="1497"/>
        </w:tabs>
        <w:spacing w:line="23" w:lineRule="atLeast"/>
        <w:ind w:firstLine="709"/>
        <w:contextualSpacing/>
        <w:jc w:val="both"/>
        <w:rPr>
          <w:sz w:val="28"/>
          <w:szCs w:val="28"/>
        </w:rPr>
      </w:pPr>
      <w:r w:rsidRPr="00FA281F">
        <w:rPr>
          <w:sz w:val="28"/>
          <w:szCs w:val="28"/>
        </w:rP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F1155" w:rsidRPr="00FA281F" w:rsidRDefault="008F1155" w:rsidP="008F1155">
      <w:pPr>
        <w:pStyle w:val="2"/>
        <w:tabs>
          <w:tab w:val="left" w:pos="1497"/>
        </w:tabs>
        <w:spacing w:line="23" w:lineRule="atLeast"/>
        <w:ind w:left="709" w:firstLine="0"/>
        <w:contextualSpacing/>
        <w:jc w:val="both"/>
        <w:rPr>
          <w:sz w:val="28"/>
          <w:szCs w:val="28"/>
        </w:rPr>
      </w:pPr>
    </w:p>
    <w:p w:rsidR="00FA281F" w:rsidRPr="00FA281F" w:rsidRDefault="00FA281F" w:rsidP="008F1155">
      <w:pPr>
        <w:pStyle w:val="2"/>
        <w:spacing w:line="23" w:lineRule="atLeast"/>
        <w:ind w:firstLine="0"/>
        <w:contextualSpacing/>
        <w:rPr>
          <w:b/>
          <w:bCs/>
          <w:sz w:val="28"/>
          <w:szCs w:val="28"/>
        </w:rPr>
      </w:pPr>
      <w:bookmarkStart w:id="2" w:name="bookmark1"/>
      <w:r w:rsidRPr="00FA281F">
        <w:rPr>
          <w:b/>
          <w:bCs/>
          <w:sz w:val="28"/>
          <w:szCs w:val="28"/>
        </w:rPr>
        <w:t>Срок предоставления государственной (муниципальной) услуги</w:t>
      </w:r>
      <w:bookmarkEnd w:id="2"/>
    </w:p>
    <w:p w:rsidR="00990693" w:rsidRPr="00990693" w:rsidRDefault="00990693" w:rsidP="008F1155">
      <w:pPr>
        <w:pStyle w:val="2"/>
        <w:shd w:val="clear" w:color="auto" w:fill="auto"/>
        <w:tabs>
          <w:tab w:val="left" w:pos="1497"/>
        </w:tabs>
        <w:spacing w:line="23" w:lineRule="atLeast"/>
        <w:ind w:firstLine="709"/>
        <w:contextualSpacing/>
        <w:jc w:val="both"/>
        <w:rPr>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2.8. Максимальный срок предоставления государственной (муниципальной)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государственной (муниципальной) услуги, в том числе посредством ЕПГУ или МФЦ, не более 10 рабочих дней.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Правовые основания для предоставления государственной (муниципальной) услуги</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AE3083" w:rsidRPr="00AE3083" w:rsidRDefault="00F72E55" w:rsidP="00AE3083">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2.9. </w:t>
      </w:r>
      <w:r w:rsidR="00AE3083" w:rsidRPr="00AE3083">
        <w:rPr>
          <w:rFonts w:ascii="Times New Roman" w:hAnsi="Times New Roman" w:cs="Times New Roman"/>
          <w:sz w:val="28"/>
          <w:szCs w:val="28"/>
        </w:rPr>
        <w:t>Перечень нормативных правовых актов, регулирующих предоставление государственной (муниципальной) услуги:</w:t>
      </w:r>
    </w:p>
    <w:p w:rsidR="00AE3083" w:rsidRPr="00AE3083"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1)</w:t>
      </w:r>
      <w:r w:rsidRPr="00AE3083">
        <w:rPr>
          <w:rFonts w:ascii="Times New Roman" w:hAnsi="Times New Roman" w:cs="Times New Roman"/>
          <w:sz w:val="28"/>
          <w:szCs w:val="28"/>
        </w:rPr>
        <w:tab/>
        <w:t>Земельный кодекс Российской Федерации от 25.10.2001 № 136-ФЗ;</w:t>
      </w:r>
    </w:p>
    <w:p w:rsidR="00AE3083" w:rsidRPr="00AE3083"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2)</w:t>
      </w:r>
      <w:r w:rsidRPr="00AE3083">
        <w:rPr>
          <w:rFonts w:ascii="Times New Roman" w:hAnsi="Times New Roman" w:cs="Times New Roman"/>
          <w:sz w:val="28"/>
          <w:szCs w:val="28"/>
        </w:rPr>
        <w:tab/>
        <w:t>Федеральный закон от 25.10.2001 № 136-ФЗ «О введении в действие Земельного кодекса Российской Федерации»;</w:t>
      </w:r>
    </w:p>
    <w:p w:rsidR="00AE3083" w:rsidRPr="00AE3083"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3)</w:t>
      </w:r>
      <w:r w:rsidRPr="00AE3083">
        <w:rPr>
          <w:rFonts w:ascii="Times New Roman" w:hAnsi="Times New Roman" w:cs="Times New Roman"/>
          <w:sz w:val="28"/>
          <w:szCs w:val="28"/>
        </w:rPr>
        <w:tab/>
        <w:t xml:space="preserve">Гражданский кодекс Российской Федерации (часть первая) </w:t>
      </w:r>
    </w:p>
    <w:p w:rsidR="00AE3083" w:rsidRPr="00AE3083"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от 30.11.1994 № 51- ФЗ;</w:t>
      </w:r>
    </w:p>
    <w:p w:rsidR="00AE3083" w:rsidRPr="00AE3083"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4)</w:t>
      </w:r>
      <w:r w:rsidRPr="00AE3083">
        <w:rPr>
          <w:rFonts w:ascii="Times New Roman" w:hAnsi="Times New Roman" w:cs="Times New Roman"/>
          <w:sz w:val="28"/>
          <w:szCs w:val="28"/>
        </w:rPr>
        <w:tab/>
        <w:t>Федеральный закон от 13.07.2015 № 218-ФЗ «О государственной регистрации недвижимости»;</w:t>
      </w:r>
    </w:p>
    <w:p w:rsidR="00AE3083" w:rsidRPr="00AE3083"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 xml:space="preserve">Размещен в федеральной государственной информационной системе «Федеральный реестр государственных и муниципальных услуг (функций)» и на ЕПГУ или на официальном сайте в сети Интернет https://afanasyevo.gosuslugi.ru/dlya-zhiteley/uslugi-i-servisy/munitsipalnye-uslugi/. </w:t>
      </w:r>
    </w:p>
    <w:p w:rsidR="00F72E55" w:rsidRDefault="00AE3083" w:rsidP="00AE3083">
      <w:pPr>
        <w:spacing w:after="0" w:line="23" w:lineRule="atLeast"/>
        <w:ind w:firstLine="709"/>
        <w:contextualSpacing/>
        <w:jc w:val="both"/>
        <w:rPr>
          <w:rFonts w:ascii="Times New Roman" w:hAnsi="Times New Roman" w:cs="Times New Roman"/>
          <w:sz w:val="28"/>
          <w:szCs w:val="28"/>
        </w:rPr>
      </w:pPr>
      <w:r w:rsidRPr="00AE3083">
        <w:rPr>
          <w:rFonts w:ascii="Times New Roman" w:hAnsi="Times New Roman" w:cs="Times New Roman"/>
          <w:sz w:val="28"/>
          <w:szCs w:val="28"/>
        </w:rPr>
        <w:t>Администрация Афанасьевского муниципального округа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в сети Интернет https://afanasyevo.gosuslugi.ru/dlya-zhiteley/uslugi-i-servisy/munitsipalnye-uslugi/administrativnye-reglamenty/, а также в соответствующем разделе федерального реестра.</w:t>
      </w:r>
    </w:p>
    <w:p w:rsidR="004E64E4" w:rsidRPr="00F72E55" w:rsidRDefault="004E64E4"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Исчерпывающий перечень документов, необходимых для предоставления государственной (муниципальной) услуги</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2.10.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2.10.1. в электронной форме посредством ЕПГУ.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w:t>
      </w:r>
      <w:r>
        <w:rPr>
          <w:rFonts w:ascii="Times New Roman" w:hAnsi="Times New Roman" w:cs="Times New Roman"/>
          <w:sz w:val="28"/>
          <w:szCs w:val="28"/>
        </w:rPr>
        <w:t xml:space="preserve"> </w:t>
      </w:r>
      <w:r w:rsidRPr="00F72E55">
        <w:rPr>
          <w:rFonts w:ascii="Times New Roman" w:hAnsi="Times New Roman" w:cs="Times New Roman"/>
          <w:sz w:val="28"/>
          <w:szCs w:val="28"/>
        </w:rPr>
        <w:t xml:space="preserve">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2.10.2. на бумажном носителе посредством личного обращения в Уполномоченный орган, в том числе через МФЦ в соответствии с Соглашением о </w:t>
      </w:r>
      <w:r w:rsidRPr="00F72E55">
        <w:rPr>
          <w:rFonts w:ascii="Times New Roman" w:hAnsi="Times New Roman" w:cs="Times New Roman"/>
          <w:sz w:val="28"/>
          <w:szCs w:val="28"/>
        </w:rPr>
        <w:lastRenderedPageBreak/>
        <w:t xml:space="preserve">взаимодействии, либо посредством почтового отправления с уведомлением о вручении.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1) 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 документы, удостоверяющие личность многодетного гражданина; </w:t>
      </w:r>
    </w:p>
    <w:p w:rsid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4)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r>
        <w:rPr>
          <w:rFonts w:ascii="Times New Roman" w:hAnsi="Times New Roman" w:cs="Times New Roman"/>
          <w:sz w:val="28"/>
          <w:szCs w:val="28"/>
        </w:rPr>
        <w:t xml:space="preserve">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6)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9) документ о расторжении брака, выданный компетентными органами иностранного государства, и его нотариально заверенный перевод на русский </w:t>
      </w:r>
      <w:r w:rsidRPr="00F72E55">
        <w:rPr>
          <w:rFonts w:ascii="Times New Roman" w:hAnsi="Times New Roman" w:cs="Times New Roman"/>
          <w:sz w:val="28"/>
          <w:szCs w:val="28"/>
        </w:rPr>
        <w:lastRenderedPageBreak/>
        <w:t xml:space="preserve">язык - в случае, если расторжение брака зарегистрировано за пределами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2.12. С заявлением о предоставлении государственной (муниципальной) услуги Заявитель по собственной инициативе предоставляет следующие документы, необходимые для оказания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выписка из Единого государственного реестра недвижимости;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б) выписка из архива органа (организации) по государственному техническому учету и (или) технической инвентаризации;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в)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 нотариально заверенная доверенность;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е) сведения из Единого государственного реестра записей актов гражданского состояния о рождении;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ж) сведения из Единого государственного реестра записей актов гражданского состояния о заключении брака;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з) сведения из Единого государственного реестра записей актов гражданского состояния о расторжении брака,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и) сведения из Единого государственного реестра о смерти;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к) сведения, подтверждающие действительность паспорта гражданина Российской Федерации; </w:t>
      </w:r>
    </w:p>
    <w:p w:rsidR="00FB3872"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л) сведения, подтверждающие место жительства;</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м) сведения, подтверждающие соответствие фамильно-именной группы, даты рождения, пола и СНИЛС;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н) сведения, подтверждающие факт отсутствия лишения родительских прав в отношении детей;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о) сведения, подтверждающие отсутствие факта предоставления земельного участка ранее;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 иные документы, предусмотренные в соответствии с законом субъекта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 doc, docx, odt – для документов с текстовым содержанием, не включающим формулы;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4) zip, rar – для сжатых документов в один файл;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5) sig – для открепленной УКЭП.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1) «черно-белый» (при отсутствии в документе графических изображений и(или) цветного текста);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 «оттенки серого» (при наличии в документе графических изображений, отличных от цветного графического изображения);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2.14. В целях предоставления государственной (муниципальной) услуги Заявителю обеспечивается в МФЦ доступ к ЕПГУ, в соответствии </w:t>
      </w:r>
      <w:r w:rsidR="009E4562">
        <w:rPr>
          <w:rFonts w:ascii="Times New Roman" w:hAnsi="Times New Roman" w:cs="Times New Roman"/>
          <w:sz w:val="28"/>
          <w:szCs w:val="28"/>
        </w:rPr>
        <w:br/>
      </w:r>
      <w:r w:rsidRPr="00F72E55">
        <w:rPr>
          <w:rFonts w:ascii="Times New Roman" w:hAnsi="Times New Roman" w:cs="Times New Roman"/>
          <w:sz w:val="28"/>
          <w:szCs w:val="28"/>
        </w:rPr>
        <w:t xml:space="preserve">с постановлением Правительства Российской Федерации от 22 декабря 2012 г. </w:t>
      </w:r>
      <w:r w:rsidR="009E4562">
        <w:rPr>
          <w:rFonts w:ascii="Times New Roman" w:hAnsi="Times New Roman" w:cs="Times New Roman"/>
          <w:sz w:val="28"/>
          <w:szCs w:val="28"/>
        </w:rPr>
        <w:br/>
      </w:r>
      <w:r w:rsidRPr="00F72E55">
        <w:rPr>
          <w:rFonts w:ascii="Times New Roman" w:hAnsi="Times New Roman" w:cs="Times New Roman"/>
          <w:sz w:val="28"/>
          <w:szCs w:val="28"/>
        </w:rPr>
        <w:t xml:space="preserve">№ 1376. </w:t>
      </w:r>
    </w:p>
    <w:p w:rsidR="00F72E55" w:rsidRDefault="00F72E55" w:rsidP="00F72E55">
      <w:pPr>
        <w:spacing w:after="0" w:line="23" w:lineRule="atLeast"/>
        <w:ind w:firstLine="709"/>
        <w:contextualSpacing/>
        <w:jc w:val="both"/>
        <w:rPr>
          <w:rFonts w:ascii="Times New Roman" w:hAnsi="Times New Roman" w:cs="Times New Roman"/>
          <w:b/>
          <w:bCs/>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государственной (муниципальной) услуги, являются: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2.15.1. представление неполного комплекта документов;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2.15.2. представленные документы утратили силу на момент обращения за услугой;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2.15.7. неполное заполнение полей в форме заявления, в том числе в интерактивной форме заявления на ЕПГУ;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2.15.8. заявление подано лицом, не имеющим полномочий представлять интересы заявителя.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2.16. 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2.18. Оснований для приостановления предоставления государственной (муниципальной) услуги законодательством субъекта Российской Федерации не предусмотрено.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2.19. Основания для отказа в предоставлении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2.19.1. несоответствие Заявителя установленному кругу лиц, имеющих право на получение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2.19.2. документы (сведения), представленные Заявителем, противоречат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документам (сведениям), полученным в рамках межведомственного взаимодействия;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2.19.3. отсутствие у Заявителя и членов семьи места жительства на территории субъекта Российской Федерации;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2.19.4. ранее было принято решение о бесплатном предоставлении в собственность земельного участка;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2.19.5. иные основания, предусмотренные законом Российской Федерации. </w:t>
      </w:r>
    </w:p>
    <w:p w:rsidR="00F72E55" w:rsidRDefault="00F72E55" w:rsidP="00F72E55">
      <w:pPr>
        <w:spacing w:after="0" w:line="23" w:lineRule="atLeast"/>
        <w:ind w:firstLine="709"/>
        <w:contextualSpacing/>
        <w:jc w:val="both"/>
        <w:rPr>
          <w:rFonts w:ascii="Times New Roman" w:hAnsi="Times New Roman" w:cs="Times New Roman"/>
          <w:b/>
          <w:bCs/>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lastRenderedPageBreak/>
        <w:t>Размер платы, взимаемой с заявителя при предоставлении государственной (муниципальной) услуги, и способы ее взимания</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2.20. Предоставление (государственной) муниципальной услуги осуществляется бесплатно.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Требования к помещениям, в которых предоставляется государственная (муниципальная) услуга</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b/>
          <w:bCs/>
          <w:sz w:val="28"/>
          <w:szCs w:val="28"/>
        </w:rPr>
        <w:t xml:space="preserve">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2.23.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F72E55">
        <w:rPr>
          <w:rFonts w:ascii="Times New Roman" w:hAnsi="Times New Roman" w:cs="Times New Roman"/>
          <w:sz w:val="28"/>
          <w:szCs w:val="28"/>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наименование;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местонахождение и юридический адрес;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режим работы;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график приема;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номера телефонов для справок.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Помещения, в которых предоставляется государственная (муниципальная) услуга, оснащаются: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противопожарной системой и средствами пожаротушения;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системой оповещения о возникновении чрезвычайной ситуации; средствами оказания первой медицинской помощи;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туалетными комнатами для посетителей.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номера кабинета и наименования отдела;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графика приема Заявителей.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rFonts w:ascii="Times New Roman" w:hAnsi="Times New Roman" w:cs="Times New Roman"/>
          <w:sz w:val="28"/>
          <w:szCs w:val="28"/>
        </w:rPr>
        <w:t xml:space="preserve"> </w:t>
      </w:r>
      <w:r w:rsidRPr="00F72E55">
        <w:rPr>
          <w:rFonts w:ascii="Times New Roman" w:hAnsi="Times New Roman" w:cs="Times New Roman"/>
          <w:sz w:val="28"/>
          <w:szCs w:val="28"/>
        </w:rPr>
        <w:t xml:space="preserve">и копирующим устройством.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При предоставлении государственной (муниципальной) услуги инвалидам обеспечиваются: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допуск сурдопереводчика и тифлосурдопереводчика;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F72E55" w:rsidRDefault="00F72E55" w:rsidP="00F72E55">
      <w:pPr>
        <w:spacing w:after="0" w:line="23" w:lineRule="atLeast"/>
        <w:ind w:firstLine="709"/>
        <w:contextualSpacing/>
        <w:jc w:val="both"/>
        <w:rPr>
          <w:rFonts w:ascii="Times New Roman" w:hAnsi="Times New Roman" w:cs="Times New Roman"/>
          <w:b/>
          <w:bCs/>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 xml:space="preserve">Показатели доступности и качества </w:t>
      </w:r>
      <w:r>
        <w:rPr>
          <w:rFonts w:ascii="Times New Roman" w:hAnsi="Times New Roman" w:cs="Times New Roman"/>
          <w:b/>
          <w:bCs/>
          <w:sz w:val="28"/>
          <w:szCs w:val="28"/>
        </w:rPr>
        <w:t xml:space="preserve">государственной (муниципальной) </w:t>
      </w:r>
      <w:r w:rsidRPr="00F72E55">
        <w:rPr>
          <w:rFonts w:ascii="Times New Roman" w:hAnsi="Times New Roman" w:cs="Times New Roman"/>
          <w:b/>
          <w:bCs/>
          <w:sz w:val="28"/>
          <w:szCs w:val="28"/>
        </w:rPr>
        <w:t>услуги</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2.24. Основными показателями доступности предоставления государственной (муниципальной) услуги являются: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2.24.1. наличие полной и понятной информации о порядке</w:t>
      </w:r>
      <w:r w:rsidR="00134CF6">
        <w:rPr>
          <w:rFonts w:ascii="Times New Roman" w:hAnsi="Times New Roman" w:cs="Times New Roman"/>
          <w:sz w:val="28"/>
          <w:szCs w:val="28"/>
        </w:rPr>
        <w:t>, сроках и ходе предоставления г</w:t>
      </w:r>
      <w:r w:rsidRPr="00F72E55">
        <w:rPr>
          <w:rFonts w:ascii="Times New Roman" w:hAnsi="Times New Roman" w:cs="Times New Roman"/>
          <w:sz w:val="28"/>
          <w:szCs w:val="28"/>
        </w:rPr>
        <w:t>осударственной</w:t>
      </w:r>
      <w:r w:rsidR="00134CF6">
        <w:rPr>
          <w:rFonts w:ascii="Times New Roman" w:hAnsi="Times New Roman" w:cs="Times New Roman"/>
          <w:sz w:val="28"/>
          <w:szCs w:val="28"/>
        </w:rPr>
        <w:t xml:space="preserve"> (муниципальной)</w:t>
      </w:r>
      <w:r w:rsidRPr="00F72E55">
        <w:rPr>
          <w:rFonts w:ascii="Times New Roman" w:hAnsi="Times New Roman" w:cs="Times New Roman"/>
          <w:sz w:val="28"/>
          <w:szCs w:val="28"/>
        </w:rPr>
        <w:t xml:space="preserve"> услуги в информационно-телекоммуникационной сети «Интернет» (далее – сеть «Интернет»), средствах массовой информации;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2.24.2. доступность электронных форм документов, необходимых для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2.24.3. возможность подачи заявления на получение государственной (муниципальной) услуги и документов в электронной форме;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F72E55" w:rsidRDefault="00F72E55" w:rsidP="00F72E55">
      <w:pPr>
        <w:spacing w:after="0" w:line="23" w:lineRule="atLeast"/>
        <w:ind w:firstLine="709"/>
        <w:contextualSpacing/>
        <w:jc w:val="both"/>
        <w:rPr>
          <w:rFonts w:ascii="Generic0-Regular" w:hAnsi="Generic0-Regular" w:cs="Generic0-Regular"/>
          <w:color w:val="000000"/>
          <w:sz w:val="28"/>
          <w:szCs w:val="28"/>
        </w:rPr>
      </w:pPr>
      <w:r w:rsidRPr="00F72E55">
        <w:rPr>
          <w:rFonts w:ascii="Times New Roman" w:hAnsi="Times New Roman" w:cs="Times New Roman"/>
          <w:sz w:val="28"/>
          <w:szCs w:val="28"/>
        </w:rPr>
        <w:lastRenderedPageBreak/>
        <w:t>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r w:rsidRPr="00F72E55">
        <w:rPr>
          <w:rFonts w:ascii="Generic0-Regular" w:hAnsi="Generic0-Regular" w:cs="Generic0-Regular"/>
          <w:color w:val="000000"/>
          <w:sz w:val="28"/>
          <w:szCs w:val="28"/>
        </w:rPr>
        <w:t xml:space="preserve">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2.24.6. возможность получения Заявителем уведомлений о предоставлении государственной (муниципальной) услуги с помощью ЕПГУ;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2.24.7. возможность получения ин</w:t>
      </w:r>
      <w:r w:rsidR="004B4DB1">
        <w:rPr>
          <w:rFonts w:ascii="Times New Roman" w:hAnsi="Times New Roman" w:cs="Times New Roman"/>
          <w:sz w:val="28"/>
          <w:szCs w:val="28"/>
        </w:rPr>
        <w:t>формации о ходе предоставления г</w:t>
      </w:r>
      <w:r w:rsidRPr="00F72E55">
        <w:rPr>
          <w:rFonts w:ascii="Times New Roman" w:hAnsi="Times New Roman" w:cs="Times New Roman"/>
          <w:sz w:val="28"/>
          <w:szCs w:val="28"/>
        </w:rPr>
        <w:t>осударственной</w:t>
      </w:r>
      <w:r w:rsidR="004B4DB1">
        <w:rPr>
          <w:rFonts w:ascii="Times New Roman" w:hAnsi="Times New Roman" w:cs="Times New Roman"/>
          <w:sz w:val="28"/>
          <w:szCs w:val="28"/>
        </w:rPr>
        <w:t xml:space="preserve"> (муниципальной)</w:t>
      </w:r>
      <w:r w:rsidRPr="00F72E55">
        <w:rPr>
          <w:rFonts w:ascii="Times New Roman" w:hAnsi="Times New Roman" w:cs="Times New Roman"/>
          <w:sz w:val="28"/>
          <w:szCs w:val="28"/>
        </w:rPr>
        <w:t xml:space="preserve"> услуги, в том числе с использованием сети «Интернет».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2.25. Основными показателями качества предоставления государственной (муниципальной) услуги являются: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2.25.1.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2.25.2.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2.25.4. Отсутствие нарушений установленных сроков в процессе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Иные требования к предоставлению государственной (муниципальной) услуги</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b/>
          <w:bCs/>
          <w:sz w:val="28"/>
          <w:szCs w:val="28"/>
        </w:rPr>
        <w:t xml:space="preserve">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2.26. Услуги, являющиеся обязательными и необходимыми для предоставления государственной (муниципальной) услуги, отсутствуют.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2.27. Информационные системы, используемые для предоставления государственной (муниципальной) услуги, не предусмотрены.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center"/>
        <w:rPr>
          <w:rFonts w:ascii="Times New Roman" w:hAnsi="Times New Roman" w:cs="Times New Roman"/>
          <w:sz w:val="28"/>
          <w:szCs w:val="28"/>
        </w:rPr>
      </w:pPr>
      <w:r w:rsidRPr="00F72E55">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Исчерпывающий перечень административных процедур</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3.1. Предоставление государственной (муниципальной) услуги включает в себя следующие административные процедуры: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1) прием и проверка комплектности документов на наличие/отсутствие оснований для отказа в приеме документов: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проверка направленного Заявителем Заявления и документов, представленных для получения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2) получение сведений посредством межведомственного информационного</w:t>
      </w:r>
      <w:r w:rsidRPr="00F72E55">
        <w:rPr>
          <w:rFonts w:ascii="Times New Roman" w:hAnsi="Times New Roman" w:cs="Times New Roman"/>
          <w:color w:val="000000"/>
          <w:sz w:val="28"/>
          <w:szCs w:val="28"/>
        </w:rPr>
        <w:t xml:space="preserve"> </w:t>
      </w:r>
      <w:r w:rsidRPr="00F72E55">
        <w:rPr>
          <w:rFonts w:ascii="Times New Roman" w:hAnsi="Times New Roman" w:cs="Times New Roman"/>
          <w:sz w:val="28"/>
          <w:szCs w:val="28"/>
        </w:rPr>
        <w:t xml:space="preserve">взаимодействия, в том числе с использованием СМЭВ: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направление межведомственных запросов в органы и организации;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б) получение ответов на межведомственные запросы, формирование полного комплекта документов;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 рассмотрение документов и сведений: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4) принятие решения о предоставлении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5) выдача результата (независимо от выбора Заявителю):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регистрация результата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3.2. 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ED79B9">
      <w:pPr>
        <w:spacing w:after="0" w:line="23" w:lineRule="atLeast"/>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Перечень административных процедур (действий) при предоставлении государственной (муниципальной) услуги в электронной форме</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b/>
          <w:bCs/>
          <w:sz w:val="28"/>
          <w:szCs w:val="28"/>
        </w:rPr>
        <w:t xml:space="preserve">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3.3. При предоставлении государственной (муниципальной) услуги в электронной форме заявителю обеспечиваются: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получение информации о порядке и сроках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формирование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получение сведений о ходе рассмотрения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осуществление оценки качества предоставления государственной (муниципальной) услуги; </w:t>
      </w:r>
    </w:p>
    <w:p w:rsid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Default="00F72E55" w:rsidP="00F72E55">
      <w:pPr>
        <w:spacing w:after="0" w:line="23" w:lineRule="atLeast"/>
        <w:ind w:firstLine="709"/>
        <w:contextualSpacing/>
        <w:jc w:val="center"/>
        <w:rPr>
          <w:rFonts w:ascii="Times New Roman" w:hAnsi="Times New Roman" w:cs="Times New Roman"/>
          <w:b/>
          <w:bCs/>
          <w:sz w:val="28"/>
          <w:szCs w:val="28"/>
        </w:rPr>
      </w:pPr>
      <w:r w:rsidRPr="00F72E55">
        <w:rPr>
          <w:rFonts w:ascii="Times New Roman" w:hAnsi="Times New Roman" w:cs="Times New Roman"/>
          <w:b/>
          <w:bCs/>
          <w:sz w:val="28"/>
          <w:szCs w:val="28"/>
        </w:rPr>
        <w:t>Порядок осуществления административных процедур (действий) в электронной форме</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3.4. Исчерпывающий порядок осуществления административных процедур (действий) в электронной форме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3.4.1. Формирование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При формировании заявления заявителю обеспечивается: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lastRenderedPageBreak/>
        <w:t xml:space="preserve">3.4.2. Уполномоченный орган обеспечивает в сроки, указанные в пунктах 2.21 и 2.22 настоящего Административного регламента: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F72E55" w:rsidRPr="00F72E55" w:rsidRDefault="00F72E55" w:rsidP="00F72E55">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885C74" w:rsidRPr="00885C74" w:rsidRDefault="00F72E55" w:rsidP="00885C74">
      <w:pPr>
        <w:spacing w:after="0" w:line="23" w:lineRule="atLeast"/>
        <w:ind w:firstLine="709"/>
        <w:contextualSpacing/>
        <w:jc w:val="both"/>
        <w:rPr>
          <w:rFonts w:ascii="Times New Roman" w:hAnsi="Times New Roman" w:cs="Times New Roman"/>
          <w:sz w:val="28"/>
          <w:szCs w:val="28"/>
        </w:rPr>
      </w:pPr>
      <w:r w:rsidRPr="00F72E55">
        <w:rPr>
          <w:rFonts w:ascii="Times New Roman" w:hAnsi="Times New Roman" w:cs="Times New Roman"/>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w:t>
      </w:r>
      <w:r w:rsidR="00885C74">
        <w:rPr>
          <w:rFonts w:ascii="Times New Roman" w:hAnsi="Times New Roman" w:cs="Times New Roman"/>
          <w:sz w:val="28"/>
          <w:szCs w:val="28"/>
        </w:rPr>
        <w:t xml:space="preserve">ственной информационной системе, </w:t>
      </w:r>
      <w:r w:rsidR="00885C74" w:rsidRPr="00885C74">
        <w:rPr>
          <w:rFonts w:ascii="Times New Roman" w:hAnsi="Times New Roman" w:cs="Times New Roman"/>
          <w:sz w:val="28"/>
          <w:szCs w:val="28"/>
        </w:rPr>
        <w:t xml:space="preserve">используемой Уполномоченным органом для предоставления государственной (муниципальной) услуги (далее – ГИС).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Ответственное должностное лицо: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проверяет наличие электронных заявлений, поступивших с ЕПГУ, с периодом не реже 2 (двух) раз в день;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производит действия в соответствии с пунктом 3.1 настоящего Административного регламента.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3.4.4. Заявителю в качестве результата предоставления государственной (муниципальной) услуги обеспечивается возможность получения документа: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3.4.5.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При предоставлении государственной (муниципальной) услуги в электронной форме заявителю направляется: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3.5. Оценка качества предоставления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885C74">
        <w:rPr>
          <w:rFonts w:ascii="Times New Roman" w:hAnsi="Times New Roman" w:cs="Times New Roman"/>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7"/>
          <w:rFonts w:ascii="Times New Roman" w:hAnsi="Times New Roman" w:cs="Times New Roman"/>
          <w:sz w:val="28"/>
          <w:szCs w:val="28"/>
        </w:rPr>
        <w:footnoteReference w:id="1"/>
      </w:r>
      <w:r w:rsidRPr="00885C74">
        <w:rPr>
          <w:rFonts w:ascii="Times New Roman" w:hAnsi="Times New Roman" w:cs="Times New Roman"/>
          <w:sz w:val="28"/>
          <w:szCs w:val="28"/>
        </w:rPr>
        <w:t xml:space="preserve">.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Перечень вариантов предоставления государственной (муниципальной) услуги</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3.7. Предоставление государственной (муниципальной) услуги включает в себя следующие варианты: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lastRenderedPageBreak/>
        <w:t xml:space="preserve">1) постановка на учет гражданина в целях бесплатного предоставления земельного участка;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2) отказ в предоставлении услуги.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Профилирование заявителя</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3.8. 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F72E55"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3.10.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7.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Pr="00885C74" w:rsidRDefault="00885C74" w:rsidP="00885C74">
      <w:pPr>
        <w:spacing w:after="0" w:line="23" w:lineRule="atLeast"/>
        <w:ind w:firstLine="709"/>
        <w:contextualSpacing/>
        <w:jc w:val="center"/>
        <w:rPr>
          <w:rFonts w:ascii="Times New Roman" w:hAnsi="Times New Roman" w:cs="Times New Roman"/>
          <w:sz w:val="28"/>
          <w:szCs w:val="28"/>
        </w:rPr>
      </w:pPr>
      <w:r w:rsidRPr="00885C74">
        <w:rPr>
          <w:rFonts w:ascii="Times New Roman" w:hAnsi="Times New Roman" w:cs="Times New Roman"/>
          <w:b/>
          <w:bCs/>
          <w:sz w:val="28"/>
          <w:szCs w:val="28"/>
        </w:rPr>
        <w:t>IV. Формы контроля за исполнением административного регламента</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Pr>
          <w:rFonts w:ascii="Times New Roman" w:hAnsi="Times New Roman" w:cs="Times New Roman"/>
          <w:sz w:val="28"/>
          <w:szCs w:val="28"/>
        </w:rPr>
        <w:t xml:space="preserve"> </w:t>
      </w:r>
      <w:r w:rsidRPr="00885C74">
        <w:rPr>
          <w:rFonts w:ascii="Times New Roman" w:hAnsi="Times New Roman" w:cs="Times New Roman"/>
          <w:sz w:val="28"/>
          <w:szCs w:val="28"/>
        </w:rPr>
        <w:t xml:space="preserve">Уполномоченного органа.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Текущий контроль осуществляется путем проведения проверок: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решений о предоставлении (об отказе в предоставлении)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выявления и устранения нарушений прав граждан;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соблюдение сроков предоставления государственной (муниципальной) услуги; соблюдение положений настоящего Административного регламента;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правильность и обоснованность принятого решения об отказе в предоставлении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Основанием для проведения внеплановых проверок являются: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85C74">
        <w:rPr>
          <w:rFonts w:ascii="Times New Roman" w:hAnsi="Times New Roman" w:cs="Times New Roman"/>
          <w:iCs/>
          <w:sz w:val="28"/>
          <w:szCs w:val="28"/>
        </w:rPr>
        <w:t xml:space="preserve">Кировской </w:t>
      </w:r>
      <w:r w:rsidRPr="00885C74">
        <w:rPr>
          <w:rFonts w:ascii="Times New Roman" w:hAnsi="Times New Roman" w:cs="Times New Roman"/>
          <w:iCs/>
          <w:sz w:val="28"/>
          <w:szCs w:val="28"/>
        </w:rPr>
        <w:lastRenderedPageBreak/>
        <w:t xml:space="preserve">области </w:t>
      </w:r>
      <w:r w:rsidRPr="00885C74">
        <w:rPr>
          <w:rFonts w:ascii="Times New Roman" w:hAnsi="Times New Roman" w:cs="Times New Roman"/>
          <w:sz w:val="28"/>
          <w:szCs w:val="28"/>
        </w:rPr>
        <w:t xml:space="preserve">и нормативных правовых актов органов местного самоуправления </w:t>
      </w:r>
      <w:r w:rsidRPr="00885C74">
        <w:rPr>
          <w:rFonts w:ascii="Times New Roman" w:hAnsi="Times New Roman" w:cs="Times New Roman"/>
          <w:iCs/>
          <w:sz w:val="28"/>
          <w:szCs w:val="28"/>
        </w:rPr>
        <w:t xml:space="preserve">муниципальное образование Афанасьевский муниципальный округ Кировской области;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w:t>
      </w:r>
      <w:r>
        <w:rPr>
          <w:rFonts w:ascii="Times New Roman" w:hAnsi="Times New Roman" w:cs="Times New Roman"/>
          <w:sz w:val="28"/>
          <w:szCs w:val="28"/>
        </w:rPr>
        <w:t>нта, нормативных правовых актов Кировской области</w:t>
      </w:r>
      <w:r w:rsidRPr="00885C74">
        <w:rPr>
          <w:rFonts w:ascii="Times New Roman" w:hAnsi="Times New Roman" w:cs="Times New Roman"/>
          <w:i/>
          <w:iCs/>
          <w:sz w:val="28"/>
          <w:szCs w:val="28"/>
        </w:rPr>
        <w:t xml:space="preserve"> </w:t>
      </w:r>
      <w:r w:rsidRPr="00885C74">
        <w:rPr>
          <w:rFonts w:ascii="Times New Roman" w:hAnsi="Times New Roman" w:cs="Times New Roman"/>
          <w:sz w:val="28"/>
          <w:szCs w:val="28"/>
        </w:rPr>
        <w:t xml:space="preserve">и нормативных правовых актов органов местного самоуправления </w:t>
      </w:r>
      <w:r w:rsidRPr="00885C74">
        <w:rPr>
          <w:rFonts w:ascii="Times New Roman" w:hAnsi="Times New Roman" w:cs="Times New Roman"/>
          <w:iCs/>
          <w:sz w:val="28"/>
          <w:szCs w:val="28"/>
        </w:rPr>
        <w:t>муниципальное образование Афанасьевский муниципальный округ Кировской области</w:t>
      </w:r>
      <w:r w:rsidRPr="00885C74">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Default="00885C74" w:rsidP="00885C7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Граждане, их объединения и организации также имеют право: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государственной (муниципальной) услуги;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AE3083" w:rsidRDefault="00885C74" w:rsidP="00AE3083">
      <w:pPr>
        <w:spacing w:after="0" w:line="23" w:lineRule="atLeast"/>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lastRenderedPageBreak/>
        <w:t xml:space="preserve">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w:t>
      </w:r>
    </w:p>
    <w:p w:rsidR="00885C74" w:rsidRPr="00885C74" w:rsidRDefault="00885C74" w:rsidP="00AE3083">
      <w:pPr>
        <w:spacing w:after="0" w:line="23" w:lineRule="atLeast"/>
        <w:contextualSpacing/>
        <w:jc w:val="center"/>
        <w:rPr>
          <w:rFonts w:ascii="Times New Roman" w:hAnsi="Times New Roman" w:cs="Times New Roman"/>
          <w:sz w:val="28"/>
          <w:szCs w:val="28"/>
        </w:rPr>
      </w:pPr>
      <w:r w:rsidRPr="00885C74">
        <w:rPr>
          <w:rFonts w:ascii="Times New Roman" w:hAnsi="Times New Roman" w:cs="Times New Roman"/>
          <w:b/>
          <w:bCs/>
          <w:sz w:val="28"/>
          <w:szCs w:val="28"/>
        </w:rPr>
        <w:t>статьи 16 Федерального закона № 210-ФЗ, а также их должностных лиц, государственных или муниципальных служащих, работников</w:t>
      </w: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885C74" w:rsidRDefault="00885C74" w:rsidP="00885C74">
      <w:pPr>
        <w:spacing w:after="0" w:line="23" w:lineRule="atLeast"/>
        <w:ind w:firstLine="709"/>
        <w:contextualSpacing/>
        <w:jc w:val="both"/>
        <w:rPr>
          <w:rFonts w:ascii="Times New Roman" w:hAnsi="Times New Roman" w:cs="Times New Roman"/>
          <w:b/>
          <w:bCs/>
          <w:sz w:val="28"/>
          <w:szCs w:val="28"/>
        </w:rPr>
      </w:pPr>
    </w:p>
    <w:p w:rsidR="00885C74" w:rsidRPr="00885C74" w:rsidRDefault="00885C74" w:rsidP="00885C74">
      <w:pPr>
        <w:spacing w:after="0" w:line="23" w:lineRule="atLeast"/>
        <w:ind w:firstLine="709"/>
        <w:contextualSpacing/>
        <w:jc w:val="center"/>
        <w:rPr>
          <w:rFonts w:ascii="Times New Roman" w:hAnsi="Times New Roman" w:cs="Times New Roman"/>
          <w:sz w:val="28"/>
          <w:szCs w:val="28"/>
        </w:rPr>
      </w:pPr>
      <w:r w:rsidRPr="00885C74">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cs="Times New Roman"/>
          <w:b/>
          <w:bCs/>
          <w:sz w:val="28"/>
          <w:szCs w:val="28"/>
        </w:rPr>
        <w:t>осудебном (внесудебном) порядке</w:t>
      </w:r>
    </w:p>
    <w:p w:rsidR="00885C74" w:rsidRDefault="00885C74" w:rsidP="00885C74">
      <w:pPr>
        <w:spacing w:after="0" w:line="23" w:lineRule="atLeast"/>
        <w:ind w:firstLine="709"/>
        <w:contextualSpacing/>
        <w:jc w:val="both"/>
        <w:rPr>
          <w:rFonts w:ascii="Times New Roman" w:hAnsi="Times New Roman" w:cs="Times New Roman"/>
          <w:sz w:val="28"/>
          <w:szCs w:val="28"/>
        </w:rPr>
      </w:pPr>
    </w:p>
    <w:p w:rsidR="00885C74" w:rsidRPr="00885C74" w:rsidRDefault="00885C74" w:rsidP="00885C74">
      <w:pPr>
        <w:spacing w:after="0" w:line="23" w:lineRule="atLeast"/>
        <w:ind w:firstLine="709"/>
        <w:contextualSpacing/>
        <w:rPr>
          <w:rFonts w:ascii="Times New Roman" w:hAnsi="Times New Roman" w:cs="Times New Roman"/>
          <w:sz w:val="28"/>
          <w:szCs w:val="28"/>
        </w:rPr>
      </w:pP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4E64E4" w:rsidRPr="00885C74" w:rsidRDefault="004E64E4" w:rsidP="004E64E4">
      <w:pPr>
        <w:spacing w:after="0" w:line="23" w:lineRule="atLeast"/>
        <w:ind w:firstLine="709"/>
        <w:contextualSpacing/>
        <w:jc w:val="both"/>
        <w:rPr>
          <w:rFonts w:ascii="Times New Roman" w:hAnsi="Times New Roman" w:cs="Times New Roman"/>
          <w:sz w:val="28"/>
          <w:szCs w:val="28"/>
        </w:rPr>
      </w:pPr>
    </w:p>
    <w:p w:rsidR="00885C74" w:rsidRDefault="00885C74" w:rsidP="004E64E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p>
    <w:p w:rsidR="00885C74" w:rsidRDefault="00885C74" w:rsidP="004E64E4">
      <w:pPr>
        <w:spacing w:after="0" w:line="23" w:lineRule="atLeast"/>
        <w:ind w:firstLine="709"/>
        <w:contextualSpacing/>
        <w:jc w:val="center"/>
        <w:rPr>
          <w:rFonts w:ascii="Times New Roman" w:hAnsi="Times New Roman" w:cs="Times New Roman"/>
          <w:b/>
          <w:bCs/>
          <w:sz w:val="28"/>
          <w:szCs w:val="28"/>
        </w:rPr>
      </w:pPr>
      <w:r w:rsidRPr="00885C74">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885C74" w:rsidRPr="00885C74" w:rsidRDefault="00885C74" w:rsidP="004E64E4">
      <w:pPr>
        <w:spacing w:after="0" w:line="23" w:lineRule="atLeast"/>
        <w:ind w:firstLine="709"/>
        <w:contextualSpacing/>
        <w:jc w:val="both"/>
        <w:rPr>
          <w:rFonts w:ascii="Times New Roman" w:hAnsi="Times New Roman" w:cs="Times New Roman"/>
          <w:sz w:val="28"/>
          <w:szCs w:val="28"/>
        </w:rPr>
      </w:pPr>
      <w:r w:rsidRPr="00885C74">
        <w:rPr>
          <w:rFonts w:ascii="Times New Roman" w:hAnsi="Times New Roman" w:cs="Times New Roman"/>
          <w:sz w:val="28"/>
          <w:szCs w:val="28"/>
        </w:rPr>
        <w:t xml:space="preserve">Федеральным законом № 210-ФЗ; </w:t>
      </w:r>
    </w:p>
    <w:p w:rsidR="00885C74" w:rsidRPr="00885C74" w:rsidRDefault="00885C74" w:rsidP="004E64E4">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5C74" w:rsidRDefault="00885C74" w:rsidP="00885C74">
      <w:pPr>
        <w:spacing w:after="0" w:line="23" w:lineRule="atLeast"/>
        <w:ind w:firstLine="709"/>
        <w:contextualSpacing/>
        <w:rPr>
          <w:rFonts w:ascii="Times New Roman" w:hAnsi="Times New Roman" w:cs="Times New Roman"/>
          <w:b/>
          <w:bCs/>
          <w:iCs/>
          <w:sz w:val="28"/>
          <w:szCs w:val="28"/>
        </w:rPr>
      </w:pPr>
    </w:p>
    <w:p w:rsidR="00885C74" w:rsidRPr="00885C74" w:rsidRDefault="00885C74" w:rsidP="00885C74">
      <w:pPr>
        <w:spacing w:after="0" w:line="23" w:lineRule="atLeast"/>
        <w:ind w:firstLine="709"/>
        <w:contextualSpacing/>
        <w:jc w:val="center"/>
        <w:rPr>
          <w:rFonts w:ascii="Times New Roman" w:hAnsi="Times New Roman" w:cs="Times New Roman"/>
          <w:iCs/>
          <w:sz w:val="28"/>
          <w:szCs w:val="28"/>
        </w:rPr>
      </w:pPr>
      <w:r w:rsidRPr="00885C74">
        <w:rPr>
          <w:rFonts w:ascii="Times New Roman" w:hAnsi="Times New Roman" w:cs="Times New Roman"/>
          <w:b/>
          <w:bCs/>
          <w:i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5C74" w:rsidRPr="00885C74" w:rsidRDefault="00885C74" w:rsidP="00885C74">
      <w:pPr>
        <w:spacing w:after="0" w:line="23" w:lineRule="atLeast"/>
        <w:ind w:firstLine="709"/>
        <w:contextualSpacing/>
        <w:jc w:val="center"/>
        <w:rPr>
          <w:rFonts w:ascii="Times New Roman" w:hAnsi="Times New Roman" w:cs="Times New Roman"/>
          <w:iCs/>
          <w:sz w:val="28"/>
          <w:szCs w:val="28"/>
        </w:rPr>
      </w:pPr>
    </w:p>
    <w:p w:rsidR="00885C74" w:rsidRDefault="00885C74" w:rsidP="00885C74">
      <w:pPr>
        <w:spacing w:after="0" w:line="23" w:lineRule="atLeast"/>
        <w:ind w:firstLine="709"/>
        <w:contextualSpacing/>
        <w:jc w:val="center"/>
        <w:rPr>
          <w:rFonts w:ascii="Times New Roman" w:hAnsi="Times New Roman" w:cs="Times New Roman"/>
          <w:b/>
          <w:bCs/>
          <w:iCs/>
          <w:sz w:val="28"/>
          <w:szCs w:val="28"/>
        </w:rPr>
      </w:pPr>
      <w:r w:rsidRPr="00885C74">
        <w:rPr>
          <w:rFonts w:ascii="Times New Roman" w:hAnsi="Times New Roman" w:cs="Times New Roman"/>
          <w:b/>
          <w:bCs/>
          <w:iCs/>
          <w:sz w:val="28"/>
          <w:szCs w:val="28"/>
        </w:rPr>
        <w:t>Исчерпывающий перечень административных процедур (действий) при предоставлении государственной (муниципальной) услуги, выполняемых МФЦ</w:t>
      </w:r>
    </w:p>
    <w:p w:rsidR="00885C74" w:rsidRPr="00885C74" w:rsidRDefault="00885C74" w:rsidP="00885C74">
      <w:pPr>
        <w:spacing w:after="0" w:line="23" w:lineRule="atLeast"/>
        <w:ind w:firstLine="709"/>
        <w:contextualSpacing/>
        <w:rPr>
          <w:rFonts w:ascii="Times New Roman" w:hAnsi="Times New Roman" w:cs="Times New Roman"/>
          <w:iCs/>
          <w:sz w:val="28"/>
          <w:szCs w:val="28"/>
        </w:rPr>
      </w:pPr>
    </w:p>
    <w:p w:rsidR="00885C74" w:rsidRPr="00885C74" w:rsidRDefault="00885C74" w:rsidP="00885C74">
      <w:pPr>
        <w:spacing w:after="0" w:line="23" w:lineRule="atLeast"/>
        <w:ind w:firstLine="709"/>
        <w:contextualSpacing/>
        <w:rPr>
          <w:rFonts w:ascii="Times New Roman" w:hAnsi="Times New Roman" w:cs="Times New Roman"/>
          <w:iCs/>
          <w:sz w:val="28"/>
          <w:szCs w:val="28"/>
        </w:rPr>
      </w:pPr>
      <w:r w:rsidRPr="00885C74">
        <w:rPr>
          <w:rFonts w:ascii="Times New Roman" w:hAnsi="Times New Roman" w:cs="Times New Roman"/>
          <w:iCs/>
          <w:sz w:val="28"/>
          <w:szCs w:val="28"/>
        </w:rPr>
        <w:t xml:space="preserve">6.1 МФЦ осуществляет: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выдачу заявителю результата</w:t>
      </w:r>
      <w:r w:rsidR="00847469">
        <w:rPr>
          <w:rFonts w:ascii="Times New Roman" w:hAnsi="Times New Roman" w:cs="Times New Roman"/>
          <w:iCs/>
          <w:sz w:val="28"/>
          <w:szCs w:val="28"/>
        </w:rPr>
        <w:t xml:space="preserve"> предоставления государственной (</w:t>
      </w:r>
      <w:r w:rsidRPr="00885C74">
        <w:rPr>
          <w:rFonts w:ascii="Times New Roman" w:hAnsi="Times New Roman" w:cs="Times New Roman"/>
          <w:iCs/>
          <w:sz w:val="28"/>
          <w:szCs w:val="28"/>
        </w:rPr>
        <w:t xml:space="preserve">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иные процедуры и действия, предусмотренные Федеральным законом </w:t>
      </w:r>
      <w:r w:rsidR="004B4DB1">
        <w:rPr>
          <w:rFonts w:ascii="Times New Roman" w:hAnsi="Times New Roman" w:cs="Times New Roman"/>
          <w:iCs/>
          <w:sz w:val="28"/>
          <w:szCs w:val="28"/>
        </w:rPr>
        <w:br/>
      </w:r>
      <w:r w:rsidRPr="00885C74">
        <w:rPr>
          <w:rFonts w:ascii="Times New Roman" w:hAnsi="Times New Roman" w:cs="Times New Roman"/>
          <w:iCs/>
          <w:sz w:val="28"/>
          <w:szCs w:val="28"/>
        </w:rPr>
        <w:t xml:space="preserve">№ 210-ФЗ.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lastRenderedPageBreak/>
        <w:t xml:space="preserve">В соответствии с частью 1.1 статьи 16 Федерального закона № 210-ФЗ для реализации своих функций МФЦ вправе привлекать иные организации. </w:t>
      </w:r>
    </w:p>
    <w:p w:rsidR="00847469" w:rsidRDefault="00847469" w:rsidP="00847469">
      <w:pPr>
        <w:spacing w:after="0" w:line="23" w:lineRule="atLeast"/>
        <w:ind w:firstLine="709"/>
        <w:contextualSpacing/>
        <w:jc w:val="both"/>
        <w:rPr>
          <w:rFonts w:ascii="Times New Roman" w:hAnsi="Times New Roman" w:cs="Times New Roman"/>
          <w:b/>
          <w:bCs/>
          <w:iCs/>
          <w:sz w:val="28"/>
          <w:szCs w:val="28"/>
        </w:rPr>
      </w:pPr>
    </w:p>
    <w:p w:rsidR="00885C74" w:rsidRDefault="00885C74" w:rsidP="00847469">
      <w:pPr>
        <w:spacing w:after="0" w:line="23" w:lineRule="atLeast"/>
        <w:ind w:firstLine="709"/>
        <w:contextualSpacing/>
        <w:jc w:val="center"/>
        <w:rPr>
          <w:rFonts w:ascii="Times New Roman" w:hAnsi="Times New Roman" w:cs="Times New Roman"/>
          <w:b/>
          <w:bCs/>
          <w:iCs/>
          <w:sz w:val="28"/>
          <w:szCs w:val="28"/>
        </w:rPr>
      </w:pPr>
      <w:r w:rsidRPr="00885C74">
        <w:rPr>
          <w:rFonts w:ascii="Times New Roman" w:hAnsi="Times New Roman" w:cs="Times New Roman"/>
          <w:b/>
          <w:bCs/>
          <w:iCs/>
          <w:sz w:val="28"/>
          <w:szCs w:val="28"/>
        </w:rPr>
        <w:t>Информирование заявителей</w:t>
      </w:r>
    </w:p>
    <w:p w:rsidR="00847469" w:rsidRPr="00885C74" w:rsidRDefault="00847469" w:rsidP="00847469">
      <w:pPr>
        <w:spacing w:after="0" w:line="23" w:lineRule="atLeast"/>
        <w:ind w:firstLine="709"/>
        <w:contextualSpacing/>
        <w:jc w:val="both"/>
        <w:rPr>
          <w:rFonts w:ascii="Times New Roman" w:hAnsi="Times New Roman" w:cs="Times New Roman"/>
          <w:iCs/>
          <w:sz w:val="28"/>
          <w:szCs w:val="28"/>
        </w:rPr>
      </w:pP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6.2. Информирование заявителя МФЦ осуществляется следующими способами: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б) при обращении заявителя в МФЦ лично, по телефону, посредством почтовых отправлений, либо по электронной почте. </w:t>
      </w:r>
    </w:p>
    <w:p w:rsidR="00885C74" w:rsidRPr="00885C74"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847469" w:rsidRPr="00847469" w:rsidRDefault="00885C74" w:rsidP="00847469">
      <w:pPr>
        <w:spacing w:after="0" w:line="23" w:lineRule="atLeast"/>
        <w:ind w:firstLine="709"/>
        <w:contextualSpacing/>
        <w:jc w:val="both"/>
        <w:rPr>
          <w:rFonts w:ascii="Times New Roman" w:hAnsi="Times New Roman" w:cs="Times New Roman"/>
          <w:iCs/>
          <w:sz w:val="28"/>
          <w:szCs w:val="28"/>
        </w:rPr>
      </w:pPr>
      <w:r w:rsidRPr="00885C74">
        <w:rPr>
          <w:rFonts w:ascii="Times New Roman" w:hAnsi="Times New Roman" w:cs="Times New Roman"/>
          <w:iCs/>
          <w:sz w:val="28"/>
          <w:szCs w:val="28"/>
        </w:rPr>
        <w:t>Ответ на телефонный звонок должен начинаться с информации</w:t>
      </w:r>
      <w:r w:rsidR="00847469">
        <w:rPr>
          <w:rFonts w:ascii="Times New Roman" w:hAnsi="Times New Roman" w:cs="Times New Roman"/>
          <w:iCs/>
          <w:sz w:val="28"/>
          <w:szCs w:val="28"/>
        </w:rPr>
        <w:t xml:space="preserve"> </w:t>
      </w:r>
      <w:r w:rsidR="00847469" w:rsidRPr="00847469">
        <w:rPr>
          <w:rFonts w:ascii="Times New Roman" w:hAnsi="Times New Roman" w:cs="Times New Roman"/>
          <w:iCs/>
          <w:sz w:val="28"/>
          <w:szCs w:val="28"/>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назначить другое время для консультаций. </w:t>
      </w:r>
    </w:p>
    <w:p w:rsid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4E64E4" w:rsidRPr="00847469" w:rsidRDefault="004E64E4" w:rsidP="00847469">
      <w:pPr>
        <w:spacing w:after="0" w:line="23" w:lineRule="atLeast"/>
        <w:ind w:firstLine="709"/>
        <w:contextualSpacing/>
        <w:jc w:val="both"/>
        <w:rPr>
          <w:rFonts w:ascii="Times New Roman" w:hAnsi="Times New Roman" w:cs="Times New Roman"/>
          <w:iCs/>
          <w:sz w:val="28"/>
          <w:szCs w:val="28"/>
        </w:rPr>
      </w:pPr>
    </w:p>
    <w:p w:rsidR="00847469" w:rsidRDefault="00847469" w:rsidP="00847469">
      <w:pPr>
        <w:spacing w:after="0" w:line="23" w:lineRule="atLeast"/>
        <w:ind w:firstLine="709"/>
        <w:contextualSpacing/>
        <w:jc w:val="center"/>
        <w:rPr>
          <w:rFonts w:ascii="Times New Roman" w:hAnsi="Times New Roman" w:cs="Times New Roman"/>
          <w:b/>
          <w:bCs/>
          <w:iCs/>
          <w:sz w:val="28"/>
          <w:szCs w:val="28"/>
        </w:rPr>
      </w:pPr>
      <w:r w:rsidRPr="00847469">
        <w:rPr>
          <w:rFonts w:ascii="Times New Roman" w:hAnsi="Times New Roman" w:cs="Times New Roman"/>
          <w:b/>
          <w:bCs/>
          <w:iCs/>
          <w:sz w:val="28"/>
          <w:szCs w:val="28"/>
        </w:rPr>
        <w:t>Выдача заявителю результата предоставления государственной (муниципальной) услуги</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b/>
          <w:bCs/>
          <w:iCs/>
          <w:sz w:val="28"/>
          <w:szCs w:val="28"/>
        </w:rPr>
        <w:t xml:space="preserve">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Pr="00847469">
        <w:rPr>
          <w:rFonts w:ascii="Times New Roman" w:hAnsi="Times New Roman" w:cs="Times New Roman"/>
          <w:iCs/>
          <w:sz w:val="28"/>
          <w:szCs w:val="28"/>
        </w:rPr>
        <w:lastRenderedPageBreak/>
        <w:t xml:space="preserve">МФЦ для последующей выдачи заявителю (представителю) способом, согласно заключенному Соглашению о взаимодействии.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проверяет полномочия представителя заявителя (в случае обращения представителя заявителя);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определяет статус исполнения заявления заявителя в ГИС;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Pr>
          <w:rFonts w:ascii="Times New Roman" w:hAnsi="Times New Roman" w:cs="Times New Roman"/>
          <w:iCs/>
          <w:sz w:val="28"/>
          <w:szCs w:val="28"/>
        </w:rPr>
        <w:t xml:space="preserve"> </w:t>
      </w:r>
      <w:r w:rsidRPr="00847469">
        <w:rPr>
          <w:rFonts w:ascii="Times New Roman" w:hAnsi="Times New Roman" w:cs="Times New Roman"/>
          <w:iCs/>
          <w:sz w:val="28"/>
          <w:szCs w:val="28"/>
        </w:rPr>
        <w:t xml:space="preserve">герба Российской Федерации); </w:t>
      </w: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выдает документы заявителю, при необходимости запрашивает у заявителя подписи за каждый выданный документ; </w:t>
      </w:r>
    </w:p>
    <w:p w:rsid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запрашивает согласие заявителя на участие в смс-опросе для оценки качества предоставленных услуг МФЦ.</w:t>
      </w:r>
    </w:p>
    <w:p w:rsidR="00847469" w:rsidRDefault="00847469">
      <w:pPr>
        <w:rPr>
          <w:rFonts w:ascii="Times New Roman" w:hAnsi="Times New Roman" w:cs="Times New Roman"/>
          <w:iCs/>
          <w:sz w:val="28"/>
          <w:szCs w:val="28"/>
        </w:rPr>
      </w:pPr>
      <w:r>
        <w:rPr>
          <w:rFonts w:ascii="Times New Roman" w:hAnsi="Times New Roman" w:cs="Times New Roman"/>
          <w:iCs/>
          <w:sz w:val="28"/>
          <w:szCs w:val="28"/>
        </w:rPr>
        <w:br w:type="page"/>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lastRenderedPageBreak/>
        <w:t xml:space="preserve">Приложение № 1 </w:t>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t xml:space="preserve">к Административному регламенту </w:t>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t xml:space="preserve">по предоставлению государственной </w:t>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t xml:space="preserve">(муниципальной) услуги </w:t>
      </w:r>
    </w:p>
    <w:p w:rsidR="00847469" w:rsidRDefault="00847469" w:rsidP="00847469">
      <w:pPr>
        <w:spacing w:after="0" w:line="23" w:lineRule="atLeast"/>
        <w:ind w:firstLine="709"/>
        <w:contextualSpacing/>
        <w:jc w:val="both"/>
        <w:rPr>
          <w:rFonts w:ascii="Times New Roman" w:hAnsi="Times New Roman" w:cs="Times New Roman"/>
          <w:b/>
          <w:bCs/>
          <w:iCs/>
          <w:sz w:val="28"/>
          <w:szCs w:val="28"/>
        </w:rPr>
      </w:pPr>
    </w:p>
    <w:p w:rsidR="00885C74" w:rsidRDefault="00847469" w:rsidP="00847469">
      <w:pPr>
        <w:spacing w:after="0" w:line="23" w:lineRule="atLeast"/>
        <w:ind w:firstLine="709"/>
        <w:contextualSpacing/>
        <w:jc w:val="center"/>
        <w:rPr>
          <w:rFonts w:ascii="Times New Roman" w:hAnsi="Times New Roman" w:cs="Times New Roman"/>
          <w:b/>
          <w:bCs/>
          <w:iCs/>
          <w:sz w:val="28"/>
          <w:szCs w:val="28"/>
        </w:rPr>
      </w:pPr>
      <w:r w:rsidRPr="00847469">
        <w:rPr>
          <w:rFonts w:ascii="Times New Roman" w:hAnsi="Times New Roman" w:cs="Times New Roman"/>
          <w:b/>
          <w:bCs/>
          <w:iCs/>
          <w:sz w:val="28"/>
          <w:szCs w:val="28"/>
        </w:rPr>
        <w:t>Признаки, определяющие вариант предоставления государственной (муниципальной) услуги</w:t>
      </w:r>
    </w:p>
    <w:p w:rsidR="00847469" w:rsidRDefault="00847469" w:rsidP="00847469">
      <w:pPr>
        <w:spacing w:after="0" w:line="23" w:lineRule="atLeast"/>
        <w:ind w:firstLine="709"/>
        <w:contextualSpacing/>
        <w:jc w:val="center"/>
        <w:rPr>
          <w:rFonts w:ascii="Times New Roman" w:hAnsi="Times New Roman" w:cs="Times New Roman"/>
          <w:b/>
          <w:bCs/>
          <w:iCs/>
          <w:sz w:val="28"/>
          <w:szCs w:val="28"/>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138"/>
        <w:gridCol w:w="5150"/>
      </w:tblGrid>
      <w:tr w:rsidR="00847469" w:rsidRPr="00847469" w:rsidTr="00847469">
        <w:trPr>
          <w:trHeight w:val="179"/>
        </w:trPr>
        <w:tc>
          <w:tcPr>
            <w:tcW w:w="675" w:type="dxa"/>
            <w:vAlign w:val="center"/>
          </w:tcPr>
          <w:p w:rsidR="00847469" w:rsidRDefault="00847469" w:rsidP="00847469">
            <w:pPr>
              <w:spacing w:after="0" w:line="23" w:lineRule="atLeast"/>
              <w:ind w:left="-426" w:right="-533"/>
              <w:contextualSpacing/>
              <w:jc w:val="center"/>
              <w:rPr>
                <w:rFonts w:ascii="Times New Roman" w:hAnsi="Times New Roman" w:cs="Times New Roman"/>
                <w:b/>
                <w:bCs/>
                <w:iCs/>
                <w:sz w:val="28"/>
                <w:szCs w:val="28"/>
              </w:rPr>
            </w:pPr>
            <w:r w:rsidRPr="00847469">
              <w:rPr>
                <w:rFonts w:ascii="Times New Roman" w:hAnsi="Times New Roman" w:cs="Times New Roman"/>
                <w:b/>
                <w:bCs/>
                <w:iCs/>
                <w:sz w:val="28"/>
                <w:szCs w:val="28"/>
              </w:rPr>
              <w:t>№</w:t>
            </w:r>
          </w:p>
          <w:p w:rsidR="00847469" w:rsidRPr="00847469" w:rsidRDefault="00847469" w:rsidP="00847469">
            <w:pPr>
              <w:spacing w:after="0" w:line="23" w:lineRule="atLeast"/>
              <w:ind w:left="-426" w:right="-533"/>
              <w:contextualSpacing/>
              <w:jc w:val="center"/>
              <w:rPr>
                <w:rFonts w:ascii="Times New Roman" w:hAnsi="Times New Roman" w:cs="Times New Roman"/>
                <w:b/>
                <w:bCs/>
                <w:iCs/>
                <w:sz w:val="28"/>
                <w:szCs w:val="28"/>
              </w:rPr>
            </w:pPr>
            <w:r w:rsidRPr="00847469">
              <w:rPr>
                <w:rFonts w:ascii="Times New Roman" w:hAnsi="Times New Roman" w:cs="Times New Roman"/>
                <w:b/>
                <w:bCs/>
                <w:iCs/>
                <w:sz w:val="28"/>
                <w:szCs w:val="28"/>
              </w:rPr>
              <w:t>п/п</w:t>
            </w:r>
          </w:p>
        </w:tc>
        <w:tc>
          <w:tcPr>
            <w:tcW w:w="4138" w:type="dxa"/>
            <w:vAlign w:val="center"/>
          </w:tcPr>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b/>
                <w:bCs/>
                <w:iCs/>
                <w:sz w:val="28"/>
                <w:szCs w:val="28"/>
              </w:rPr>
              <w:t>Наименование показателя</w:t>
            </w:r>
          </w:p>
        </w:tc>
        <w:tc>
          <w:tcPr>
            <w:tcW w:w="0" w:type="auto"/>
            <w:vAlign w:val="center"/>
          </w:tcPr>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b/>
                <w:bCs/>
                <w:iCs/>
                <w:sz w:val="28"/>
                <w:szCs w:val="28"/>
              </w:rPr>
              <w:t>Значения критерия</w:t>
            </w:r>
          </w:p>
        </w:tc>
      </w:tr>
      <w:tr w:rsidR="00847469" w:rsidRPr="00847469" w:rsidTr="00847469">
        <w:trPr>
          <w:trHeight w:val="107"/>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b/>
                <w:bCs/>
                <w:iCs/>
                <w:sz w:val="28"/>
                <w:szCs w:val="28"/>
              </w:rPr>
              <w:t>1</w:t>
            </w:r>
          </w:p>
        </w:tc>
        <w:tc>
          <w:tcPr>
            <w:tcW w:w="4138" w:type="dxa"/>
            <w:vAlign w:val="center"/>
          </w:tcPr>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b/>
                <w:bCs/>
                <w:iCs/>
                <w:sz w:val="28"/>
                <w:szCs w:val="28"/>
              </w:rPr>
              <w:t>2</w:t>
            </w:r>
          </w:p>
        </w:tc>
        <w:tc>
          <w:tcPr>
            <w:tcW w:w="0" w:type="auto"/>
            <w:vAlign w:val="center"/>
          </w:tcPr>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b/>
                <w:bCs/>
                <w:iCs/>
                <w:sz w:val="28"/>
                <w:szCs w:val="28"/>
              </w:rPr>
              <w:t>3</w:t>
            </w:r>
          </w:p>
        </w:tc>
      </w:tr>
      <w:tr w:rsidR="00847469" w:rsidRPr="00847469" w:rsidTr="00847469">
        <w:trPr>
          <w:trHeight w:val="833"/>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1</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Кто обращается за услугой?</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Заявитель</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Представитель</w:t>
            </w:r>
          </w:p>
        </w:tc>
      </w:tr>
      <w:tr w:rsidR="00847469" w:rsidRPr="00847469" w:rsidTr="00847469">
        <w:trPr>
          <w:trHeight w:val="390"/>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2</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Какое основания для получения земельного участка в собственность бесплатно</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Наличие в семье трех или более детей</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Иные основания, предусмотренные федеральным законом или законом субъекта Российской Федерации</w:t>
            </w:r>
          </w:p>
        </w:tc>
      </w:tr>
      <w:tr w:rsidR="00847469" w:rsidRPr="00847469" w:rsidTr="00847469">
        <w:trPr>
          <w:trHeight w:val="252"/>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3</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Фамилия, имя и отчество заявителя изменялись?</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Не изменялись</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Изменялись</w:t>
            </w:r>
          </w:p>
        </w:tc>
      </w:tr>
      <w:tr w:rsidR="00847469" w:rsidRPr="00847469" w:rsidTr="00847469">
        <w:trPr>
          <w:trHeight w:val="385"/>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4</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Выберите, что изменялось у заявителя?</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Фамилия</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Имя</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3. Отчество</w:t>
            </w:r>
          </w:p>
        </w:tc>
      </w:tr>
      <w:tr w:rsidR="00847469" w:rsidRPr="00847469" w:rsidTr="00847469">
        <w:trPr>
          <w:trHeight w:val="523"/>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5</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Укажите семейное положение заявителя</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В браке</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В разводе</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3. Вдова (вдовец)</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4. В браке никогда не состоял(а)</w:t>
            </w:r>
          </w:p>
        </w:tc>
      </w:tr>
      <w:tr w:rsidR="00847469" w:rsidRPr="00847469" w:rsidTr="00847469">
        <w:trPr>
          <w:trHeight w:val="247"/>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6</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Где зарегистрирован брак?</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В Российской Федерации</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За пределами Российской Федерации</w:t>
            </w:r>
          </w:p>
        </w:tc>
      </w:tr>
      <w:tr w:rsidR="00847469" w:rsidRPr="00847469" w:rsidTr="00847469">
        <w:trPr>
          <w:trHeight w:val="252"/>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7</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Фамилия, имя и отчество супруга (супруги) изменялись?</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Не изменялись</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Изменялись</w:t>
            </w:r>
          </w:p>
        </w:tc>
      </w:tr>
      <w:tr w:rsidR="00847469" w:rsidRPr="00847469" w:rsidTr="00847469">
        <w:trPr>
          <w:trHeight w:val="385"/>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8</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Выберите, что изменялось у супруга?</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Фамилия</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Имя</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3. Отчество</w:t>
            </w:r>
          </w:p>
        </w:tc>
      </w:tr>
      <w:tr w:rsidR="00847469" w:rsidRPr="00847469" w:rsidTr="00847469">
        <w:trPr>
          <w:trHeight w:val="252"/>
        </w:trPr>
        <w:tc>
          <w:tcPr>
            <w:tcW w:w="675" w:type="dxa"/>
            <w:vAlign w:val="center"/>
          </w:tcPr>
          <w:p w:rsidR="00847469" w:rsidRPr="00847469" w:rsidRDefault="00847469" w:rsidP="00847469">
            <w:pPr>
              <w:spacing w:after="0" w:line="23" w:lineRule="atLeast"/>
              <w:ind w:right="-533"/>
              <w:contextualSpacing/>
              <w:rPr>
                <w:rFonts w:ascii="Times New Roman" w:hAnsi="Times New Roman" w:cs="Times New Roman"/>
                <w:iCs/>
                <w:sz w:val="28"/>
                <w:szCs w:val="28"/>
              </w:rPr>
            </w:pPr>
            <w:r w:rsidRPr="00847469">
              <w:rPr>
                <w:rFonts w:ascii="Times New Roman" w:hAnsi="Times New Roman" w:cs="Times New Roman"/>
                <w:iCs/>
                <w:sz w:val="28"/>
                <w:szCs w:val="28"/>
              </w:rPr>
              <w:t>9</w:t>
            </w:r>
          </w:p>
        </w:tc>
        <w:tc>
          <w:tcPr>
            <w:tcW w:w="4138" w:type="dxa"/>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Где зарегистрировано расторжение брака?</w:t>
            </w:r>
          </w:p>
        </w:tc>
        <w:tc>
          <w:tcPr>
            <w:tcW w:w="0" w:type="auto"/>
            <w:vAlign w:val="center"/>
          </w:tcPr>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1. В Российской Федерации</w:t>
            </w:r>
          </w:p>
          <w:p w:rsidR="00847469" w:rsidRPr="00847469" w:rsidRDefault="00847469" w:rsidP="00847469">
            <w:pPr>
              <w:spacing w:after="0" w:line="23" w:lineRule="atLeast"/>
              <w:contextualSpacing/>
              <w:rPr>
                <w:rFonts w:ascii="Times New Roman" w:hAnsi="Times New Roman" w:cs="Times New Roman"/>
                <w:iCs/>
                <w:sz w:val="28"/>
                <w:szCs w:val="28"/>
              </w:rPr>
            </w:pPr>
            <w:r w:rsidRPr="00847469">
              <w:rPr>
                <w:rFonts w:ascii="Times New Roman" w:hAnsi="Times New Roman" w:cs="Times New Roman"/>
                <w:iCs/>
                <w:sz w:val="28"/>
                <w:szCs w:val="28"/>
              </w:rPr>
              <w:t>2. За пределами Российской Федерации</w:t>
            </w:r>
          </w:p>
        </w:tc>
      </w:tr>
    </w:tbl>
    <w:p w:rsidR="00847469" w:rsidRDefault="00847469" w:rsidP="00847469">
      <w:pPr>
        <w:spacing w:after="0" w:line="23" w:lineRule="atLeast"/>
        <w:ind w:firstLine="709"/>
        <w:contextualSpacing/>
        <w:jc w:val="center"/>
        <w:rPr>
          <w:rFonts w:ascii="Times New Roman" w:hAnsi="Times New Roman" w:cs="Times New Roman"/>
          <w:iCs/>
          <w:sz w:val="28"/>
          <w:szCs w:val="28"/>
        </w:rPr>
      </w:pPr>
    </w:p>
    <w:p w:rsidR="00847469" w:rsidRDefault="00847469">
      <w:pPr>
        <w:rPr>
          <w:rFonts w:ascii="Times New Roman" w:hAnsi="Times New Roman" w:cs="Times New Roman"/>
          <w:iCs/>
          <w:sz w:val="28"/>
          <w:szCs w:val="28"/>
        </w:rPr>
      </w:pPr>
      <w:r>
        <w:rPr>
          <w:rFonts w:ascii="Times New Roman" w:hAnsi="Times New Roman" w:cs="Times New Roman"/>
          <w:iCs/>
          <w:sz w:val="28"/>
          <w:szCs w:val="28"/>
        </w:rPr>
        <w:br w:type="page"/>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lastRenderedPageBreak/>
        <w:t xml:space="preserve">Приложение № 2 </w:t>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t xml:space="preserve">к Административному регламенту </w:t>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t xml:space="preserve">по предоставлению государственной </w:t>
      </w:r>
    </w:p>
    <w:p w:rsidR="00847469" w:rsidRDefault="00847469" w:rsidP="00847469">
      <w:pPr>
        <w:spacing w:after="0" w:line="23" w:lineRule="atLeast"/>
        <w:ind w:firstLine="709"/>
        <w:contextualSpacing/>
        <w:jc w:val="right"/>
        <w:rPr>
          <w:rFonts w:ascii="Times New Roman" w:hAnsi="Times New Roman" w:cs="Times New Roman"/>
          <w:iCs/>
          <w:sz w:val="28"/>
          <w:szCs w:val="28"/>
        </w:rPr>
      </w:pPr>
      <w:r w:rsidRPr="00847469">
        <w:rPr>
          <w:rFonts w:ascii="Times New Roman" w:hAnsi="Times New Roman" w:cs="Times New Roman"/>
          <w:iCs/>
          <w:sz w:val="28"/>
          <w:szCs w:val="28"/>
        </w:rPr>
        <w:t xml:space="preserve">(муниципальной) услуги </w:t>
      </w:r>
    </w:p>
    <w:p w:rsidR="00847469" w:rsidRPr="00847469" w:rsidRDefault="00847469" w:rsidP="00847469">
      <w:pPr>
        <w:spacing w:after="0" w:line="23" w:lineRule="atLeast"/>
        <w:ind w:firstLine="709"/>
        <w:contextualSpacing/>
        <w:jc w:val="right"/>
        <w:rPr>
          <w:rFonts w:ascii="Times New Roman" w:hAnsi="Times New Roman" w:cs="Times New Roman"/>
          <w:iCs/>
          <w:sz w:val="28"/>
          <w:szCs w:val="28"/>
        </w:rPr>
      </w:pPr>
    </w:p>
    <w:p w:rsidR="00847469" w:rsidRDefault="00847469" w:rsidP="00847469">
      <w:pPr>
        <w:spacing w:after="0" w:line="23" w:lineRule="atLeast"/>
        <w:ind w:firstLine="709"/>
        <w:contextualSpacing/>
        <w:jc w:val="center"/>
        <w:rPr>
          <w:rFonts w:ascii="Times New Roman" w:hAnsi="Times New Roman" w:cs="Times New Roman"/>
          <w:b/>
          <w:bCs/>
          <w:iCs/>
          <w:sz w:val="28"/>
          <w:szCs w:val="28"/>
        </w:rPr>
      </w:pPr>
      <w:r w:rsidRPr="00847469">
        <w:rPr>
          <w:rFonts w:ascii="Times New Roman" w:hAnsi="Times New Roman" w:cs="Times New Roman"/>
          <w:b/>
          <w:bCs/>
          <w:iCs/>
          <w:sz w:val="28"/>
          <w:szCs w:val="28"/>
        </w:rPr>
        <w:t xml:space="preserve">Форма решения о постановке на учет гражданина в целях бесплатного предоставления земельного участка </w:t>
      </w:r>
    </w:p>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p>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iCs/>
          <w:sz w:val="28"/>
          <w:szCs w:val="28"/>
        </w:rPr>
        <w:t xml:space="preserve">РЕШЕНИЕ </w:t>
      </w:r>
    </w:p>
    <w:p w:rsid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iCs/>
          <w:sz w:val="28"/>
          <w:szCs w:val="28"/>
        </w:rPr>
        <w:t xml:space="preserve">о постановке на учет гражданина в целях бесплатного предоставления земельного участка </w:t>
      </w:r>
    </w:p>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p>
    <w:p w:rsidR="00847469" w:rsidRDefault="00847469" w:rsidP="00847469">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iCs/>
          <w:sz w:val="28"/>
          <w:szCs w:val="28"/>
        </w:rPr>
        <w:t xml:space="preserve">Дата выдачи____________ №___________ </w:t>
      </w:r>
    </w:p>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p>
    <w:p w:rsidR="00847469" w:rsidRPr="00847469" w:rsidRDefault="00847469" w:rsidP="00847469">
      <w:pPr>
        <w:spacing w:after="0" w:line="23" w:lineRule="atLeast"/>
        <w:ind w:firstLine="709"/>
        <w:contextualSpacing/>
        <w:jc w:val="center"/>
        <w:rPr>
          <w:rFonts w:ascii="Times New Roman" w:hAnsi="Times New Roman" w:cs="Times New Roman"/>
          <w:b/>
          <w:iCs/>
          <w:sz w:val="28"/>
          <w:szCs w:val="28"/>
        </w:rPr>
      </w:pPr>
      <w:r w:rsidRPr="00847469">
        <w:rPr>
          <w:rFonts w:ascii="Times New Roman" w:hAnsi="Times New Roman" w:cs="Times New Roman"/>
          <w:b/>
          <w:iCs/>
          <w:sz w:val="28"/>
          <w:szCs w:val="28"/>
        </w:rPr>
        <w:t>Администрация Афанасьевского муниципального округа Кировской области</w:t>
      </w:r>
    </w:p>
    <w:p w:rsidR="00847469" w:rsidRPr="00847469" w:rsidRDefault="00847469" w:rsidP="00847469">
      <w:pPr>
        <w:spacing w:after="0" w:line="23" w:lineRule="atLeast"/>
        <w:ind w:firstLine="709"/>
        <w:contextualSpacing/>
        <w:jc w:val="center"/>
        <w:rPr>
          <w:rFonts w:ascii="Times New Roman" w:hAnsi="Times New Roman" w:cs="Times New Roman"/>
          <w:iCs/>
          <w:sz w:val="28"/>
          <w:szCs w:val="28"/>
        </w:rPr>
      </w:pP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В соответствии с Законом субъекта Российской Федерации от _____ № _____, Федеральным законом от _____ № _____</w:t>
      </w:r>
      <w:r>
        <w:rPr>
          <w:rStyle w:val="a7"/>
          <w:rFonts w:ascii="Times New Roman" w:hAnsi="Times New Roman" w:cs="Times New Roman"/>
          <w:iCs/>
          <w:sz w:val="28"/>
          <w:szCs w:val="28"/>
        </w:rPr>
        <w:footnoteReference w:id="2"/>
      </w:r>
      <w:r w:rsidRPr="00847469">
        <w:rPr>
          <w:rFonts w:ascii="Times New Roman" w:hAnsi="Times New Roman" w:cs="Times New Roman"/>
          <w:iCs/>
          <w:sz w:val="28"/>
          <w:szCs w:val="28"/>
        </w:rPr>
        <w:t>, по результатам рассмотрения запроса от __________ № __________ принято решение об учете гражданина: ___________________________</w:t>
      </w:r>
      <w:r>
        <w:rPr>
          <w:rStyle w:val="a7"/>
          <w:rFonts w:ascii="Times New Roman" w:hAnsi="Times New Roman" w:cs="Times New Roman"/>
          <w:iCs/>
          <w:sz w:val="28"/>
          <w:szCs w:val="28"/>
        </w:rPr>
        <w:footnoteReference w:id="3"/>
      </w:r>
      <w:r w:rsidRPr="00847469">
        <w:rPr>
          <w:rFonts w:ascii="Times New Roman" w:hAnsi="Times New Roman" w:cs="Times New Roman"/>
          <w:iCs/>
          <w:sz w:val="28"/>
          <w:szCs w:val="28"/>
        </w:rPr>
        <w:t xml:space="preserve"> в целях бесплатного предоставления земельного участка в собственность. </w:t>
      </w:r>
    </w:p>
    <w:p w:rsidR="00847469" w:rsidRDefault="00847469" w:rsidP="00847469">
      <w:pPr>
        <w:spacing w:after="0" w:line="23" w:lineRule="atLeast"/>
        <w:ind w:firstLine="709"/>
        <w:contextualSpacing/>
        <w:jc w:val="both"/>
        <w:rPr>
          <w:rFonts w:ascii="Times New Roman" w:hAnsi="Times New Roman" w:cs="Times New Roman"/>
          <w:iCs/>
          <w:sz w:val="28"/>
          <w:szCs w:val="28"/>
        </w:rPr>
      </w:pPr>
    </w:p>
    <w:p w:rsidR="00847469" w:rsidRP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 xml:space="preserve">Номер очереди: ______________. </w:t>
      </w:r>
    </w:p>
    <w:p w:rsidR="00847469" w:rsidRDefault="00847469" w:rsidP="00847469">
      <w:pPr>
        <w:spacing w:after="0" w:line="23" w:lineRule="atLeast"/>
        <w:ind w:firstLine="709"/>
        <w:contextualSpacing/>
        <w:jc w:val="both"/>
        <w:rPr>
          <w:rFonts w:ascii="Times New Roman" w:hAnsi="Times New Roman" w:cs="Times New Roman"/>
          <w:iCs/>
          <w:sz w:val="28"/>
          <w:szCs w:val="28"/>
        </w:rPr>
      </w:pPr>
    </w:p>
    <w:p w:rsidR="00847469" w:rsidRDefault="00847469" w:rsidP="00847469">
      <w:pPr>
        <w:spacing w:after="0" w:line="23" w:lineRule="atLeast"/>
        <w:ind w:firstLine="709"/>
        <w:contextualSpacing/>
        <w:jc w:val="both"/>
        <w:rPr>
          <w:rFonts w:ascii="Times New Roman" w:hAnsi="Times New Roman" w:cs="Times New Roman"/>
          <w:iCs/>
          <w:sz w:val="28"/>
          <w:szCs w:val="28"/>
        </w:rPr>
      </w:pPr>
      <w:r w:rsidRPr="00847469">
        <w:rPr>
          <w:rFonts w:ascii="Times New Roman" w:hAnsi="Times New Roman" w:cs="Times New Roman"/>
          <w:iCs/>
          <w:sz w:val="28"/>
          <w:szCs w:val="28"/>
        </w:rPr>
        <w:t>Дополнительная информация: ______________.</w:t>
      </w:r>
    </w:p>
    <w:p w:rsidR="00847469" w:rsidRDefault="00847469" w:rsidP="00847469">
      <w:pPr>
        <w:spacing w:after="0" w:line="23" w:lineRule="atLeast"/>
        <w:ind w:firstLine="709"/>
        <w:contextualSpacing/>
        <w:jc w:val="both"/>
        <w:rPr>
          <w:rFonts w:ascii="Times New Roman" w:hAnsi="Times New Roman" w:cs="Times New Roman"/>
          <w:iCs/>
          <w:sz w:val="28"/>
          <w:szCs w:val="28"/>
        </w:rPr>
      </w:pPr>
    </w:p>
    <w:p w:rsidR="00847469" w:rsidRPr="00885C74" w:rsidRDefault="00847469" w:rsidP="00847469">
      <w:pPr>
        <w:spacing w:after="0" w:line="23" w:lineRule="atLeast"/>
        <w:ind w:firstLine="709"/>
        <w:contextualSpacing/>
        <w:jc w:val="both"/>
        <w:rPr>
          <w:rFonts w:ascii="Times New Roman" w:hAnsi="Times New Roman" w:cs="Times New Roman"/>
          <w:iCs/>
          <w:sz w:val="28"/>
          <w:szCs w:val="28"/>
        </w:rPr>
      </w:pPr>
    </w:p>
    <w:tbl>
      <w:tblPr>
        <w:tblStyle w:val="a8"/>
        <w:tblpPr w:leftFromText="180" w:rightFromText="180" w:vertAnchor="page" w:horzAnchor="margin" w:tblpXSpec="right" w:tblpY="10576"/>
        <w:tblW w:w="0" w:type="auto"/>
        <w:tblLook w:val="04A0" w:firstRow="1" w:lastRow="0" w:firstColumn="1" w:lastColumn="0" w:noHBand="0" w:noVBand="1"/>
      </w:tblPr>
      <w:tblGrid>
        <w:gridCol w:w="2943"/>
      </w:tblGrid>
      <w:tr w:rsidR="00847469" w:rsidTr="00847469">
        <w:tc>
          <w:tcPr>
            <w:tcW w:w="2943" w:type="dxa"/>
          </w:tcPr>
          <w:p w:rsidR="00847469" w:rsidRDefault="00847469" w:rsidP="00847469">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Сведения об</w:t>
            </w:r>
          </w:p>
          <w:p w:rsidR="00847469" w:rsidRDefault="00847469" w:rsidP="00847469">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электронной подписи</w:t>
            </w:r>
          </w:p>
        </w:tc>
      </w:tr>
    </w:tbl>
    <w:p w:rsidR="00847469" w:rsidRDefault="00847469" w:rsidP="00847469">
      <w:pPr>
        <w:spacing w:after="0" w:line="23" w:lineRule="atLeast"/>
        <w:ind w:firstLine="709"/>
        <w:contextualSpacing/>
        <w:jc w:val="both"/>
        <w:rPr>
          <w:rFonts w:ascii="Times New Roman" w:hAnsi="Times New Roman" w:cs="Times New Roman"/>
          <w:iCs/>
          <w:sz w:val="28"/>
          <w:szCs w:val="28"/>
        </w:rPr>
      </w:pPr>
    </w:p>
    <w:p w:rsidR="00847469" w:rsidRDefault="00847469">
      <w:pPr>
        <w:rPr>
          <w:rFonts w:ascii="Times New Roman" w:hAnsi="Times New Roman" w:cs="Times New Roman"/>
          <w:iCs/>
          <w:sz w:val="28"/>
          <w:szCs w:val="28"/>
        </w:rPr>
      </w:pPr>
      <w:r>
        <w:rPr>
          <w:rFonts w:ascii="Times New Roman" w:hAnsi="Times New Roman" w:cs="Times New Roman"/>
          <w:iCs/>
          <w:sz w:val="28"/>
          <w:szCs w:val="28"/>
        </w:rPr>
        <w:br w:type="page"/>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lastRenderedPageBreak/>
        <w:t xml:space="preserve">Приложение № 3 </w:t>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t xml:space="preserve">к Административному регламенту </w:t>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t xml:space="preserve">по предоставлению государственной </w:t>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t xml:space="preserve">(муниципальной) услуги </w:t>
      </w:r>
    </w:p>
    <w:p w:rsidR="00B61987" w:rsidRDefault="00B61987" w:rsidP="00B61987">
      <w:pPr>
        <w:spacing w:after="0" w:line="23" w:lineRule="atLeast"/>
        <w:ind w:firstLine="709"/>
        <w:contextualSpacing/>
        <w:jc w:val="both"/>
        <w:rPr>
          <w:rFonts w:ascii="Times New Roman" w:hAnsi="Times New Roman" w:cs="Times New Roman"/>
          <w:b/>
          <w:bCs/>
          <w:iCs/>
          <w:sz w:val="28"/>
          <w:szCs w:val="28"/>
        </w:rPr>
      </w:pPr>
    </w:p>
    <w:p w:rsidR="00B61987" w:rsidRDefault="00B61987" w:rsidP="00B61987">
      <w:pPr>
        <w:spacing w:after="0" w:line="23" w:lineRule="atLeast"/>
        <w:ind w:firstLine="709"/>
        <w:contextualSpacing/>
        <w:jc w:val="center"/>
        <w:rPr>
          <w:rFonts w:ascii="Times New Roman" w:hAnsi="Times New Roman" w:cs="Times New Roman"/>
          <w:b/>
          <w:bCs/>
          <w:iCs/>
          <w:sz w:val="28"/>
          <w:szCs w:val="28"/>
        </w:rPr>
      </w:pPr>
      <w:r w:rsidRPr="00B61987">
        <w:rPr>
          <w:rFonts w:ascii="Times New Roman" w:hAnsi="Times New Roman" w:cs="Times New Roman"/>
          <w:b/>
          <w:bCs/>
          <w:iCs/>
          <w:sz w:val="28"/>
          <w:szCs w:val="28"/>
        </w:rPr>
        <w:t>Форма решения об отказе в предоставлении услуги</w:t>
      </w:r>
    </w:p>
    <w:p w:rsidR="00B61987" w:rsidRDefault="00B61987" w:rsidP="00B61987">
      <w:pPr>
        <w:spacing w:after="0" w:line="23" w:lineRule="atLeast"/>
        <w:ind w:firstLine="709"/>
        <w:contextualSpacing/>
        <w:jc w:val="both"/>
        <w:rPr>
          <w:rFonts w:ascii="Times New Roman" w:hAnsi="Times New Roman" w:cs="Times New Roman"/>
          <w:b/>
          <w:iCs/>
          <w:sz w:val="28"/>
          <w:szCs w:val="28"/>
        </w:rPr>
      </w:pPr>
    </w:p>
    <w:p w:rsidR="00B61987" w:rsidRDefault="00B61987" w:rsidP="00A57853">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b/>
          <w:iCs/>
          <w:sz w:val="28"/>
          <w:szCs w:val="28"/>
        </w:rPr>
        <w:t>Администрация Афанасьевского муниципального округа Кировской области</w:t>
      </w:r>
    </w:p>
    <w:p w:rsid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Pr="00B61987" w:rsidRDefault="00ED79B9" w:rsidP="00B61987">
      <w:pPr>
        <w:spacing w:after="0" w:line="23" w:lineRule="atLeast"/>
        <w:ind w:left="5670"/>
        <w:contextualSpacing/>
        <w:jc w:val="both"/>
        <w:rPr>
          <w:rFonts w:ascii="Times New Roman" w:hAnsi="Times New Roman" w:cs="Times New Roman"/>
          <w:iCs/>
          <w:sz w:val="28"/>
          <w:szCs w:val="28"/>
        </w:rPr>
      </w:pPr>
      <w:r>
        <w:rPr>
          <w:rFonts w:ascii="Times New Roman" w:hAnsi="Times New Roman" w:cs="Times New Roman"/>
          <w:iCs/>
          <w:sz w:val="28"/>
          <w:szCs w:val="28"/>
        </w:rPr>
        <w:t>Кому: ________________________</w:t>
      </w:r>
    </w:p>
    <w:p w:rsidR="00B61987" w:rsidRPr="00B61987" w:rsidRDefault="00ED79B9" w:rsidP="00B61987">
      <w:pPr>
        <w:spacing w:after="0" w:line="23" w:lineRule="atLeast"/>
        <w:ind w:left="5670"/>
        <w:contextualSpacing/>
        <w:jc w:val="both"/>
        <w:rPr>
          <w:rFonts w:ascii="Times New Roman" w:hAnsi="Times New Roman" w:cs="Times New Roman"/>
          <w:iCs/>
          <w:sz w:val="28"/>
          <w:szCs w:val="28"/>
        </w:rPr>
      </w:pPr>
      <w:r>
        <w:rPr>
          <w:rFonts w:ascii="Times New Roman" w:hAnsi="Times New Roman" w:cs="Times New Roman"/>
          <w:iCs/>
          <w:sz w:val="28"/>
          <w:szCs w:val="28"/>
        </w:rPr>
        <w:t>Контактные данные: ___________</w:t>
      </w:r>
    </w:p>
    <w:p w:rsidR="00B61987" w:rsidRPr="00B61987" w:rsidRDefault="00ED79B9" w:rsidP="00B61987">
      <w:pPr>
        <w:spacing w:after="0" w:line="23" w:lineRule="atLeast"/>
        <w:ind w:left="5670"/>
        <w:contextualSpacing/>
        <w:jc w:val="both"/>
        <w:rPr>
          <w:rFonts w:ascii="Times New Roman" w:hAnsi="Times New Roman" w:cs="Times New Roman"/>
          <w:iCs/>
          <w:sz w:val="28"/>
          <w:szCs w:val="28"/>
        </w:rPr>
      </w:pPr>
      <w:r>
        <w:rPr>
          <w:rFonts w:ascii="Times New Roman" w:hAnsi="Times New Roman" w:cs="Times New Roman"/>
          <w:iCs/>
          <w:sz w:val="28"/>
          <w:szCs w:val="28"/>
        </w:rPr>
        <w:t>______________________________</w:t>
      </w:r>
    </w:p>
    <w:p w:rsid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Pr="00B61987" w:rsidRDefault="00B61987" w:rsidP="00B61987">
      <w:pPr>
        <w:spacing w:after="0" w:line="23" w:lineRule="atLeast"/>
        <w:ind w:firstLine="709"/>
        <w:contextualSpacing/>
        <w:jc w:val="center"/>
        <w:rPr>
          <w:rFonts w:ascii="Times New Roman" w:hAnsi="Times New Roman" w:cs="Times New Roman"/>
          <w:iCs/>
          <w:sz w:val="28"/>
          <w:szCs w:val="28"/>
        </w:rPr>
      </w:pPr>
      <w:r w:rsidRPr="00B61987">
        <w:rPr>
          <w:rFonts w:ascii="Times New Roman" w:hAnsi="Times New Roman" w:cs="Times New Roman"/>
          <w:iCs/>
          <w:sz w:val="28"/>
          <w:szCs w:val="28"/>
        </w:rPr>
        <w:t>РЕШЕНИЕ</w:t>
      </w:r>
    </w:p>
    <w:p w:rsidR="00B61987" w:rsidRDefault="00B61987" w:rsidP="00B61987">
      <w:pPr>
        <w:spacing w:after="0" w:line="23" w:lineRule="atLeast"/>
        <w:ind w:firstLine="709"/>
        <w:contextualSpacing/>
        <w:jc w:val="center"/>
        <w:rPr>
          <w:rFonts w:ascii="Times New Roman" w:hAnsi="Times New Roman" w:cs="Times New Roman"/>
          <w:iCs/>
          <w:sz w:val="28"/>
          <w:szCs w:val="28"/>
        </w:rPr>
      </w:pPr>
      <w:r w:rsidRPr="00B61987">
        <w:rPr>
          <w:rFonts w:ascii="Times New Roman" w:hAnsi="Times New Roman" w:cs="Times New Roman"/>
          <w:iCs/>
          <w:sz w:val="28"/>
          <w:szCs w:val="28"/>
        </w:rPr>
        <w:t>об отказе в предоставлении услуги</w:t>
      </w:r>
    </w:p>
    <w:p w:rsidR="00B61987" w:rsidRP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Default="00B61987" w:rsidP="00B61987">
      <w:pPr>
        <w:spacing w:after="0" w:line="23" w:lineRule="atLeast"/>
        <w:ind w:firstLine="709"/>
        <w:contextualSpacing/>
        <w:jc w:val="center"/>
        <w:rPr>
          <w:rFonts w:ascii="Times New Roman" w:hAnsi="Times New Roman" w:cs="Times New Roman"/>
          <w:iCs/>
          <w:sz w:val="28"/>
          <w:szCs w:val="28"/>
        </w:rPr>
      </w:pPr>
      <w:r w:rsidRPr="00B61987">
        <w:rPr>
          <w:rFonts w:ascii="Times New Roman" w:hAnsi="Times New Roman" w:cs="Times New Roman"/>
          <w:iCs/>
          <w:sz w:val="28"/>
          <w:szCs w:val="28"/>
        </w:rPr>
        <w:t>№ __________ от ____________</w:t>
      </w:r>
    </w:p>
    <w:p w:rsidR="00B61987" w:rsidRPr="00B61987" w:rsidRDefault="00B61987" w:rsidP="00B61987">
      <w:pPr>
        <w:spacing w:after="0" w:line="23" w:lineRule="atLeast"/>
        <w:ind w:firstLine="709"/>
        <w:contextualSpacing/>
        <w:jc w:val="both"/>
        <w:rPr>
          <w:rFonts w:ascii="Times New Roman" w:hAnsi="Times New Roman" w:cs="Times New Roman"/>
          <w:iCs/>
          <w:sz w:val="28"/>
          <w:szCs w:val="28"/>
        </w:rPr>
      </w:pPr>
    </w:p>
    <w:p w:rsidR="00847469" w:rsidRDefault="00B61987" w:rsidP="00B61987">
      <w:pPr>
        <w:spacing w:after="0" w:line="23" w:lineRule="atLeast"/>
        <w:ind w:firstLine="709"/>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p w:rsidR="00B61987" w:rsidRDefault="00B61987" w:rsidP="00B61987">
      <w:pPr>
        <w:spacing w:after="0" w:line="23" w:lineRule="atLeast"/>
        <w:ind w:firstLine="709"/>
        <w:contextualSpacing/>
        <w:jc w:val="both"/>
        <w:rPr>
          <w:rFonts w:ascii="Times New Roman" w:hAnsi="Times New Roman" w:cs="Times New Roman"/>
          <w:iCs/>
          <w:sz w:val="28"/>
          <w:szCs w:val="28"/>
        </w:rPr>
      </w:pPr>
    </w:p>
    <w:tbl>
      <w:tblPr>
        <w:tblStyle w:val="a8"/>
        <w:tblW w:w="0" w:type="auto"/>
        <w:tblLayout w:type="fixed"/>
        <w:tblLook w:val="04A0" w:firstRow="1" w:lastRow="0" w:firstColumn="1" w:lastColumn="0" w:noHBand="0" w:noVBand="1"/>
      </w:tblPr>
      <w:tblGrid>
        <w:gridCol w:w="1668"/>
        <w:gridCol w:w="5896"/>
        <w:gridCol w:w="2574"/>
      </w:tblGrid>
      <w:tr w:rsidR="00B61987" w:rsidRPr="00B61987" w:rsidTr="00B61987">
        <w:trPr>
          <w:trHeight w:val="937"/>
        </w:trPr>
        <w:tc>
          <w:tcPr>
            <w:tcW w:w="1668" w:type="dxa"/>
            <w:vAlign w:val="center"/>
          </w:tcPr>
          <w:p w:rsidR="00B61987" w:rsidRPr="00B61987" w:rsidRDefault="00B61987" w:rsidP="00B61987">
            <w:pPr>
              <w:pStyle w:val="Default"/>
              <w:jc w:val="center"/>
              <w:rPr>
                <w:b/>
                <w:sz w:val="23"/>
                <w:szCs w:val="23"/>
              </w:rPr>
            </w:pPr>
            <w:r w:rsidRPr="00B61987">
              <w:rPr>
                <w:b/>
                <w:sz w:val="23"/>
                <w:szCs w:val="23"/>
              </w:rPr>
              <w:t>№</w:t>
            </w:r>
          </w:p>
          <w:p w:rsidR="00B61987" w:rsidRPr="00B61987" w:rsidRDefault="00B61987" w:rsidP="00B61987">
            <w:pPr>
              <w:pStyle w:val="Default"/>
              <w:jc w:val="center"/>
              <w:rPr>
                <w:b/>
                <w:sz w:val="23"/>
                <w:szCs w:val="23"/>
              </w:rPr>
            </w:pPr>
            <w:r w:rsidRPr="00B61987">
              <w:rPr>
                <w:b/>
                <w:sz w:val="23"/>
                <w:szCs w:val="23"/>
              </w:rPr>
              <w:t>пункта административного регламента</w:t>
            </w:r>
          </w:p>
        </w:tc>
        <w:tc>
          <w:tcPr>
            <w:tcW w:w="5896" w:type="dxa"/>
            <w:vAlign w:val="center"/>
          </w:tcPr>
          <w:p w:rsidR="00B61987" w:rsidRPr="00B61987" w:rsidRDefault="00B61987" w:rsidP="00B61987">
            <w:pPr>
              <w:pStyle w:val="Default"/>
              <w:jc w:val="center"/>
              <w:rPr>
                <w:b/>
                <w:sz w:val="23"/>
                <w:szCs w:val="23"/>
              </w:rPr>
            </w:pPr>
            <w:r w:rsidRPr="00B61987">
              <w:rPr>
                <w:b/>
                <w:sz w:val="23"/>
                <w:szCs w:val="23"/>
              </w:rPr>
              <w:t>Наименование основания для отказа в соответствии с единым стандартом</w:t>
            </w:r>
          </w:p>
        </w:tc>
        <w:tc>
          <w:tcPr>
            <w:tcW w:w="2574" w:type="dxa"/>
            <w:vAlign w:val="center"/>
          </w:tcPr>
          <w:p w:rsidR="00B61987" w:rsidRPr="00B61987" w:rsidRDefault="00B61987" w:rsidP="00B61987">
            <w:pPr>
              <w:pStyle w:val="Default"/>
              <w:jc w:val="center"/>
              <w:rPr>
                <w:b/>
                <w:sz w:val="23"/>
                <w:szCs w:val="23"/>
              </w:rPr>
            </w:pPr>
            <w:r w:rsidRPr="00B61987">
              <w:rPr>
                <w:b/>
                <w:sz w:val="23"/>
                <w:szCs w:val="23"/>
              </w:rPr>
              <w:t>Разъяснение причин отказа в предоставлении услуги</w:t>
            </w:r>
          </w:p>
        </w:tc>
      </w:tr>
      <w:tr w:rsidR="00B61987" w:rsidRPr="00B61987" w:rsidTr="00B61987">
        <w:trPr>
          <w:trHeight w:val="385"/>
        </w:trPr>
        <w:tc>
          <w:tcPr>
            <w:tcW w:w="1668" w:type="dxa"/>
            <w:vAlign w:val="center"/>
          </w:tcPr>
          <w:p w:rsidR="00B61987" w:rsidRPr="00B61987" w:rsidRDefault="00B61987" w:rsidP="00B61987">
            <w:pPr>
              <w:pStyle w:val="Default"/>
              <w:rPr>
                <w:sz w:val="23"/>
                <w:szCs w:val="23"/>
              </w:rPr>
            </w:pPr>
            <w:r w:rsidRPr="00B61987">
              <w:rPr>
                <w:sz w:val="23"/>
                <w:szCs w:val="23"/>
              </w:rPr>
              <w:t xml:space="preserve">2.19.1 </w:t>
            </w:r>
          </w:p>
        </w:tc>
        <w:tc>
          <w:tcPr>
            <w:tcW w:w="5896" w:type="dxa"/>
            <w:vAlign w:val="center"/>
          </w:tcPr>
          <w:p w:rsidR="00B61987" w:rsidRPr="00B61987" w:rsidRDefault="00B61987" w:rsidP="00B61987">
            <w:pPr>
              <w:pStyle w:val="Default"/>
              <w:rPr>
                <w:sz w:val="23"/>
                <w:szCs w:val="23"/>
              </w:rPr>
            </w:pPr>
            <w:r w:rsidRPr="00B61987">
              <w:rPr>
                <w:sz w:val="23"/>
                <w:szCs w:val="23"/>
              </w:rPr>
              <w:t xml:space="preserve">Несоответствие Заявителя установленному кругу лиц, имеющих право на получение услуги </w:t>
            </w:r>
          </w:p>
        </w:tc>
        <w:tc>
          <w:tcPr>
            <w:tcW w:w="2574" w:type="dxa"/>
            <w:vAlign w:val="center"/>
          </w:tcPr>
          <w:p w:rsidR="00B61987" w:rsidRPr="00B61987" w:rsidRDefault="00B61987" w:rsidP="00B61987">
            <w:pPr>
              <w:pStyle w:val="Default"/>
              <w:rPr>
                <w:sz w:val="23"/>
                <w:szCs w:val="23"/>
              </w:rPr>
            </w:pPr>
            <w:r w:rsidRPr="00B61987">
              <w:rPr>
                <w:sz w:val="23"/>
                <w:szCs w:val="23"/>
              </w:rPr>
              <w:t xml:space="preserve">Указываются основания такого вывода </w:t>
            </w:r>
          </w:p>
        </w:tc>
      </w:tr>
      <w:tr w:rsidR="00B61987" w:rsidRPr="00B61987" w:rsidTr="00B61987">
        <w:trPr>
          <w:trHeight w:val="661"/>
        </w:trPr>
        <w:tc>
          <w:tcPr>
            <w:tcW w:w="1668" w:type="dxa"/>
            <w:vAlign w:val="center"/>
          </w:tcPr>
          <w:p w:rsidR="00B61987" w:rsidRPr="00B61987" w:rsidRDefault="00B61987" w:rsidP="00B61987">
            <w:pPr>
              <w:pStyle w:val="Default"/>
              <w:rPr>
                <w:sz w:val="23"/>
                <w:szCs w:val="23"/>
              </w:rPr>
            </w:pPr>
            <w:r w:rsidRPr="00B61987">
              <w:rPr>
                <w:sz w:val="23"/>
                <w:szCs w:val="23"/>
              </w:rPr>
              <w:t xml:space="preserve">2.19.2 </w:t>
            </w:r>
          </w:p>
        </w:tc>
        <w:tc>
          <w:tcPr>
            <w:tcW w:w="5896" w:type="dxa"/>
            <w:vAlign w:val="center"/>
          </w:tcPr>
          <w:p w:rsidR="00B61987" w:rsidRPr="00B61987" w:rsidRDefault="00B61987" w:rsidP="00B61987">
            <w:pPr>
              <w:pStyle w:val="Default"/>
              <w:rPr>
                <w:sz w:val="23"/>
                <w:szCs w:val="23"/>
              </w:rPr>
            </w:pPr>
            <w:r w:rsidRPr="00B61987">
              <w:rPr>
                <w:sz w:val="23"/>
                <w:szCs w:val="23"/>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2574" w:type="dxa"/>
            <w:vAlign w:val="center"/>
          </w:tcPr>
          <w:p w:rsidR="00B61987" w:rsidRPr="00B61987" w:rsidRDefault="00B61987" w:rsidP="00B61987">
            <w:pPr>
              <w:pStyle w:val="Default"/>
              <w:rPr>
                <w:sz w:val="23"/>
                <w:szCs w:val="23"/>
              </w:rPr>
            </w:pPr>
            <w:r w:rsidRPr="00B61987">
              <w:rPr>
                <w:sz w:val="23"/>
                <w:szCs w:val="23"/>
              </w:rPr>
              <w:t xml:space="preserve">Указываются основания такого вывода </w:t>
            </w:r>
          </w:p>
        </w:tc>
      </w:tr>
      <w:tr w:rsidR="00B61987" w:rsidRPr="00B61987" w:rsidTr="00B61987">
        <w:trPr>
          <w:trHeight w:val="523"/>
        </w:trPr>
        <w:tc>
          <w:tcPr>
            <w:tcW w:w="1668"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2.19.3 </w:t>
            </w:r>
          </w:p>
        </w:tc>
        <w:tc>
          <w:tcPr>
            <w:tcW w:w="5896"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Отсутствие у Заявителя и членов семьи места жительства на территории субъекта Российской Федерации </w:t>
            </w:r>
          </w:p>
        </w:tc>
        <w:tc>
          <w:tcPr>
            <w:tcW w:w="2574"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Указываются основания такого вывода </w:t>
            </w:r>
          </w:p>
        </w:tc>
      </w:tr>
      <w:tr w:rsidR="00B61987" w:rsidRPr="00B61987" w:rsidTr="00B61987">
        <w:trPr>
          <w:trHeight w:val="385"/>
        </w:trPr>
        <w:tc>
          <w:tcPr>
            <w:tcW w:w="1668"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2.19.4 </w:t>
            </w:r>
          </w:p>
        </w:tc>
        <w:tc>
          <w:tcPr>
            <w:tcW w:w="5896"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Ранее было принято решение о бесплатном предоставлении в собственность земельного участка </w:t>
            </w:r>
          </w:p>
        </w:tc>
        <w:tc>
          <w:tcPr>
            <w:tcW w:w="2574"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Указываются основания такого вывода </w:t>
            </w:r>
          </w:p>
        </w:tc>
      </w:tr>
      <w:tr w:rsidR="00B61987" w:rsidRPr="00B61987" w:rsidTr="00B61987">
        <w:trPr>
          <w:trHeight w:val="523"/>
        </w:trPr>
        <w:tc>
          <w:tcPr>
            <w:tcW w:w="1668"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2.19.5 </w:t>
            </w:r>
          </w:p>
        </w:tc>
        <w:tc>
          <w:tcPr>
            <w:tcW w:w="5896"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Иные основания для отказа, предусмотренные в соответствии с законом субъекта Российской Федерации. </w:t>
            </w:r>
          </w:p>
        </w:tc>
        <w:tc>
          <w:tcPr>
            <w:tcW w:w="2574" w:type="dxa"/>
            <w:vAlign w:val="center"/>
          </w:tcPr>
          <w:p w:rsidR="00B61987" w:rsidRPr="00B61987" w:rsidRDefault="00B61987" w:rsidP="00B61987">
            <w:pPr>
              <w:autoSpaceDE w:val="0"/>
              <w:autoSpaceDN w:val="0"/>
              <w:adjustRightInd w:val="0"/>
              <w:rPr>
                <w:rFonts w:ascii="Times New Roman" w:hAnsi="Times New Roman" w:cs="Times New Roman"/>
                <w:color w:val="000000"/>
                <w:sz w:val="23"/>
                <w:szCs w:val="23"/>
              </w:rPr>
            </w:pPr>
            <w:r w:rsidRPr="00B61987">
              <w:rPr>
                <w:rFonts w:ascii="Times New Roman" w:hAnsi="Times New Roman" w:cs="Times New Roman"/>
                <w:color w:val="000000"/>
                <w:sz w:val="23"/>
                <w:szCs w:val="23"/>
              </w:rPr>
              <w:t xml:space="preserve">Указываются основания такого вывода </w:t>
            </w:r>
          </w:p>
        </w:tc>
      </w:tr>
    </w:tbl>
    <w:p w:rsidR="00B61987" w:rsidRDefault="00B61987" w:rsidP="00B61987">
      <w:pPr>
        <w:pStyle w:val="Default"/>
        <w:rPr>
          <w:sz w:val="28"/>
          <w:szCs w:val="28"/>
        </w:rPr>
      </w:pPr>
    </w:p>
    <w:p w:rsidR="00B61987" w:rsidRPr="00B61987" w:rsidRDefault="00B61987" w:rsidP="00B61987">
      <w:pPr>
        <w:pStyle w:val="Default"/>
        <w:rPr>
          <w:sz w:val="28"/>
          <w:szCs w:val="28"/>
        </w:rPr>
      </w:pPr>
      <w:r w:rsidRPr="00B61987">
        <w:rPr>
          <w:sz w:val="28"/>
          <w:szCs w:val="28"/>
        </w:rPr>
        <w:lastRenderedPageBreak/>
        <w:t xml:space="preserve">Дополнительно информируем: _______________________________________. </w:t>
      </w:r>
    </w:p>
    <w:p w:rsidR="00B61987" w:rsidRPr="00B61987" w:rsidRDefault="00B61987" w:rsidP="00B61987">
      <w:pPr>
        <w:pStyle w:val="Default"/>
        <w:rPr>
          <w:sz w:val="28"/>
          <w:szCs w:val="28"/>
        </w:rPr>
      </w:pPr>
      <w:r w:rsidRPr="00B61987">
        <w:rPr>
          <w:sz w:val="28"/>
          <w:szCs w:val="28"/>
        </w:rPr>
        <w:t xml:space="preserve">Вы вправе повторно обратиться c заявлением о предоставлении услуги после устранения указанных нарушений. </w:t>
      </w:r>
    </w:p>
    <w:p w:rsidR="00B61987" w:rsidRDefault="00B61987" w:rsidP="00B61987">
      <w:pPr>
        <w:spacing w:after="0" w:line="23" w:lineRule="atLeast"/>
        <w:ind w:firstLine="709"/>
        <w:contextualSpacing/>
        <w:jc w:val="both"/>
        <w:rPr>
          <w:rFonts w:ascii="Times New Roman" w:hAnsi="Times New Roman" w:cs="Times New Roman"/>
          <w:sz w:val="28"/>
          <w:szCs w:val="28"/>
        </w:rPr>
      </w:pPr>
      <w:r w:rsidRPr="00B61987">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B61987" w:rsidRDefault="00B61987" w:rsidP="00B61987">
      <w:pPr>
        <w:spacing w:after="0" w:line="23" w:lineRule="atLeast"/>
        <w:ind w:firstLine="709"/>
        <w:contextualSpacing/>
        <w:jc w:val="both"/>
        <w:rPr>
          <w:rFonts w:ascii="Times New Roman" w:hAnsi="Times New Roman" w:cs="Times New Roman"/>
          <w:sz w:val="28"/>
          <w:szCs w:val="28"/>
        </w:rPr>
      </w:pPr>
    </w:p>
    <w:tbl>
      <w:tblPr>
        <w:tblStyle w:val="a8"/>
        <w:tblpPr w:leftFromText="180" w:rightFromText="180" w:vertAnchor="text" w:horzAnchor="page" w:tblpX="2580" w:tblpY="719"/>
        <w:tblW w:w="0" w:type="auto"/>
        <w:tblLook w:val="04A0" w:firstRow="1" w:lastRow="0" w:firstColumn="1" w:lastColumn="0" w:noHBand="0" w:noVBand="1"/>
      </w:tblPr>
      <w:tblGrid>
        <w:gridCol w:w="3369"/>
      </w:tblGrid>
      <w:tr w:rsidR="00B61987" w:rsidTr="00B61987">
        <w:tc>
          <w:tcPr>
            <w:tcW w:w="3369" w:type="dxa"/>
          </w:tcPr>
          <w:p w:rsidR="00B61987" w:rsidRDefault="00B61987" w:rsidP="00B61987">
            <w:pPr>
              <w:spacing w:line="23" w:lineRule="atLeast"/>
              <w:contextualSpacing/>
              <w:jc w:val="both"/>
              <w:rPr>
                <w:rFonts w:ascii="Times New Roman" w:hAnsi="Times New Roman" w:cs="Times New Roman"/>
                <w:iCs/>
                <w:sz w:val="28"/>
                <w:szCs w:val="28"/>
              </w:rPr>
            </w:pPr>
            <w:r>
              <w:rPr>
                <w:rFonts w:ascii="Times New Roman" w:hAnsi="Times New Roman" w:cs="Times New Roman"/>
                <w:iCs/>
                <w:sz w:val="28"/>
                <w:szCs w:val="28"/>
              </w:rPr>
              <w:t>Сведения о сертификате</w:t>
            </w:r>
          </w:p>
          <w:p w:rsidR="00B61987" w:rsidRDefault="00B61987" w:rsidP="00B61987">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электронной подписи</w:t>
            </w:r>
          </w:p>
        </w:tc>
      </w:tr>
    </w:tbl>
    <w:p w:rsid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Default="00B61987">
      <w:pPr>
        <w:rPr>
          <w:rFonts w:ascii="Times New Roman" w:hAnsi="Times New Roman" w:cs="Times New Roman"/>
          <w:iCs/>
          <w:sz w:val="28"/>
          <w:szCs w:val="28"/>
        </w:rPr>
      </w:pPr>
      <w:r>
        <w:rPr>
          <w:rFonts w:ascii="Times New Roman" w:hAnsi="Times New Roman" w:cs="Times New Roman"/>
          <w:iCs/>
          <w:sz w:val="28"/>
          <w:szCs w:val="28"/>
        </w:rPr>
        <w:br w:type="page"/>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lastRenderedPageBreak/>
        <w:t xml:space="preserve">Приложение № 4 </w:t>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t xml:space="preserve">к Административному регламенту </w:t>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t xml:space="preserve">по предоставлению государственной </w:t>
      </w:r>
    </w:p>
    <w:p w:rsidR="00B61987" w:rsidRDefault="00B61987" w:rsidP="00B61987">
      <w:pPr>
        <w:spacing w:after="0" w:line="23" w:lineRule="atLeast"/>
        <w:ind w:firstLine="709"/>
        <w:contextualSpacing/>
        <w:jc w:val="right"/>
        <w:rPr>
          <w:rFonts w:ascii="Times New Roman" w:hAnsi="Times New Roman" w:cs="Times New Roman"/>
          <w:iCs/>
          <w:sz w:val="28"/>
          <w:szCs w:val="28"/>
        </w:rPr>
      </w:pPr>
      <w:r w:rsidRPr="00B61987">
        <w:rPr>
          <w:rFonts w:ascii="Times New Roman" w:hAnsi="Times New Roman" w:cs="Times New Roman"/>
          <w:iCs/>
          <w:sz w:val="28"/>
          <w:szCs w:val="28"/>
        </w:rPr>
        <w:t xml:space="preserve">(муниципальной) услуги </w:t>
      </w:r>
    </w:p>
    <w:p w:rsidR="00B61987" w:rsidRPr="00B61987" w:rsidRDefault="00B61987" w:rsidP="00B61987">
      <w:pPr>
        <w:spacing w:after="0" w:line="23" w:lineRule="atLeast"/>
        <w:ind w:firstLine="709"/>
        <w:contextualSpacing/>
        <w:jc w:val="right"/>
        <w:rPr>
          <w:rFonts w:ascii="Times New Roman" w:hAnsi="Times New Roman" w:cs="Times New Roman"/>
          <w:iCs/>
          <w:sz w:val="28"/>
          <w:szCs w:val="28"/>
        </w:rPr>
      </w:pPr>
    </w:p>
    <w:p w:rsidR="00B61987" w:rsidRDefault="00B61987" w:rsidP="00A57853">
      <w:pPr>
        <w:spacing w:after="0" w:line="23" w:lineRule="atLeast"/>
        <w:ind w:firstLine="709"/>
        <w:contextualSpacing/>
        <w:jc w:val="center"/>
        <w:rPr>
          <w:rFonts w:ascii="Times New Roman" w:hAnsi="Times New Roman" w:cs="Times New Roman"/>
          <w:b/>
          <w:bCs/>
          <w:iCs/>
          <w:sz w:val="28"/>
          <w:szCs w:val="28"/>
        </w:rPr>
      </w:pPr>
      <w:r w:rsidRPr="00B61987">
        <w:rPr>
          <w:rFonts w:ascii="Times New Roman" w:hAnsi="Times New Roman" w:cs="Times New Roman"/>
          <w:b/>
          <w:bCs/>
          <w:iCs/>
          <w:sz w:val="28"/>
          <w:szCs w:val="28"/>
        </w:rPr>
        <w:t>Форма заявления о предоставлении услуги</w:t>
      </w:r>
    </w:p>
    <w:p w:rsidR="00B61987" w:rsidRP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Default="00B61987" w:rsidP="00B61987">
      <w:pPr>
        <w:spacing w:after="0" w:line="23" w:lineRule="atLeast"/>
        <w:ind w:left="4678"/>
        <w:contextualSpacing/>
        <w:jc w:val="both"/>
        <w:rPr>
          <w:rFonts w:ascii="Times New Roman" w:hAnsi="Times New Roman" w:cs="Times New Roman"/>
          <w:iCs/>
          <w:sz w:val="20"/>
          <w:szCs w:val="20"/>
        </w:rPr>
      </w:pPr>
      <w:r w:rsidRPr="00B61987">
        <w:rPr>
          <w:rFonts w:ascii="Times New Roman" w:hAnsi="Times New Roman" w:cs="Times New Roman"/>
          <w:iCs/>
          <w:sz w:val="28"/>
          <w:szCs w:val="28"/>
        </w:rPr>
        <w:t xml:space="preserve">кому: </w:t>
      </w:r>
      <w:r>
        <w:rPr>
          <w:rFonts w:ascii="Times New Roman" w:hAnsi="Times New Roman" w:cs="Times New Roman"/>
          <w:iCs/>
          <w:sz w:val="28"/>
          <w:szCs w:val="28"/>
        </w:rPr>
        <w:t>Главе Афанасьевского муниципального округа</w:t>
      </w:r>
      <w:r w:rsidRPr="00B61987">
        <w:rPr>
          <w:rFonts w:ascii="Times New Roman" w:hAnsi="Times New Roman" w:cs="Times New Roman"/>
          <w:iCs/>
          <w:sz w:val="20"/>
          <w:szCs w:val="20"/>
        </w:rPr>
        <w:t xml:space="preserve"> </w:t>
      </w:r>
    </w:p>
    <w:p w:rsidR="00B61987" w:rsidRPr="00B61987" w:rsidRDefault="00B61987" w:rsidP="00B61987">
      <w:pPr>
        <w:spacing w:after="0" w:line="23" w:lineRule="atLeast"/>
        <w:ind w:left="4678"/>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 xml:space="preserve">от кого: _____________________________ </w:t>
      </w:r>
    </w:p>
    <w:p w:rsidR="00B61987" w:rsidRPr="00B61987" w:rsidRDefault="00B61987" w:rsidP="00B61987">
      <w:pPr>
        <w:spacing w:after="0" w:line="23" w:lineRule="atLeast"/>
        <w:ind w:left="4678"/>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 xml:space="preserve">______________________________________________________________________ </w:t>
      </w:r>
    </w:p>
    <w:p w:rsidR="00B61987" w:rsidRPr="00B61987" w:rsidRDefault="00B61987" w:rsidP="00B61987">
      <w:pPr>
        <w:spacing w:after="0" w:line="23" w:lineRule="atLeast"/>
        <w:ind w:left="4678"/>
        <w:contextualSpacing/>
        <w:jc w:val="both"/>
        <w:rPr>
          <w:rFonts w:ascii="Times New Roman" w:hAnsi="Times New Roman" w:cs="Times New Roman"/>
          <w:iCs/>
          <w:sz w:val="20"/>
          <w:szCs w:val="20"/>
        </w:rPr>
      </w:pPr>
      <w:r w:rsidRPr="00B61987">
        <w:rPr>
          <w:rFonts w:ascii="Times New Roman" w:hAnsi="Times New Roman" w:cs="Times New Roman"/>
          <w:iCs/>
          <w:sz w:val="20"/>
          <w:szCs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B61987" w:rsidRPr="00B61987" w:rsidRDefault="00B61987" w:rsidP="00B61987">
      <w:pPr>
        <w:spacing w:after="0" w:line="23" w:lineRule="atLeast"/>
        <w:ind w:left="4678"/>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___________________________________________________</w:t>
      </w:r>
      <w:r>
        <w:rPr>
          <w:rFonts w:ascii="Times New Roman" w:hAnsi="Times New Roman" w:cs="Times New Roman"/>
          <w:iCs/>
          <w:sz w:val="28"/>
          <w:szCs w:val="28"/>
        </w:rPr>
        <w:t>__________________________________________________________</w:t>
      </w:r>
    </w:p>
    <w:p w:rsidR="00B61987" w:rsidRPr="00B61987" w:rsidRDefault="00B61987" w:rsidP="00B61987">
      <w:pPr>
        <w:spacing w:after="0" w:line="23" w:lineRule="atLeast"/>
        <w:ind w:left="4678"/>
        <w:contextualSpacing/>
        <w:jc w:val="both"/>
        <w:rPr>
          <w:rFonts w:ascii="Times New Roman" w:hAnsi="Times New Roman" w:cs="Times New Roman"/>
          <w:iCs/>
          <w:sz w:val="20"/>
          <w:szCs w:val="20"/>
        </w:rPr>
      </w:pPr>
      <w:r w:rsidRPr="00B61987">
        <w:rPr>
          <w:rFonts w:ascii="Times New Roman" w:hAnsi="Times New Roman" w:cs="Times New Roman"/>
          <w:iCs/>
          <w:sz w:val="20"/>
          <w:szCs w:val="20"/>
        </w:rPr>
        <w:t xml:space="preserve">(данные представителя заявителя) </w:t>
      </w:r>
    </w:p>
    <w:p w:rsidR="00B61987" w:rsidRDefault="00B61987" w:rsidP="00B61987">
      <w:pPr>
        <w:spacing w:after="0" w:line="23" w:lineRule="atLeast"/>
        <w:ind w:firstLine="709"/>
        <w:contextualSpacing/>
        <w:jc w:val="both"/>
        <w:rPr>
          <w:rFonts w:ascii="Times New Roman" w:hAnsi="Times New Roman" w:cs="Times New Roman"/>
          <w:b/>
          <w:bCs/>
          <w:iCs/>
          <w:sz w:val="28"/>
          <w:szCs w:val="28"/>
        </w:rPr>
      </w:pPr>
    </w:p>
    <w:p w:rsidR="00B61987" w:rsidRDefault="00B61987" w:rsidP="00B61987">
      <w:pPr>
        <w:spacing w:after="0" w:line="23" w:lineRule="atLeast"/>
        <w:ind w:firstLine="709"/>
        <w:contextualSpacing/>
        <w:jc w:val="center"/>
        <w:rPr>
          <w:rFonts w:ascii="Times New Roman" w:hAnsi="Times New Roman" w:cs="Times New Roman"/>
          <w:iCs/>
          <w:sz w:val="28"/>
          <w:szCs w:val="28"/>
        </w:rPr>
      </w:pPr>
      <w:r w:rsidRPr="00B61987">
        <w:rPr>
          <w:rFonts w:ascii="Times New Roman" w:hAnsi="Times New Roman" w:cs="Times New Roman"/>
          <w:b/>
          <w:bCs/>
          <w:iCs/>
          <w:sz w:val="28"/>
          <w:szCs w:val="28"/>
        </w:rPr>
        <w:t>Заявление</w:t>
      </w:r>
    </w:p>
    <w:p w:rsidR="00B61987" w:rsidRPr="00B61987" w:rsidRDefault="00B61987" w:rsidP="00B61987">
      <w:pPr>
        <w:spacing w:after="0" w:line="23" w:lineRule="atLeast"/>
        <w:contextualSpacing/>
        <w:jc w:val="center"/>
        <w:rPr>
          <w:rFonts w:ascii="Times New Roman" w:hAnsi="Times New Roman" w:cs="Times New Roman"/>
          <w:iCs/>
          <w:sz w:val="28"/>
          <w:szCs w:val="28"/>
        </w:rPr>
      </w:pPr>
      <w:r w:rsidRPr="00B61987">
        <w:rPr>
          <w:rFonts w:ascii="Times New Roman" w:hAnsi="Times New Roman" w:cs="Times New Roman"/>
          <w:b/>
          <w:bCs/>
          <w:iCs/>
          <w:sz w:val="28"/>
          <w:szCs w:val="28"/>
        </w:rPr>
        <w:t>о постановке на учет в качестве лица, имеющего право на предоставление земельных участков в собственность бесплатно</w:t>
      </w:r>
    </w:p>
    <w:p w:rsidR="00B61987" w:rsidRP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Pr="00B61987" w:rsidRDefault="00B61987" w:rsidP="00B61987">
      <w:pPr>
        <w:spacing w:after="0" w:line="23" w:lineRule="atLeast"/>
        <w:ind w:firstLine="709"/>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В соответствии с Законом субъекта Российской Федерации от _____ № _____, Федеральным законом от _____ № _____</w:t>
      </w:r>
      <w:r>
        <w:rPr>
          <w:rStyle w:val="a7"/>
          <w:rFonts w:ascii="Times New Roman" w:hAnsi="Times New Roman" w:cs="Times New Roman"/>
          <w:iCs/>
          <w:sz w:val="28"/>
          <w:szCs w:val="28"/>
        </w:rPr>
        <w:footnoteReference w:id="4"/>
      </w:r>
      <w:r w:rsidRPr="00B61987">
        <w:rPr>
          <w:rFonts w:ascii="Times New Roman" w:hAnsi="Times New Roman" w:cs="Times New Roman"/>
          <w:iCs/>
          <w:sz w:val="28"/>
          <w:szCs w:val="28"/>
        </w:rPr>
        <w:t xml:space="preserve">, прошу поставить меня на учет в целях бесплатного предоставления земельного участка </w:t>
      </w:r>
    </w:p>
    <w:p w:rsidR="00B61987" w:rsidRPr="00B61987" w:rsidRDefault="00B61987" w:rsidP="00B61987">
      <w:pPr>
        <w:spacing w:after="0" w:line="23" w:lineRule="atLeast"/>
        <w:contextualSpacing/>
        <w:jc w:val="both"/>
        <w:rPr>
          <w:rFonts w:ascii="Times New Roman" w:hAnsi="Times New Roman" w:cs="Times New Roman"/>
          <w:iCs/>
          <w:sz w:val="28"/>
          <w:szCs w:val="28"/>
        </w:rPr>
      </w:pPr>
    </w:p>
    <w:p w:rsidR="00B61987" w:rsidRPr="00B61987" w:rsidRDefault="00B61987" w:rsidP="00B61987">
      <w:pPr>
        <w:spacing w:after="0" w:line="23" w:lineRule="atLeast"/>
        <w:ind w:firstLine="709"/>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Приложение: _____________________________________________</w:t>
      </w:r>
      <w:r>
        <w:rPr>
          <w:rFonts w:ascii="Times New Roman" w:hAnsi="Times New Roman" w:cs="Times New Roman"/>
          <w:iCs/>
          <w:sz w:val="28"/>
          <w:szCs w:val="28"/>
        </w:rPr>
        <w:t>_________________________</w:t>
      </w:r>
    </w:p>
    <w:p w:rsidR="00B61987" w:rsidRPr="00B61987" w:rsidRDefault="00B61987" w:rsidP="00B61987">
      <w:pPr>
        <w:spacing w:after="0" w:line="23" w:lineRule="atLeast"/>
        <w:ind w:firstLine="709"/>
        <w:contextualSpacing/>
        <w:jc w:val="both"/>
        <w:rPr>
          <w:rFonts w:ascii="Times New Roman" w:hAnsi="Times New Roman" w:cs="Times New Roman"/>
          <w:iCs/>
          <w:sz w:val="20"/>
          <w:szCs w:val="20"/>
        </w:rPr>
      </w:pPr>
      <w:r w:rsidRPr="00B61987">
        <w:rPr>
          <w:rFonts w:ascii="Times New Roman" w:hAnsi="Times New Roman" w:cs="Times New Roman"/>
          <w:iCs/>
          <w:sz w:val="20"/>
          <w:szCs w:val="20"/>
        </w:rPr>
        <w:t xml:space="preserve">(документы, которые представил заявитель) </w:t>
      </w:r>
    </w:p>
    <w:p w:rsid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Default="00B61987" w:rsidP="00B61987">
      <w:pPr>
        <w:spacing w:after="0" w:line="23" w:lineRule="atLeast"/>
        <w:ind w:firstLine="709"/>
        <w:contextualSpacing/>
        <w:jc w:val="both"/>
        <w:rPr>
          <w:rFonts w:ascii="Times New Roman" w:hAnsi="Times New Roman" w:cs="Times New Roman"/>
          <w:iCs/>
          <w:sz w:val="28"/>
          <w:szCs w:val="28"/>
        </w:rPr>
      </w:pPr>
    </w:p>
    <w:p w:rsidR="00B61987" w:rsidRPr="00B61987" w:rsidRDefault="00B61987" w:rsidP="00B61987">
      <w:pPr>
        <w:spacing w:after="0" w:line="23" w:lineRule="atLeast"/>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________________</w:t>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sidRPr="00B61987">
        <w:rPr>
          <w:rFonts w:ascii="Times New Roman" w:hAnsi="Times New Roman" w:cs="Times New Roman"/>
          <w:iCs/>
          <w:sz w:val="28"/>
          <w:szCs w:val="28"/>
        </w:rPr>
        <w:t xml:space="preserve"> _______________________________________ </w:t>
      </w:r>
    </w:p>
    <w:p w:rsidR="00B61987" w:rsidRPr="00B61987" w:rsidRDefault="00B61987" w:rsidP="00B61987">
      <w:pPr>
        <w:spacing w:after="0" w:line="23" w:lineRule="atLeast"/>
        <w:ind w:firstLine="708"/>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 xml:space="preserve">(подпись) </w:t>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sidRPr="00B61987">
        <w:rPr>
          <w:rFonts w:ascii="Times New Roman" w:hAnsi="Times New Roman" w:cs="Times New Roman"/>
          <w:iCs/>
          <w:sz w:val="28"/>
          <w:szCs w:val="28"/>
        </w:rPr>
        <w:t xml:space="preserve">(фамилия и инициалы заявителя) </w:t>
      </w:r>
    </w:p>
    <w:p w:rsidR="00B61987" w:rsidRDefault="00B61987" w:rsidP="00B61987">
      <w:pPr>
        <w:spacing w:after="0" w:line="23" w:lineRule="atLeast"/>
        <w:contextualSpacing/>
        <w:jc w:val="both"/>
        <w:rPr>
          <w:rFonts w:ascii="Times New Roman" w:hAnsi="Times New Roman" w:cs="Times New Roman"/>
          <w:iCs/>
          <w:sz w:val="28"/>
          <w:szCs w:val="28"/>
        </w:rPr>
      </w:pPr>
    </w:p>
    <w:p w:rsidR="00B61987" w:rsidRDefault="00B61987" w:rsidP="00B61987">
      <w:pPr>
        <w:spacing w:after="0" w:line="23" w:lineRule="atLeast"/>
        <w:contextualSpacing/>
        <w:jc w:val="both"/>
        <w:rPr>
          <w:rFonts w:ascii="Times New Roman" w:hAnsi="Times New Roman" w:cs="Times New Roman"/>
          <w:iCs/>
          <w:sz w:val="28"/>
          <w:szCs w:val="28"/>
        </w:rPr>
      </w:pPr>
    </w:p>
    <w:p w:rsidR="00B61987" w:rsidRDefault="00B61987" w:rsidP="00B61987">
      <w:pPr>
        <w:spacing w:after="0" w:line="23" w:lineRule="atLeast"/>
        <w:contextualSpacing/>
        <w:jc w:val="both"/>
        <w:rPr>
          <w:rFonts w:ascii="Times New Roman" w:hAnsi="Times New Roman" w:cs="Times New Roman"/>
          <w:iCs/>
          <w:sz w:val="28"/>
          <w:szCs w:val="28"/>
        </w:rPr>
      </w:pPr>
    </w:p>
    <w:p w:rsidR="00A57853" w:rsidRDefault="00B61987" w:rsidP="00B61987">
      <w:pPr>
        <w:spacing w:after="0" w:line="23" w:lineRule="atLeast"/>
        <w:contextualSpacing/>
        <w:jc w:val="both"/>
        <w:rPr>
          <w:rFonts w:ascii="Times New Roman" w:hAnsi="Times New Roman" w:cs="Times New Roman"/>
          <w:iCs/>
          <w:sz w:val="28"/>
          <w:szCs w:val="28"/>
        </w:rPr>
      </w:pPr>
      <w:r w:rsidRPr="00B61987">
        <w:rPr>
          <w:rFonts w:ascii="Times New Roman" w:hAnsi="Times New Roman" w:cs="Times New Roman"/>
          <w:iCs/>
          <w:sz w:val="28"/>
          <w:szCs w:val="28"/>
        </w:rPr>
        <w:t>Дата ________</w:t>
      </w:r>
    </w:p>
    <w:p w:rsidR="00A57853" w:rsidRDefault="00A57853">
      <w:pPr>
        <w:rPr>
          <w:rFonts w:ascii="Times New Roman" w:hAnsi="Times New Roman" w:cs="Times New Roman"/>
          <w:iCs/>
          <w:sz w:val="28"/>
          <w:szCs w:val="28"/>
        </w:rPr>
      </w:pPr>
      <w:r>
        <w:rPr>
          <w:rFonts w:ascii="Times New Roman" w:hAnsi="Times New Roman" w:cs="Times New Roman"/>
          <w:iCs/>
          <w:sz w:val="28"/>
          <w:szCs w:val="28"/>
        </w:rPr>
        <w:br w:type="page"/>
      </w:r>
    </w:p>
    <w:p w:rsidR="00A57853" w:rsidRPr="00A57853" w:rsidRDefault="00A57853" w:rsidP="00A57853">
      <w:pPr>
        <w:spacing w:after="0" w:line="23" w:lineRule="atLeast"/>
        <w:contextualSpacing/>
        <w:jc w:val="right"/>
        <w:rPr>
          <w:rFonts w:ascii="Times New Roman" w:hAnsi="Times New Roman" w:cs="Times New Roman"/>
          <w:iCs/>
          <w:sz w:val="28"/>
          <w:szCs w:val="28"/>
        </w:rPr>
      </w:pPr>
      <w:r w:rsidRPr="00A57853">
        <w:rPr>
          <w:rFonts w:ascii="Times New Roman" w:hAnsi="Times New Roman" w:cs="Times New Roman"/>
          <w:iCs/>
          <w:sz w:val="28"/>
          <w:szCs w:val="28"/>
        </w:rPr>
        <w:lastRenderedPageBreak/>
        <w:t>Приложение № 5</w:t>
      </w:r>
    </w:p>
    <w:p w:rsidR="00A57853" w:rsidRPr="00A57853" w:rsidRDefault="00A57853" w:rsidP="00A57853">
      <w:pPr>
        <w:spacing w:after="0" w:line="23" w:lineRule="atLeast"/>
        <w:contextualSpacing/>
        <w:jc w:val="right"/>
        <w:rPr>
          <w:rFonts w:ascii="Times New Roman" w:hAnsi="Times New Roman" w:cs="Times New Roman"/>
          <w:iCs/>
          <w:sz w:val="28"/>
          <w:szCs w:val="28"/>
        </w:rPr>
      </w:pPr>
      <w:r w:rsidRPr="00A57853">
        <w:rPr>
          <w:rFonts w:ascii="Times New Roman" w:hAnsi="Times New Roman" w:cs="Times New Roman"/>
          <w:iCs/>
          <w:sz w:val="28"/>
          <w:szCs w:val="28"/>
        </w:rPr>
        <w:t>к Административному регламенту</w:t>
      </w:r>
    </w:p>
    <w:p w:rsidR="00A57853" w:rsidRPr="00A57853" w:rsidRDefault="00A57853" w:rsidP="00A57853">
      <w:pPr>
        <w:spacing w:after="0" w:line="23" w:lineRule="atLeast"/>
        <w:contextualSpacing/>
        <w:jc w:val="right"/>
        <w:rPr>
          <w:rFonts w:ascii="Times New Roman" w:hAnsi="Times New Roman" w:cs="Times New Roman"/>
          <w:iCs/>
          <w:sz w:val="28"/>
          <w:szCs w:val="28"/>
        </w:rPr>
      </w:pPr>
      <w:r w:rsidRPr="00A57853">
        <w:rPr>
          <w:rFonts w:ascii="Times New Roman" w:hAnsi="Times New Roman" w:cs="Times New Roman"/>
          <w:iCs/>
          <w:sz w:val="28"/>
          <w:szCs w:val="28"/>
        </w:rPr>
        <w:t>по предоставлению государственной</w:t>
      </w:r>
    </w:p>
    <w:p w:rsidR="00A57853" w:rsidRDefault="00A57853" w:rsidP="00A57853">
      <w:pPr>
        <w:spacing w:after="0" w:line="23" w:lineRule="atLeast"/>
        <w:contextualSpacing/>
        <w:jc w:val="right"/>
        <w:rPr>
          <w:rFonts w:ascii="Times New Roman" w:hAnsi="Times New Roman" w:cs="Times New Roman"/>
          <w:iCs/>
          <w:sz w:val="28"/>
          <w:szCs w:val="28"/>
        </w:rPr>
      </w:pPr>
      <w:r w:rsidRPr="00A57853">
        <w:rPr>
          <w:rFonts w:ascii="Times New Roman" w:hAnsi="Times New Roman" w:cs="Times New Roman"/>
          <w:iCs/>
          <w:sz w:val="28"/>
          <w:szCs w:val="28"/>
        </w:rPr>
        <w:t>(муниципальной) услуги</w:t>
      </w:r>
    </w:p>
    <w:p w:rsidR="00A57853" w:rsidRPr="00A57853" w:rsidRDefault="00A57853" w:rsidP="00A57853">
      <w:pPr>
        <w:spacing w:after="0" w:line="23" w:lineRule="atLeast"/>
        <w:contextualSpacing/>
        <w:jc w:val="right"/>
        <w:rPr>
          <w:rFonts w:ascii="Times New Roman" w:hAnsi="Times New Roman" w:cs="Times New Roman"/>
          <w:iCs/>
          <w:sz w:val="28"/>
          <w:szCs w:val="28"/>
        </w:rPr>
      </w:pPr>
    </w:p>
    <w:p w:rsidR="00A57853" w:rsidRDefault="00A57853" w:rsidP="00A57853">
      <w:pPr>
        <w:spacing w:after="0" w:line="23" w:lineRule="atLeast"/>
        <w:contextualSpacing/>
        <w:jc w:val="center"/>
        <w:rPr>
          <w:rFonts w:ascii="Times New Roman" w:hAnsi="Times New Roman" w:cs="Times New Roman"/>
          <w:b/>
          <w:bCs/>
          <w:iCs/>
          <w:sz w:val="28"/>
          <w:szCs w:val="28"/>
        </w:rPr>
      </w:pPr>
      <w:r w:rsidRPr="00A57853">
        <w:rPr>
          <w:rFonts w:ascii="Times New Roman" w:hAnsi="Times New Roman" w:cs="Times New Roman"/>
          <w:b/>
          <w:bCs/>
          <w:iCs/>
          <w:sz w:val="28"/>
          <w:szCs w:val="28"/>
        </w:rPr>
        <w:t>Форма решения об отказе в приеме документов</w:t>
      </w:r>
    </w:p>
    <w:p w:rsidR="00A57853" w:rsidRPr="00A57853" w:rsidRDefault="00A57853" w:rsidP="00A57853">
      <w:pPr>
        <w:spacing w:after="0" w:line="23" w:lineRule="atLeast"/>
        <w:contextualSpacing/>
        <w:jc w:val="both"/>
        <w:rPr>
          <w:rFonts w:ascii="Times New Roman" w:hAnsi="Times New Roman" w:cs="Times New Roman"/>
          <w:iCs/>
          <w:sz w:val="28"/>
          <w:szCs w:val="28"/>
        </w:rPr>
      </w:pPr>
    </w:p>
    <w:p w:rsidR="00A57853" w:rsidRDefault="00A57853" w:rsidP="00A57853">
      <w:pPr>
        <w:spacing w:after="0" w:line="23" w:lineRule="atLeast"/>
        <w:ind w:firstLine="709"/>
        <w:contextualSpacing/>
        <w:jc w:val="center"/>
        <w:rPr>
          <w:rFonts w:ascii="Times New Roman" w:hAnsi="Times New Roman" w:cs="Times New Roman"/>
          <w:iCs/>
          <w:sz w:val="28"/>
          <w:szCs w:val="28"/>
        </w:rPr>
      </w:pPr>
      <w:r w:rsidRPr="00847469">
        <w:rPr>
          <w:rFonts w:ascii="Times New Roman" w:hAnsi="Times New Roman" w:cs="Times New Roman"/>
          <w:b/>
          <w:iCs/>
          <w:sz w:val="28"/>
          <w:szCs w:val="28"/>
        </w:rPr>
        <w:t>Администрация Афанасьевского муниципального округа Кировской области</w:t>
      </w:r>
    </w:p>
    <w:p w:rsidR="00A57853" w:rsidRPr="00A57853" w:rsidRDefault="00A57853" w:rsidP="00A57853">
      <w:pPr>
        <w:spacing w:after="0" w:line="23" w:lineRule="atLeast"/>
        <w:contextualSpacing/>
        <w:jc w:val="both"/>
        <w:rPr>
          <w:rFonts w:ascii="Times New Roman" w:hAnsi="Times New Roman" w:cs="Times New Roman"/>
          <w:iCs/>
          <w:sz w:val="28"/>
          <w:szCs w:val="28"/>
        </w:rPr>
      </w:pPr>
    </w:p>
    <w:p w:rsidR="00A57853" w:rsidRPr="00A57853" w:rsidRDefault="00A57853" w:rsidP="00A57853">
      <w:pPr>
        <w:spacing w:after="0" w:line="23" w:lineRule="atLeast"/>
        <w:contextualSpacing/>
        <w:jc w:val="right"/>
        <w:rPr>
          <w:rFonts w:ascii="Times New Roman" w:hAnsi="Times New Roman" w:cs="Times New Roman"/>
          <w:iCs/>
          <w:sz w:val="28"/>
          <w:szCs w:val="28"/>
        </w:rPr>
      </w:pPr>
      <w:r w:rsidRPr="00A57853">
        <w:rPr>
          <w:rFonts w:ascii="Times New Roman" w:hAnsi="Times New Roman" w:cs="Times New Roman"/>
          <w:iCs/>
          <w:sz w:val="28"/>
          <w:szCs w:val="28"/>
        </w:rPr>
        <w:t xml:space="preserve">Кому: ___________________ </w:t>
      </w:r>
    </w:p>
    <w:p w:rsidR="00A57853" w:rsidRDefault="00A57853" w:rsidP="00A57853">
      <w:pPr>
        <w:spacing w:after="0" w:line="23" w:lineRule="atLeast"/>
        <w:contextualSpacing/>
        <w:jc w:val="both"/>
        <w:rPr>
          <w:rFonts w:ascii="Times New Roman" w:hAnsi="Times New Roman" w:cs="Times New Roman"/>
          <w:iCs/>
          <w:sz w:val="28"/>
          <w:szCs w:val="28"/>
        </w:rPr>
      </w:pPr>
    </w:p>
    <w:p w:rsidR="00A57853" w:rsidRDefault="00A57853" w:rsidP="00A57853">
      <w:pPr>
        <w:spacing w:after="0" w:line="23" w:lineRule="atLeast"/>
        <w:contextualSpacing/>
        <w:jc w:val="center"/>
        <w:rPr>
          <w:rFonts w:ascii="Times New Roman" w:hAnsi="Times New Roman" w:cs="Times New Roman"/>
          <w:iCs/>
          <w:sz w:val="28"/>
          <w:szCs w:val="28"/>
        </w:rPr>
      </w:pPr>
      <w:r w:rsidRPr="00A57853">
        <w:rPr>
          <w:rFonts w:ascii="Times New Roman" w:hAnsi="Times New Roman" w:cs="Times New Roman"/>
          <w:iCs/>
          <w:sz w:val="28"/>
          <w:szCs w:val="28"/>
        </w:rPr>
        <w:t>РЕШЕНИЕ</w:t>
      </w:r>
    </w:p>
    <w:p w:rsidR="00A57853" w:rsidRPr="00A57853" w:rsidRDefault="00A57853" w:rsidP="00A57853">
      <w:pPr>
        <w:spacing w:after="0" w:line="23" w:lineRule="atLeast"/>
        <w:contextualSpacing/>
        <w:jc w:val="center"/>
        <w:rPr>
          <w:rFonts w:ascii="Times New Roman" w:hAnsi="Times New Roman" w:cs="Times New Roman"/>
          <w:iCs/>
          <w:sz w:val="28"/>
          <w:szCs w:val="28"/>
        </w:rPr>
      </w:pPr>
      <w:r w:rsidRPr="00A57853">
        <w:rPr>
          <w:rFonts w:ascii="Times New Roman" w:hAnsi="Times New Roman" w:cs="Times New Roman"/>
          <w:iCs/>
          <w:sz w:val="28"/>
          <w:szCs w:val="28"/>
        </w:rPr>
        <w:t>Об отказе в приеме документов, необходимых для предоставления услуги</w:t>
      </w:r>
    </w:p>
    <w:p w:rsidR="00A57853" w:rsidRPr="00A57853" w:rsidRDefault="00A57853" w:rsidP="00A57853">
      <w:pPr>
        <w:spacing w:after="0" w:line="23" w:lineRule="atLeast"/>
        <w:contextualSpacing/>
        <w:jc w:val="center"/>
        <w:rPr>
          <w:rFonts w:ascii="Times New Roman" w:hAnsi="Times New Roman" w:cs="Times New Roman"/>
          <w:iCs/>
          <w:sz w:val="28"/>
          <w:szCs w:val="28"/>
        </w:rPr>
      </w:pPr>
      <w:r w:rsidRPr="00A57853">
        <w:rPr>
          <w:rFonts w:ascii="Times New Roman" w:hAnsi="Times New Roman" w:cs="Times New Roman"/>
          <w:iCs/>
          <w:sz w:val="28"/>
          <w:szCs w:val="28"/>
        </w:rPr>
        <w:t>№ _____________ от _______________</w:t>
      </w:r>
    </w:p>
    <w:p w:rsidR="00A57853" w:rsidRDefault="00A57853" w:rsidP="00A57853">
      <w:pPr>
        <w:spacing w:after="0" w:line="23" w:lineRule="atLeast"/>
        <w:contextualSpacing/>
        <w:jc w:val="both"/>
        <w:rPr>
          <w:rFonts w:ascii="Times New Roman" w:hAnsi="Times New Roman" w:cs="Times New Roman"/>
          <w:iCs/>
          <w:sz w:val="28"/>
          <w:szCs w:val="28"/>
        </w:rPr>
      </w:pPr>
    </w:p>
    <w:p w:rsidR="00B61987" w:rsidRDefault="00A57853" w:rsidP="00A57853">
      <w:pPr>
        <w:spacing w:after="0" w:line="23" w:lineRule="atLeast"/>
        <w:ind w:firstLine="708"/>
        <w:contextualSpacing/>
        <w:jc w:val="both"/>
        <w:rPr>
          <w:rFonts w:ascii="Times New Roman" w:hAnsi="Times New Roman" w:cs="Times New Roman"/>
          <w:iCs/>
          <w:sz w:val="28"/>
          <w:szCs w:val="28"/>
        </w:rPr>
      </w:pPr>
      <w:r w:rsidRPr="00A57853">
        <w:rPr>
          <w:rFonts w:ascii="Times New Roman" w:hAnsi="Times New Roman" w:cs="Times New Roman"/>
          <w:iCs/>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57853" w:rsidRDefault="00A57853" w:rsidP="00A57853">
      <w:pPr>
        <w:spacing w:after="0" w:line="23" w:lineRule="atLeast"/>
        <w:ind w:firstLine="708"/>
        <w:contextualSpacing/>
        <w:jc w:val="both"/>
        <w:rPr>
          <w:rFonts w:ascii="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267"/>
        <w:gridCol w:w="3062"/>
      </w:tblGrid>
      <w:tr w:rsidR="00A57853" w:rsidRPr="00A57853" w:rsidTr="00A57853">
        <w:trPr>
          <w:trHeight w:val="937"/>
        </w:trPr>
        <w:tc>
          <w:tcPr>
            <w:tcW w:w="1809" w:type="dxa"/>
            <w:vAlign w:val="center"/>
          </w:tcPr>
          <w:p w:rsidR="00A57853" w:rsidRPr="00A57853" w:rsidRDefault="00A57853" w:rsidP="00A57853">
            <w:pPr>
              <w:spacing w:after="0" w:line="23" w:lineRule="atLeast"/>
              <w:contextualSpacing/>
              <w:jc w:val="center"/>
              <w:rPr>
                <w:rFonts w:ascii="Times New Roman" w:hAnsi="Times New Roman" w:cs="Times New Roman"/>
                <w:b/>
                <w:iCs/>
                <w:sz w:val="28"/>
                <w:szCs w:val="28"/>
              </w:rPr>
            </w:pPr>
            <w:r w:rsidRPr="00A57853">
              <w:rPr>
                <w:rFonts w:ascii="Times New Roman" w:hAnsi="Times New Roman" w:cs="Times New Roman"/>
                <w:b/>
                <w:iCs/>
                <w:sz w:val="28"/>
                <w:szCs w:val="28"/>
              </w:rPr>
              <w:t>№</w:t>
            </w:r>
          </w:p>
          <w:p w:rsidR="00A57853" w:rsidRPr="00A57853" w:rsidRDefault="00A57853" w:rsidP="00A57853">
            <w:pPr>
              <w:spacing w:after="0" w:line="23" w:lineRule="atLeast"/>
              <w:contextualSpacing/>
              <w:jc w:val="center"/>
              <w:rPr>
                <w:rFonts w:ascii="Times New Roman" w:hAnsi="Times New Roman" w:cs="Times New Roman"/>
                <w:b/>
                <w:iCs/>
                <w:sz w:val="28"/>
                <w:szCs w:val="28"/>
              </w:rPr>
            </w:pPr>
            <w:r w:rsidRPr="00A57853">
              <w:rPr>
                <w:rFonts w:ascii="Times New Roman" w:hAnsi="Times New Roman" w:cs="Times New Roman"/>
                <w:b/>
                <w:iCs/>
                <w:sz w:val="28"/>
                <w:szCs w:val="28"/>
              </w:rPr>
              <w:t>пункта административного регламента</w:t>
            </w:r>
          </w:p>
        </w:tc>
        <w:tc>
          <w:tcPr>
            <w:tcW w:w="5267" w:type="dxa"/>
            <w:vAlign w:val="center"/>
          </w:tcPr>
          <w:p w:rsidR="00A57853" w:rsidRPr="00A57853" w:rsidRDefault="00A57853" w:rsidP="00A57853">
            <w:pPr>
              <w:spacing w:after="0" w:line="23" w:lineRule="atLeast"/>
              <w:contextualSpacing/>
              <w:jc w:val="center"/>
              <w:rPr>
                <w:rFonts w:ascii="Times New Roman" w:hAnsi="Times New Roman" w:cs="Times New Roman"/>
                <w:b/>
                <w:iCs/>
                <w:sz w:val="28"/>
                <w:szCs w:val="28"/>
              </w:rPr>
            </w:pPr>
            <w:r w:rsidRPr="00A57853">
              <w:rPr>
                <w:rFonts w:ascii="Times New Roman" w:hAnsi="Times New Roman" w:cs="Times New Roman"/>
                <w:b/>
                <w:iCs/>
                <w:sz w:val="28"/>
                <w:szCs w:val="28"/>
              </w:rPr>
              <w:t>Наименование основания для отказа в соответствии с единым стандартом</w:t>
            </w:r>
          </w:p>
        </w:tc>
        <w:tc>
          <w:tcPr>
            <w:tcW w:w="3062" w:type="dxa"/>
            <w:vAlign w:val="center"/>
          </w:tcPr>
          <w:p w:rsidR="00A57853" w:rsidRPr="00A57853" w:rsidRDefault="00A57853" w:rsidP="00A57853">
            <w:pPr>
              <w:spacing w:after="0" w:line="23" w:lineRule="atLeast"/>
              <w:contextualSpacing/>
              <w:jc w:val="center"/>
              <w:rPr>
                <w:rFonts w:ascii="Times New Roman" w:hAnsi="Times New Roman" w:cs="Times New Roman"/>
                <w:b/>
                <w:iCs/>
                <w:sz w:val="28"/>
                <w:szCs w:val="28"/>
              </w:rPr>
            </w:pPr>
            <w:r w:rsidRPr="00A57853">
              <w:rPr>
                <w:rFonts w:ascii="Times New Roman" w:hAnsi="Times New Roman" w:cs="Times New Roman"/>
                <w:b/>
                <w:iCs/>
                <w:sz w:val="28"/>
                <w:szCs w:val="28"/>
              </w:rPr>
              <w:t>Разъяснение причин отказа в предоставлении услуги</w:t>
            </w:r>
          </w:p>
        </w:tc>
      </w:tr>
      <w:tr w:rsidR="00A57853" w:rsidRPr="00A57853" w:rsidTr="00A57853">
        <w:trPr>
          <w:trHeight w:val="247"/>
        </w:trPr>
        <w:tc>
          <w:tcPr>
            <w:tcW w:w="1809"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2.15.1 </w:t>
            </w:r>
          </w:p>
        </w:tc>
        <w:tc>
          <w:tcPr>
            <w:tcW w:w="5267"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Представление неполного комплекта документов </w:t>
            </w:r>
          </w:p>
        </w:tc>
        <w:tc>
          <w:tcPr>
            <w:tcW w:w="3062"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Указывается исчерпывающий перечень документов, непредставленных заявителем </w:t>
            </w:r>
          </w:p>
        </w:tc>
      </w:tr>
      <w:tr w:rsidR="00A57853" w:rsidRPr="00A57853" w:rsidTr="00A57853">
        <w:trPr>
          <w:trHeight w:val="247"/>
        </w:trPr>
        <w:tc>
          <w:tcPr>
            <w:tcW w:w="1809"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2.15.2 </w:t>
            </w:r>
          </w:p>
        </w:tc>
        <w:tc>
          <w:tcPr>
            <w:tcW w:w="5267"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Представленные документы утратили силу на момент обращения за услугой </w:t>
            </w:r>
          </w:p>
        </w:tc>
        <w:tc>
          <w:tcPr>
            <w:tcW w:w="3062"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Указывается исчерпывающий перечень документов, утративших силу </w:t>
            </w:r>
          </w:p>
        </w:tc>
      </w:tr>
      <w:tr w:rsidR="00A57853" w:rsidRPr="00A57853" w:rsidTr="00A57853">
        <w:trPr>
          <w:trHeight w:val="661"/>
        </w:trPr>
        <w:tc>
          <w:tcPr>
            <w:tcW w:w="1809"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2.15.3 </w:t>
            </w:r>
          </w:p>
        </w:tc>
        <w:tc>
          <w:tcPr>
            <w:tcW w:w="5267"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062" w:type="dxa"/>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Указывается исчерпывающий перечень документов, содержащих подчистки и исправления </w:t>
            </w:r>
          </w:p>
        </w:tc>
      </w:tr>
      <w:tr w:rsidR="00A57853" w:rsidRPr="00A57853" w:rsidTr="00A57853">
        <w:trPr>
          <w:trHeight w:val="661"/>
        </w:trPr>
        <w:tc>
          <w:tcPr>
            <w:tcW w:w="1809"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2.15.4 </w:t>
            </w:r>
          </w:p>
        </w:tc>
        <w:tc>
          <w:tcPr>
            <w:tcW w:w="5267"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Представленные в электронной форме документы содержат повреждения, наличие которых не позволяет в полном </w:t>
            </w:r>
            <w:r w:rsidRPr="00A57853">
              <w:rPr>
                <w:rFonts w:ascii="Times New Roman" w:hAnsi="Times New Roman" w:cs="Times New Roman"/>
                <w:iCs/>
                <w:sz w:val="28"/>
                <w:szCs w:val="28"/>
              </w:rPr>
              <w:lastRenderedPageBreak/>
              <w:t xml:space="preserve">объеме использовать информацию и сведения, содержащиеся в документах для предоставления услуги </w:t>
            </w:r>
          </w:p>
        </w:tc>
        <w:tc>
          <w:tcPr>
            <w:tcW w:w="3062"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lastRenderedPageBreak/>
              <w:t xml:space="preserve">Указывается исчерпывающий перечень документов, </w:t>
            </w:r>
            <w:r w:rsidRPr="00A57853">
              <w:rPr>
                <w:rFonts w:ascii="Times New Roman" w:hAnsi="Times New Roman" w:cs="Times New Roman"/>
                <w:iCs/>
                <w:sz w:val="28"/>
                <w:szCs w:val="28"/>
              </w:rPr>
              <w:lastRenderedPageBreak/>
              <w:t xml:space="preserve">содержащих повреждения </w:t>
            </w:r>
          </w:p>
        </w:tc>
      </w:tr>
      <w:tr w:rsidR="00A57853" w:rsidRPr="00A57853" w:rsidTr="00A57853">
        <w:trPr>
          <w:trHeight w:val="661"/>
        </w:trPr>
        <w:tc>
          <w:tcPr>
            <w:tcW w:w="1809"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lastRenderedPageBreak/>
              <w:t xml:space="preserve">2.15.5 </w:t>
            </w:r>
          </w:p>
        </w:tc>
        <w:tc>
          <w:tcPr>
            <w:tcW w:w="5267"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062"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Указываются основания такого вывода </w:t>
            </w:r>
          </w:p>
        </w:tc>
      </w:tr>
      <w:tr w:rsidR="00A57853" w:rsidRPr="00A57853" w:rsidTr="00A57853">
        <w:trPr>
          <w:trHeight w:val="661"/>
        </w:trPr>
        <w:tc>
          <w:tcPr>
            <w:tcW w:w="1809"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2.15.6 </w:t>
            </w:r>
          </w:p>
        </w:tc>
        <w:tc>
          <w:tcPr>
            <w:tcW w:w="5267"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062"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Указываются основания такого вывода </w:t>
            </w:r>
          </w:p>
        </w:tc>
      </w:tr>
      <w:tr w:rsidR="00A57853" w:rsidRPr="00A57853" w:rsidTr="00A57853">
        <w:trPr>
          <w:trHeight w:val="661"/>
        </w:trPr>
        <w:tc>
          <w:tcPr>
            <w:tcW w:w="1809"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2.15.7 </w:t>
            </w:r>
          </w:p>
        </w:tc>
        <w:tc>
          <w:tcPr>
            <w:tcW w:w="5267"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Неполное заполнение полей в форме заявления, в том числе в интерактивной форме заявления на ЕПГУ </w:t>
            </w:r>
          </w:p>
        </w:tc>
        <w:tc>
          <w:tcPr>
            <w:tcW w:w="3062"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Указываются основания такого вывода </w:t>
            </w:r>
          </w:p>
        </w:tc>
      </w:tr>
      <w:tr w:rsidR="00A57853" w:rsidRPr="00A57853" w:rsidTr="00A57853">
        <w:trPr>
          <w:trHeight w:val="661"/>
        </w:trPr>
        <w:tc>
          <w:tcPr>
            <w:tcW w:w="1809"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2.15.8 </w:t>
            </w:r>
          </w:p>
        </w:tc>
        <w:tc>
          <w:tcPr>
            <w:tcW w:w="5267"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Заявление подано лицом, не имеющим полномочий представлять интересы заявителя </w:t>
            </w:r>
          </w:p>
        </w:tc>
        <w:tc>
          <w:tcPr>
            <w:tcW w:w="3062" w:type="dxa"/>
            <w:tcBorders>
              <w:top w:val="single" w:sz="4" w:space="0" w:color="auto"/>
              <w:left w:val="single" w:sz="4" w:space="0" w:color="auto"/>
              <w:bottom w:val="single" w:sz="4" w:space="0" w:color="auto"/>
              <w:right w:val="single" w:sz="4" w:space="0" w:color="auto"/>
            </w:tcBorders>
            <w:vAlign w:val="center"/>
          </w:tcPr>
          <w:p w:rsidR="00A57853" w:rsidRPr="00A57853" w:rsidRDefault="00A57853" w:rsidP="00A57853">
            <w:pPr>
              <w:spacing w:after="0" w:line="23" w:lineRule="atLeast"/>
              <w:contextualSpacing/>
              <w:rPr>
                <w:rFonts w:ascii="Times New Roman" w:hAnsi="Times New Roman" w:cs="Times New Roman"/>
                <w:iCs/>
                <w:sz w:val="28"/>
                <w:szCs w:val="28"/>
              </w:rPr>
            </w:pPr>
            <w:r w:rsidRPr="00A57853">
              <w:rPr>
                <w:rFonts w:ascii="Times New Roman" w:hAnsi="Times New Roman" w:cs="Times New Roman"/>
                <w:iCs/>
                <w:sz w:val="28"/>
                <w:szCs w:val="28"/>
              </w:rPr>
              <w:t xml:space="preserve">Указываются основания такого вывода </w:t>
            </w:r>
          </w:p>
        </w:tc>
      </w:tr>
    </w:tbl>
    <w:p w:rsidR="00A57853" w:rsidRDefault="00A57853" w:rsidP="00A57853">
      <w:pPr>
        <w:spacing w:after="0" w:line="23" w:lineRule="atLeast"/>
        <w:contextualSpacing/>
        <w:jc w:val="both"/>
        <w:rPr>
          <w:rFonts w:ascii="Times New Roman" w:hAnsi="Times New Roman" w:cs="Times New Roman"/>
          <w:iCs/>
          <w:sz w:val="28"/>
          <w:szCs w:val="28"/>
        </w:rPr>
      </w:pPr>
    </w:p>
    <w:p w:rsidR="00A57853" w:rsidRPr="00A57853" w:rsidRDefault="00A57853" w:rsidP="00A57853">
      <w:pPr>
        <w:spacing w:after="0" w:line="23" w:lineRule="atLeast"/>
        <w:contextualSpacing/>
        <w:jc w:val="both"/>
        <w:rPr>
          <w:rFonts w:ascii="Times New Roman" w:hAnsi="Times New Roman" w:cs="Times New Roman"/>
          <w:iCs/>
          <w:sz w:val="28"/>
          <w:szCs w:val="28"/>
        </w:rPr>
      </w:pPr>
      <w:r w:rsidRPr="00A57853">
        <w:rPr>
          <w:rFonts w:ascii="Times New Roman" w:hAnsi="Times New Roman" w:cs="Times New Roman"/>
          <w:iCs/>
          <w:sz w:val="28"/>
          <w:szCs w:val="28"/>
        </w:rPr>
        <w:t>Дополнительно информируем:____________________________________________.</w:t>
      </w:r>
    </w:p>
    <w:p w:rsidR="00A57853" w:rsidRPr="00A57853" w:rsidRDefault="00A57853" w:rsidP="00A57853">
      <w:pPr>
        <w:spacing w:after="0" w:line="23" w:lineRule="atLeast"/>
        <w:contextualSpacing/>
        <w:jc w:val="both"/>
        <w:rPr>
          <w:rFonts w:ascii="Times New Roman" w:hAnsi="Times New Roman" w:cs="Times New Roman"/>
          <w:iCs/>
          <w:sz w:val="28"/>
          <w:szCs w:val="28"/>
        </w:rPr>
      </w:pPr>
      <w:r w:rsidRPr="00A57853">
        <w:rPr>
          <w:rFonts w:ascii="Times New Roman" w:hAnsi="Times New Roman" w:cs="Times New Roman"/>
          <w:iCs/>
          <w:sz w:val="28"/>
          <w:szCs w:val="28"/>
        </w:rPr>
        <w:t>Вы вправе повторно обратиться c заявлением о предоставлении услуги после устранения указанных нарушений.</w:t>
      </w:r>
    </w:p>
    <w:p w:rsidR="00A57853" w:rsidRDefault="00A57853" w:rsidP="00A57853">
      <w:pPr>
        <w:spacing w:after="0" w:line="23" w:lineRule="atLeast"/>
        <w:contextualSpacing/>
        <w:jc w:val="both"/>
        <w:rPr>
          <w:rFonts w:ascii="Times New Roman" w:hAnsi="Times New Roman" w:cs="Times New Roman"/>
          <w:iCs/>
          <w:sz w:val="28"/>
          <w:szCs w:val="28"/>
        </w:rPr>
      </w:pPr>
      <w:r w:rsidRPr="00A57853">
        <w:rPr>
          <w:rFonts w:ascii="Times New Roman" w:hAnsi="Times New Roman" w:cs="Times New Roman"/>
          <w:iCs/>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A57853" w:rsidRDefault="00A57853" w:rsidP="00A57853">
      <w:pPr>
        <w:spacing w:after="0" w:line="23" w:lineRule="atLeast"/>
        <w:contextualSpacing/>
        <w:jc w:val="both"/>
        <w:rPr>
          <w:rFonts w:ascii="Times New Roman" w:hAnsi="Times New Roman" w:cs="Times New Roman"/>
          <w:iCs/>
          <w:sz w:val="28"/>
          <w:szCs w:val="28"/>
        </w:rPr>
      </w:pPr>
    </w:p>
    <w:p w:rsidR="00A57853" w:rsidRDefault="00A57853" w:rsidP="00A57853">
      <w:pPr>
        <w:spacing w:after="0" w:line="23" w:lineRule="atLeast"/>
        <w:contextualSpacing/>
        <w:jc w:val="both"/>
        <w:rPr>
          <w:rFonts w:ascii="Times New Roman" w:hAnsi="Times New Roman" w:cs="Times New Roman"/>
          <w:iCs/>
          <w:sz w:val="28"/>
          <w:szCs w:val="28"/>
        </w:rPr>
      </w:pPr>
    </w:p>
    <w:tbl>
      <w:tblPr>
        <w:tblStyle w:val="a8"/>
        <w:tblpPr w:leftFromText="180" w:rightFromText="180" w:vertAnchor="text" w:horzAnchor="margin" w:tblpXSpec="right" w:tblpY="159"/>
        <w:tblW w:w="0" w:type="auto"/>
        <w:tblLook w:val="04A0" w:firstRow="1" w:lastRow="0" w:firstColumn="1" w:lastColumn="0" w:noHBand="0" w:noVBand="1"/>
      </w:tblPr>
      <w:tblGrid>
        <w:gridCol w:w="2093"/>
      </w:tblGrid>
      <w:tr w:rsidR="00A57853" w:rsidTr="00A57853">
        <w:tc>
          <w:tcPr>
            <w:tcW w:w="2093" w:type="dxa"/>
          </w:tcPr>
          <w:p w:rsidR="00A57853" w:rsidRDefault="00A57853" w:rsidP="00A57853">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Сведения о</w:t>
            </w:r>
          </w:p>
          <w:p w:rsidR="00A57853" w:rsidRDefault="00A57853" w:rsidP="00A57853">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сертификате</w:t>
            </w:r>
          </w:p>
          <w:p w:rsidR="00A57853" w:rsidRDefault="00A57853" w:rsidP="00A57853">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электронной</w:t>
            </w:r>
          </w:p>
          <w:p w:rsidR="00A57853" w:rsidRDefault="00A57853" w:rsidP="00A57853">
            <w:pPr>
              <w:spacing w:line="23" w:lineRule="atLeast"/>
              <w:contextualSpacing/>
              <w:jc w:val="center"/>
              <w:rPr>
                <w:rFonts w:ascii="Times New Roman" w:hAnsi="Times New Roman" w:cs="Times New Roman"/>
                <w:iCs/>
                <w:sz w:val="28"/>
                <w:szCs w:val="28"/>
              </w:rPr>
            </w:pPr>
            <w:r>
              <w:rPr>
                <w:rFonts w:ascii="Times New Roman" w:hAnsi="Times New Roman" w:cs="Times New Roman"/>
                <w:iCs/>
                <w:sz w:val="28"/>
                <w:szCs w:val="28"/>
              </w:rPr>
              <w:t>подписи</w:t>
            </w:r>
          </w:p>
        </w:tc>
      </w:tr>
    </w:tbl>
    <w:p w:rsidR="00A57853" w:rsidRDefault="00A57853" w:rsidP="00A57853">
      <w:pPr>
        <w:spacing w:after="0" w:line="23" w:lineRule="atLeast"/>
        <w:contextualSpacing/>
        <w:jc w:val="both"/>
        <w:rPr>
          <w:rFonts w:ascii="Times New Roman" w:hAnsi="Times New Roman" w:cs="Times New Roman"/>
          <w:iCs/>
          <w:sz w:val="28"/>
          <w:szCs w:val="28"/>
        </w:rPr>
      </w:pPr>
    </w:p>
    <w:p w:rsidR="00A57853" w:rsidRDefault="00A57853" w:rsidP="00A57853">
      <w:pPr>
        <w:rPr>
          <w:rFonts w:ascii="Times New Roman" w:hAnsi="Times New Roman" w:cs="Times New Roman"/>
          <w:iCs/>
          <w:sz w:val="28"/>
          <w:szCs w:val="28"/>
        </w:rPr>
        <w:sectPr w:rsidR="00A57853" w:rsidSect="00BD539F">
          <w:headerReference w:type="default" r:id="rId9"/>
          <w:footerReference w:type="default" r:id="rId10"/>
          <w:footerReference w:type="first" r:id="rId11"/>
          <w:pgSz w:w="11906" w:h="16838"/>
          <w:pgMar w:top="1134" w:right="850" w:bottom="1134" w:left="1134" w:header="708" w:footer="708" w:gutter="0"/>
          <w:cols w:space="708"/>
          <w:titlePg/>
          <w:docGrid w:linePitch="360"/>
        </w:sectPr>
      </w:pPr>
    </w:p>
    <w:p w:rsidR="00A57853" w:rsidRPr="00A57853" w:rsidRDefault="00A57853" w:rsidP="00A57853">
      <w:pPr>
        <w:pStyle w:val="Default"/>
        <w:jc w:val="right"/>
        <w:rPr>
          <w:sz w:val="28"/>
          <w:szCs w:val="28"/>
        </w:rPr>
      </w:pPr>
      <w:r w:rsidRPr="00A57853">
        <w:rPr>
          <w:sz w:val="28"/>
          <w:szCs w:val="28"/>
        </w:rPr>
        <w:lastRenderedPageBreak/>
        <w:t xml:space="preserve">Приложение № 6 </w:t>
      </w:r>
    </w:p>
    <w:p w:rsidR="00A57853" w:rsidRPr="00A57853" w:rsidRDefault="00A57853" w:rsidP="00A57853">
      <w:pPr>
        <w:pStyle w:val="Default"/>
        <w:jc w:val="right"/>
        <w:rPr>
          <w:sz w:val="28"/>
          <w:szCs w:val="28"/>
        </w:rPr>
      </w:pPr>
      <w:r w:rsidRPr="00A57853">
        <w:rPr>
          <w:sz w:val="28"/>
          <w:szCs w:val="28"/>
        </w:rPr>
        <w:t xml:space="preserve">к Административному регламенту </w:t>
      </w:r>
    </w:p>
    <w:p w:rsidR="00A57853" w:rsidRPr="00A57853" w:rsidRDefault="00A57853" w:rsidP="00A57853">
      <w:pPr>
        <w:pStyle w:val="Default"/>
        <w:jc w:val="right"/>
        <w:rPr>
          <w:sz w:val="28"/>
          <w:szCs w:val="28"/>
        </w:rPr>
      </w:pPr>
      <w:r w:rsidRPr="00A57853">
        <w:rPr>
          <w:sz w:val="28"/>
          <w:szCs w:val="28"/>
        </w:rPr>
        <w:t xml:space="preserve">по предоставлению государственной </w:t>
      </w:r>
    </w:p>
    <w:p w:rsidR="00A57853" w:rsidRPr="00A57853" w:rsidRDefault="00A57853" w:rsidP="00A57853">
      <w:pPr>
        <w:pStyle w:val="Default"/>
        <w:jc w:val="right"/>
        <w:rPr>
          <w:sz w:val="28"/>
          <w:szCs w:val="28"/>
        </w:rPr>
      </w:pPr>
      <w:r w:rsidRPr="00A57853">
        <w:rPr>
          <w:sz w:val="28"/>
          <w:szCs w:val="28"/>
        </w:rPr>
        <w:t xml:space="preserve">(муниципальной) услуги </w:t>
      </w:r>
    </w:p>
    <w:p w:rsidR="00A57853" w:rsidRDefault="00A57853" w:rsidP="00A57853">
      <w:pPr>
        <w:jc w:val="center"/>
        <w:rPr>
          <w:rFonts w:ascii="Times New Roman" w:hAnsi="Times New Roman" w:cs="Times New Roman"/>
          <w:b/>
          <w:bCs/>
          <w:sz w:val="28"/>
          <w:szCs w:val="28"/>
        </w:rPr>
      </w:pPr>
      <w:r w:rsidRPr="00A57853">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15036" w:type="dxa"/>
        <w:tblLayout w:type="fixed"/>
        <w:tblCellMar>
          <w:left w:w="10" w:type="dxa"/>
          <w:right w:w="10" w:type="dxa"/>
        </w:tblCellMar>
        <w:tblLook w:val="0000" w:firstRow="0" w:lastRow="0" w:firstColumn="0" w:lastColumn="0" w:noHBand="0" w:noVBand="0"/>
      </w:tblPr>
      <w:tblGrid>
        <w:gridCol w:w="1789"/>
        <w:gridCol w:w="206"/>
        <w:gridCol w:w="3178"/>
        <w:gridCol w:w="386"/>
        <w:gridCol w:w="1222"/>
        <w:gridCol w:w="472"/>
        <w:gridCol w:w="1629"/>
        <w:gridCol w:w="497"/>
        <w:gridCol w:w="1510"/>
        <w:gridCol w:w="511"/>
        <w:gridCol w:w="1805"/>
        <w:gridCol w:w="10"/>
        <w:gridCol w:w="1821"/>
      </w:tblGrid>
      <w:tr w:rsidR="00292ED0" w:rsidRPr="0055307D" w:rsidTr="000C15C8">
        <w:trPr>
          <w:trHeight w:hRule="exact" w:val="2321"/>
        </w:trPr>
        <w:tc>
          <w:tcPr>
            <w:tcW w:w="1995" w:type="dxa"/>
            <w:gridSpan w:val="2"/>
            <w:tcBorders>
              <w:top w:val="single" w:sz="4" w:space="0" w:color="auto"/>
              <w:left w:val="single" w:sz="4" w:space="0" w:color="auto"/>
            </w:tcBorders>
            <w:shd w:val="clear" w:color="auto" w:fill="FFFFFF"/>
            <w:vAlign w:val="center"/>
          </w:tcPr>
          <w:p w:rsidR="00292ED0" w:rsidRPr="0055307D" w:rsidRDefault="000E1A5F"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br w:type="page"/>
            </w:r>
            <w:r w:rsidR="00292ED0" w:rsidRPr="0055307D">
              <w:rPr>
                <w:rFonts w:ascii="Times New Roman" w:hAnsi="Times New Roman" w:cs="Times New Roman"/>
                <w:b/>
                <w:sz w:val="24"/>
                <w:szCs w:val="24"/>
              </w:rPr>
              <w:t>Основание для начала административной процедуры</w:t>
            </w:r>
          </w:p>
        </w:tc>
        <w:tc>
          <w:tcPr>
            <w:tcW w:w="3564"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Содержание административных действий</w:t>
            </w:r>
          </w:p>
        </w:tc>
        <w:tc>
          <w:tcPr>
            <w:tcW w:w="1694" w:type="dxa"/>
            <w:gridSpan w:val="2"/>
            <w:tcBorders>
              <w:top w:val="single" w:sz="4" w:space="0" w:color="auto"/>
              <w:left w:val="single" w:sz="4" w:space="0" w:color="auto"/>
            </w:tcBorders>
            <w:shd w:val="clear" w:color="auto" w:fill="FFFFFF"/>
            <w:vAlign w:val="center"/>
          </w:tcPr>
          <w:p w:rsidR="00292ED0" w:rsidRPr="0055307D" w:rsidRDefault="00292ED0" w:rsidP="000C15C8">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Срок выполнения административных действий</w:t>
            </w:r>
          </w:p>
        </w:tc>
        <w:tc>
          <w:tcPr>
            <w:tcW w:w="2126"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Должностное лицо, ответственное за выполнение административного действия</w:t>
            </w:r>
          </w:p>
        </w:tc>
        <w:tc>
          <w:tcPr>
            <w:tcW w:w="2021" w:type="dxa"/>
            <w:gridSpan w:val="2"/>
            <w:tcBorders>
              <w:top w:val="single" w:sz="4" w:space="0" w:color="auto"/>
              <w:left w:val="single" w:sz="4" w:space="0" w:color="auto"/>
            </w:tcBorders>
            <w:shd w:val="clear" w:color="auto" w:fill="FFFFFF"/>
            <w:vAlign w:val="center"/>
          </w:tcPr>
          <w:p w:rsidR="00292ED0" w:rsidRPr="0055307D" w:rsidRDefault="00292ED0" w:rsidP="000C15C8">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Место выполнения административного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Критерии</w:t>
            </w:r>
          </w:p>
          <w:p w:rsidR="00292ED0" w:rsidRPr="0055307D" w:rsidRDefault="00292ED0"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принятия</w:t>
            </w:r>
          </w:p>
          <w:p w:rsidR="00292ED0" w:rsidRPr="0055307D" w:rsidRDefault="00292ED0"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решения</w:t>
            </w:r>
          </w:p>
        </w:tc>
        <w:tc>
          <w:tcPr>
            <w:tcW w:w="1831" w:type="dxa"/>
            <w:gridSpan w:val="2"/>
            <w:tcBorders>
              <w:top w:val="single" w:sz="4" w:space="0" w:color="auto"/>
              <w:left w:val="single" w:sz="4" w:space="0" w:color="auto"/>
              <w:righ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b/>
                <w:sz w:val="24"/>
                <w:szCs w:val="24"/>
              </w:rPr>
            </w:pPr>
            <w:r w:rsidRPr="0055307D">
              <w:rPr>
                <w:rFonts w:ascii="Times New Roman" w:hAnsi="Times New Roman" w:cs="Times New Roman"/>
                <w:b/>
                <w:sz w:val="24"/>
                <w:szCs w:val="24"/>
              </w:rPr>
              <w:t>Результат административного действия, способ фиксации</w:t>
            </w:r>
          </w:p>
        </w:tc>
      </w:tr>
      <w:tr w:rsidR="00292ED0" w:rsidRPr="0055307D" w:rsidTr="00055B1C">
        <w:trPr>
          <w:trHeight w:hRule="exact" w:val="283"/>
        </w:trPr>
        <w:tc>
          <w:tcPr>
            <w:tcW w:w="1995"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1</w:t>
            </w:r>
          </w:p>
        </w:tc>
        <w:tc>
          <w:tcPr>
            <w:tcW w:w="3564"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2</w:t>
            </w:r>
          </w:p>
        </w:tc>
        <w:tc>
          <w:tcPr>
            <w:tcW w:w="1694"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3</w:t>
            </w:r>
          </w:p>
        </w:tc>
        <w:tc>
          <w:tcPr>
            <w:tcW w:w="2126"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4</w:t>
            </w:r>
          </w:p>
        </w:tc>
        <w:tc>
          <w:tcPr>
            <w:tcW w:w="2021" w:type="dxa"/>
            <w:gridSpan w:val="2"/>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5</w:t>
            </w:r>
          </w:p>
        </w:tc>
        <w:tc>
          <w:tcPr>
            <w:tcW w:w="1805" w:type="dxa"/>
            <w:tcBorders>
              <w:top w:val="single" w:sz="4" w:space="0" w:color="auto"/>
              <w:lef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6</w:t>
            </w:r>
          </w:p>
        </w:tc>
        <w:tc>
          <w:tcPr>
            <w:tcW w:w="1831" w:type="dxa"/>
            <w:gridSpan w:val="2"/>
            <w:tcBorders>
              <w:top w:val="single" w:sz="4" w:space="0" w:color="auto"/>
              <w:left w:val="single" w:sz="4" w:space="0" w:color="auto"/>
              <w:right w:val="single" w:sz="4" w:space="0" w:color="auto"/>
            </w:tcBorders>
            <w:shd w:val="clear" w:color="auto" w:fill="FFFFFF"/>
            <w:vAlign w:val="center"/>
          </w:tcPr>
          <w:p w:rsidR="00292ED0" w:rsidRPr="0055307D" w:rsidRDefault="00292ED0"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7</w:t>
            </w:r>
          </w:p>
        </w:tc>
      </w:tr>
      <w:tr w:rsidR="0055307D" w:rsidRPr="0055307D" w:rsidTr="0055307D">
        <w:trPr>
          <w:trHeight w:hRule="exact" w:val="288"/>
        </w:trPr>
        <w:tc>
          <w:tcPr>
            <w:tcW w:w="15036" w:type="dxa"/>
            <w:gridSpan w:val="13"/>
            <w:tcBorders>
              <w:top w:val="single" w:sz="4" w:space="0" w:color="auto"/>
              <w:left w:val="single" w:sz="4" w:space="0" w:color="auto"/>
              <w:right w:val="single" w:sz="4" w:space="0" w:color="auto"/>
            </w:tcBorders>
            <w:shd w:val="clear" w:color="auto" w:fill="FFFFFF"/>
            <w:vAlign w:val="center"/>
          </w:tcPr>
          <w:p w:rsidR="0055307D" w:rsidRPr="0055307D" w:rsidRDefault="0055307D" w:rsidP="0055307D">
            <w:pPr>
              <w:spacing w:after="0"/>
              <w:contextualSpacing/>
              <w:jc w:val="center"/>
              <w:rPr>
                <w:rFonts w:ascii="Times New Roman" w:hAnsi="Times New Roman" w:cs="Times New Roman"/>
                <w:sz w:val="24"/>
                <w:szCs w:val="24"/>
              </w:rPr>
            </w:pPr>
            <w:r w:rsidRPr="0055307D">
              <w:rPr>
                <w:rFonts w:ascii="Times New Roman" w:hAnsi="Times New Roman" w:cs="Times New Roman"/>
                <w:sz w:val="24"/>
                <w:szCs w:val="24"/>
              </w:rPr>
              <w:t>1. Проверка документов и регистрация заявления</w:t>
            </w:r>
          </w:p>
        </w:tc>
      </w:tr>
      <w:tr w:rsidR="00292ED0" w:rsidRPr="0055307D" w:rsidTr="00055B1C">
        <w:trPr>
          <w:trHeight w:hRule="exact" w:val="4687"/>
        </w:trPr>
        <w:tc>
          <w:tcPr>
            <w:tcW w:w="1995" w:type="dxa"/>
            <w:gridSpan w:val="2"/>
            <w:tcBorders>
              <w:top w:val="single" w:sz="4" w:space="0" w:color="auto"/>
              <w:left w:val="single" w:sz="4" w:space="0" w:color="auto"/>
              <w:bottom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lastRenderedPageBreak/>
              <w:t>Поступление заявления и документов для предоставления государственной (муниципальной) услуги в</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Уполномоченный</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орган</w:t>
            </w:r>
          </w:p>
        </w:tc>
        <w:tc>
          <w:tcPr>
            <w:tcW w:w="3564" w:type="dxa"/>
            <w:gridSpan w:val="2"/>
            <w:tcBorders>
              <w:top w:val="single" w:sz="4" w:space="0" w:color="auto"/>
              <w:left w:val="single" w:sz="4" w:space="0" w:color="auto"/>
              <w:bottom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gridSpan w:val="2"/>
            <w:tcBorders>
              <w:top w:val="single" w:sz="4" w:space="0" w:color="auto"/>
              <w:left w:val="single" w:sz="4" w:space="0" w:color="auto"/>
              <w:bottom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1 рабочий день</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Уполномоченного</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органа,</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ответственное за</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предоставление</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государственной</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(муниципальной)</w:t>
            </w:r>
          </w:p>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услуги</w:t>
            </w:r>
          </w:p>
        </w:tc>
        <w:tc>
          <w:tcPr>
            <w:tcW w:w="2021" w:type="dxa"/>
            <w:gridSpan w:val="2"/>
            <w:tcBorders>
              <w:top w:val="single" w:sz="4" w:space="0" w:color="auto"/>
              <w:left w:val="single" w:sz="4" w:space="0" w:color="auto"/>
              <w:bottom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p>
        </w:tc>
        <w:tc>
          <w:tcPr>
            <w:tcW w:w="18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ED0" w:rsidRPr="0055307D" w:rsidRDefault="00292ED0" w:rsidP="000C15C8">
            <w:pPr>
              <w:spacing w:after="0"/>
              <w:contextualSpacing/>
              <w:rPr>
                <w:rFonts w:ascii="Times New Roman" w:hAnsi="Times New Roman" w:cs="Times New Roman"/>
                <w:sz w:val="24"/>
                <w:szCs w:val="24"/>
              </w:rPr>
            </w:pPr>
            <w:r w:rsidRPr="0055307D">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55307D" w:rsidRPr="00292ED0" w:rsidTr="000C15C8">
        <w:trPr>
          <w:trHeight w:hRule="exact" w:val="293"/>
        </w:trPr>
        <w:tc>
          <w:tcPr>
            <w:tcW w:w="1789"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1</w:t>
            </w:r>
          </w:p>
        </w:tc>
        <w:tc>
          <w:tcPr>
            <w:tcW w:w="3384"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2</w:t>
            </w:r>
          </w:p>
        </w:tc>
        <w:tc>
          <w:tcPr>
            <w:tcW w:w="1608"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3</w:t>
            </w:r>
          </w:p>
        </w:tc>
        <w:tc>
          <w:tcPr>
            <w:tcW w:w="2101"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4</w:t>
            </w:r>
          </w:p>
        </w:tc>
        <w:tc>
          <w:tcPr>
            <w:tcW w:w="2007"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5</w:t>
            </w:r>
          </w:p>
        </w:tc>
        <w:tc>
          <w:tcPr>
            <w:tcW w:w="2326" w:type="dxa"/>
            <w:gridSpan w:val="3"/>
            <w:tcBorders>
              <w:top w:val="single" w:sz="4" w:space="0" w:color="auto"/>
              <w:left w:val="single" w:sz="4" w:space="0" w:color="auto"/>
              <w:bottom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6</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292ED0" w:rsidRPr="00292ED0" w:rsidRDefault="00292ED0" w:rsidP="00D22F20">
            <w:pPr>
              <w:jc w:val="center"/>
              <w:rPr>
                <w:rFonts w:ascii="Times New Roman" w:hAnsi="Times New Roman" w:cs="Times New Roman"/>
                <w:sz w:val="24"/>
                <w:szCs w:val="24"/>
              </w:rPr>
            </w:pPr>
            <w:r w:rsidRPr="00292ED0">
              <w:rPr>
                <w:rStyle w:val="105pt0pt"/>
                <w:rFonts w:eastAsiaTheme="minorHAnsi"/>
                <w:color w:val="auto"/>
                <w:spacing w:val="0"/>
                <w:sz w:val="24"/>
                <w:szCs w:val="24"/>
              </w:rPr>
              <w:t>7</w:t>
            </w:r>
          </w:p>
        </w:tc>
      </w:tr>
      <w:tr w:rsidR="0055307D" w:rsidRPr="00292ED0" w:rsidTr="000C15C8">
        <w:trPr>
          <w:trHeight w:hRule="exact" w:val="3387"/>
        </w:trPr>
        <w:tc>
          <w:tcPr>
            <w:tcW w:w="1789"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3384"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608"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1 рабочий день</w:t>
            </w:r>
          </w:p>
        </w:tc>
        <w:tc>
          <w:tcPr>
            <w:tcW w:w="2101"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2007"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2326" w:type="dxa"/>
            <w:gridSpan w:val="3"/>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муниципальной услуги, и передача ему документов</w:t>
            </w:r>
          </w:p>
        </w:tc>
      </w:tr>
      <w:tr w:rsidR="0055307D" w:rsidRPr="00292ED0" w:rsidTr="000C15C8">
        <w:trPr>
          <w:trHeight w:hRule="exact" w:val="4534"/>
        </w:trPr>
        <w:tc>
          <w:tcPr>
            <w:tcW w:w="1789"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3384"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08"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2101"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2007" w:type="dxa"/>
            <w:gridSpan w:val="2"/>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2326" w:type="dxa"/>
            <w:gridSpan w:val="3"/>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r>
    </w:tbl>
    <w:p w:rsidR="000C15C8" w:rsidRDefault="000C15C8">
      <w:r>
        <w:br w:type="page"/>
      </w:r>
    </w:p>
    <w:tbl>
      <w:tblPr>
        <w:tblW w:w="15036" w:type="dxa"/>
        <w:tblLayout w:type="fixed"/>
        <w:tblCellMar>
          <w:left w:w="10" w:type="dxa"/>
          <w:right w:w="10" w:type="dxa"/>
        </w:tblCellMar>
        <w:tblLook w:val="0000" w:firstRow="0" w:lastRow="0" w:firstColumn="0" w:lastColumn="0" w:noHBand="0" w:noVBand="0"/>
      </w:tblPr>
      <w:tblGrid>
        <w:gridCol w:w="1789"/>
        <w:gridCol w:w="3384"/>
        <w:gridCol w:w="1608"/>
        <w:gridCol w:w="2101"/>
        <w:gridCol w:w="2007"/>
        <w:gridCol w:w="2326"/>
        <w:gridCol w:w="1821"/>
      </w:tblGrid>
      <w:tr w:rsidR="000C15C8" w:rsidRPr="00292ED0" w:rsidTr="000C15C8">
        <w:trPr>
          <w:trHeight w:hRule="exact" w:val="423"/>
        </w:trPr>
        <w:tc>
          <w:tcPr>
            <w:tcW w:w="1789" w:type="dxa"/>
            <w:tcBorders>
              <w:top w:val="single" w:sz="4" w:space="0" w:color="auto"/>
              <w:left w:val="single" w:sz="4" w:space="0" w:color="auto"/>
              <w:bottom w:val="single" w:sz="4" w:space="0" w:color="auto"/>
            </w:tcBorders>
            <w:shd w:val="clear" w:color="auto" w:fill="FFFFFF"/>
            <w:vAlign w:val="center"/>
          </w:tcPr>
          <w:p w:rsidR="000C15C8" w:rsidRPr="00292ED0" w:rsidRDefault="000C15C8" w:rsidP="000C15C8">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384" w:type="dxa"/>
            <w:tcBorders>
              <w:top w:val="single" w:sz="4" w:space="0" w:color="auto"/>
              <w:left w:val="single" w:sz="4" w:space="0" w:color="auto"/>
              <w:bottom w:val="single" w:sz="4" w:space="0" w:color="auto"/>
            </w:tcBorders>
            <w:shd w:val="clear" w:color="auto" w:fill="FFFFFF"/>
            <w:vAlign w:val="center"/>
          </w:tcPr>
          <w:p w:rsidR="000C15C8" w:rsidRPr="00292ED0" w:rsidRDefault="000C15C8" w:rsidP="000C15C8">
            <w:pPr>
              <w:spacing w:after="0"/>
              <w:contextualSpacing/>
              <w:jc w:val="center"/>
              <w:rPr>
                <w:rStyle w:val="105pt0pt"/>
                <w:rFonts w:eastAsiaTheme="minorHAnsi"/>
                <w:color w:val="auto"/>
                <w:spacing w:val="0"/>
                <w:sz w:val="24"/>
                <w:szCs w:val="24"/>
              </w:rPr>
            </w:pPr>
            <w:r>
              <w:rPr>
                <w:rStyle w:val="105pt0pt"/>
                <w:rFonts w:eastAsiaTheme="minorHAnsi"/>
                <w:color w:val="auto"/>
                <w:spacing w:val="0"/>
                <w:sz w:val="24"/>
                <w:szCs w:val="24"/>
              </w:rPr>
              <w:t>2</w:t>
            </w:r>
          </w:p>
        </w:tc>
        <w:tc>
          <w:tcPr>
            <w:tcW w:w="1608" w:type="dxa"/>
            <w:tcBorders>
              <w:top w:val="single" w:sz="4" w:space="0" w:color="auto"/>
              <w:left w:val="single" w:sz="4" w:space="0" w:color="auto"/>
              <w:bottom w:val="single" w:sz="4" w:space="0" w:color="auto"/>
            </w:tcBorders>
            <w:shd w:val="clear" w:color="auto" w:fill="FFFFFF"/>
            <w:vAlign w:val="center"/>
          </w:tcPr>
          <w:p w:rsidR="000C15C8" w:rsidRPr="00292ED0" w:rsidRDefault="000C15C8" w:rsidP="000C15C8">
            <w:pPr>
              <w:spacing w:after="0"/>
              <w:contextualSpacing/>
              <w:jc w:val="center"/>
              <w:rPr>
                <w:rStyle w:val="105pt0pt"/>
                <w:rFonts w:eastAsiaTheme="minorHAnsi"/>
                <w:color w:val="auto"/>
                <w:spacing w:val="0"/>
                <w:sz w:val="24"/>
                <w:szCs w:val="24"/>
              </w:rPr>
            </w:pPr>
            <w:r>
              <w:rPr>
                <w:rStyle w:val="105pt0pt"/>
                <w:rFonts w:eastAsiaTheme="minorHAnsi"/>
                <w:color w:val="auto"/>
                <w:spacing w:val="0"/>
                <w:sz w:val="24"/>
                <w:szCs w:val="24"/>
              </w:rPr>
              <w:t>3</w:t>
            </w:r>
          </w:p>
        </w:tc>
        <w:tc>
          <w:tcPr>
            <w:tcW w:w="2101" w:type="dxa"/>
            <w:tcBorders>
              <w:top w:val="single" w:sz="4" w:space="0" w:color="auto"/>
              <w:left w:val="single" w:sz="4" w:space="0" w:color="auto"/>
              <w:bottom w:val="single" w:sz="4" w:space="0" w:color="auto"/>
            </w:tcBorders>
            <w:shd w:val="clear" w:color="auto" w:fill="FFFFFF"/>
            <w:vAlign w:val="center"/>
          </w:tcPr>
          <w:p w:rsidR="000C15C8" w:rsidRPr="00292ED0" w:rsidRDefault="000C15C8" w:rsidP="000C15C8">
            <w:pPr>
              <w:spacing w:after="0"/>
              <w:contextualSpacing/>
              <w:jc w:val="center"/>
              <w:rPr>
                <w:rStyle w:val="105pt0pt"/>
                <w:rFonts w:eastAsiaTheme="minorHAnsi"/>
                <w:color w:val="auto"/>
                <w:spacing w:val="0"/>
                <w:sz w:val="24"/>
                <w:szCs w:val="24"/>
              </w:rPr>
            </w:pPr>
            <w:r>
              <w:rPr>
                <w:rStyle w:val="105pt0pt"/>
                <w:rFonts w:eastAsiaTheme="minorHAnsi"/>
                <w:color w:val="auto"/>
                <w:spacing w:val="0"/>
                <w:sz w:val="24"/>
                <w:szCs w:val="24"/>
              </w:rPr>
              <w:t>4</w:t>
            </w:r>
          </w:p>
        </w:tc>
        <w:tc>
          <w:tcPr>
            <w:tcW w:w="2007" w:type="dxa"/>
            <w:tcBorders>
              <w:top w:val="single" w:sz="4" w:space="0" w:color="auto"/>
              <w:left w:val="single" w:sz="4" w:space="0" w:color="auto"/>
              <w:bottom w:val="single" w:sz="4" w:space="0" w:color="auto"/>
            </w:tcBorders>
            <w:shd w:val="clear" w:color="auto" w:fill="FFFFFF"/>
            <w:vAlign w:val="center"/>
          </w:tcPr>
          <w:p w:rsidR="000C15C8" w:rsidRPr="00292ED0" w:rsidRDefault="000C15C8" w:rsidP="000C15C8">
            <w:pPr>
              <w:spacing w:after="0"/>
              <w:contextualSpacing/>
              <w:jc w:val="center"/>
              <w:rPr>
                <w:rStyle w:val="105pt0pt"/>
                <w:rFonts w:eastAsiaTheme="minorHAnsi"/>
                <w:color w:val="auto"/>
                <w:spacing w:val="0"/>
                <w:sz w:val="24"/>
                <w:szCs w:val="24"/>
              </w:rPr>
            </w:pPr>
            <w:r>
              <w:rPr>
                <w:rStyle w:val="105pt0pt"/>
                <w:rFonts w:eastAsiaTheme="minorHAnsi"/>
                <w:color w:val="auto"/>
                <w:spacing w:val="0"/>
                <w:sz w:val="24"/>
                <w:szCs w:val="24"/>
              </w:rPr>
              <w:t>5</w:t>
            </w:r>
          </w:p>
        </w:tc>
        <w:tc>
          <w:tcPr>
            <w:tcW w:w="2326" w:type="dxa"/>
            <w:tcBorders>
              <w:top w:val="single" w:sz="4" w:space="0" w:color="auto"/>
              <w:left w:val="single" w:sz="4" w:space="0" w:color="auto"/>
              <w:bottom w:val="single" w:sz="4" w:space="0" w:color="auto"/>
            </w:tcBorders>
            <w:shd w:val="clear" w:color="auto" w:fill="FFFFFF"/>
            <w:vAlign w:val="center"/>
          </w:tcPr>
          <w:p w:rsidR="000C15C8" w:rsidRPr="00292ED0" w:rsidRDefault="000C15C8" w:rsidP="000C15C8">
            <w:pPr>
              <w:spacing w:after="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0C15C8" w:rsidRPr="00292ED0" w:rsidRDefault="000C15C8" w:rsidP="000C15C8">
            <w:pPr>
              <w:spacing w:after="0"/>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55307D" w:rsidRPr="00292ED0" w:rsidTr="000C15C8">
        <w:trPr>
          <w:trHeight w:hRule="exact" w:val="3160"/>
        </w:trPr>
        <w:tc>
          <w:tcPr>
            <w:tcW w:w="1789"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08"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1 рабочий день</w:t>
            </w:r>
          </w:p>
        </w:tc>
        <w:tc>
          <w:tcPr>
            <w:tcW w:w="2101"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должностное лицо</w:t>
            </w:r>
            <w:r w:rsidR="0055307D">
              <w:rPr>
                <w:rStyle w:val="105pt0pt"/>
                <w:rFonts w:eastAsiaTheme="minorHAnsi"/>
                <w:color w:val="auto"/>
                <w:spacing w:val="0"/>
                <w:sz w:val="24"/>
                <w:szCs w:val="24"/>
              </w:rPr>
              <w:t xml:space="preserve"> </w:t>
            </w:r>
            <w:r w:rsidRPr="00292ED0">
              <w:rPr>
                <w:rStyle w:val="105pt0pt"/>
                <w:rFonts w:eastAsiaTheme="minorHAnsi"/>
                <w:color w:val="auto"/>
                <w:spacing w:val="0"/>
                <w:sz w:val="24"/>
                <w:szCs w:val="24"/>
              </w:rPr>
              <w:t>Уполномоченного</w:t>
            </w:r>
          </w:p>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органа,</w:t>
            </w:r>
            <w:r w:rsidR="0055307D">
              <w:rPr>
                <w:rStyle w:val="105pt0pt"/>
                <w:rFonts w:eastAsiaTheme="minorHAnsi"/>
                <w:color w:val="auto"/>
                <w:spacing w:val="0"/>
                <w:sz w:val="24"/>
                <w:szCs w:val="24"/>
              </w:rPr>
              <w:t xml:space="preserve"> </w:t>
            </w:r>
            <w:r w:rsidRPr="00292ED0">
              <w:rPr>
                <w:rStyle w:val="105pt0pt"/>
                <w:rFonts w:eastAsiaTheme="minorHAnsi"/>
                <w:color w:val="auto"/>
                <w:spacing w:val="0"/>
                <w:sz w:val="24"/>
                <w:szCs w:val="24"/>
              </w:rPr>
              <w:t>ответственное за</w:t>
            </w:r>
          </w:p>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регистрац</w:t>
            </w:r>
            <w:r w:rsidR="0055307D">
              <w:rPr>
                <w:rStyle w:val="105pt0pt"/>
                <w:rFonts w:eastAsiaTheme="minorHAnsi"/>
                <w:color w:val="auto"/>
                <w:spacing w:val="0"/>
                <w:sz w:val="24"/>
                <w:szCs w:val="24"/>
              </w:rPr>
              <w:t>и</w:t>
            </w:r>
            <w:r w:rsidRPr="00292ED0">
              <w:rPr>
                <w:rStyle w:val="105pt0pt"/>
                <w:rFonts w:eastAsiaTheme="minorHAnsi"/>
                <w:color w:val="auto"/>
                <w:spacing w:val="0"/>
                <w:sz w:val="24"/>
                <w:szCs w:val="24"/>
              </w:rPr>
              <w:t>ю</w:t>
            </w:r>
          </w:p>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корреспонденции</w:t>
            </w:r>
          </w:p>
        </w:tc>
        <w:tc>
          <w:tcPr>
            <w:tcW w:w="2007"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Уполномоченный</w:t>
            </w:r>
          </w:p>
          <w:p w:rsidR="00292ED0" w:rsidRPr="00292ED0" w:rsidRDefault="00292ED0"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орган/ГИС</w:t>
            </w:r>
          </w:p>
        </w:tc>
        <w:tc>
          <w:tcPr>
            <w:tcW w:w="2326" w:type="dxa"/>
            <w:tcBorders>
              <w:top w:val="single" w:sz="4" w:space="0" w:color="auto"/>
              <w:left w:val="single" w:sz="4" w:space="0" w:color="auto"/>
              <w:bottom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292ED0" w:rsidRPr="00292ED0" w:rsidRDefault="00292ED0" w:rsidP="000C15C8">
            <w:pPr>
              <w:spacing w:after="0"/>
              <w:contextualSpacing/>
              <w:rPr>
                <w:rFonts w:ascii="Times New Roman" w:hAnsi="Times New Roman" w:cs="Times New Roman"/>
                <w:sz w:val="24"/>
                <w:szCs w:val="24"/>
              </w:rPr>
            </w:pPr>
          </w:p>
        </w:tc>
      </w:tr>
      <w:tr w:rsidR="0055307D" w:rsidRPr="00292ED0" w:rsidTr="000C15C8">
        <w:trPr>
          <w:trHeight w:hRule="exact" w:val="4020"/>
        </w:trPr>
        <w:tc>
          <w:tcPr>
            <w:tcW w:w="1789" w:type="dxa"/>
            <w:tcBorders>
              <w:top w:val="single" w:sz="4" w:space="0" w:color="auto"/>
              <w:left w:val="single" w:sz="4" w:space="0" w:color="auto"/>
              <w:bottom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Проверка заявления и документов представленных для получения муниципальной услуги</w:t>
            </w:r>
            <w:r w:rsidR="000C15C8">
              <w:rPr>
                <w:rStyle w:val="105pt0pt"/>
                <w:rFonts w:eastAsiaTheme="minorHAnsi"/>
                <w:color w:val="auto"/>
                <w:spacing w:val="0"/>
                <w:sz w:val="24"/>
                <w:szCs w:val="24"/>
              </w:rPr>
              <w:t xml:space="preserve"> </w:t>
            </w:r>
          </w:p>
        </w:tc>
        <w:tc>
          <w:tcPr>
            <w:tcW w:w="1608" w:type="dxa"/>
            <w:tcBorders>
              <w:top w:val="single" w:sz="4" w:space="0" w:color="auto"/>
              <w:left w:val="single" w:sz="4" w:space="0" w:color="auto"/>
              <w:bottom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p>
        </w:tc>
        <w:tc>
          <w:tcPr>
            <w:tcW w:w="2101" w:type="dxa"/>
            <w:tcBorders>
              <w:top w:val="single" w:sz="4" w:space="0" w:color="auto"/>
              <w:left w:val="single" w:sz="4" w:space="0" w:color="auto"/>
              <w:bottom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должностное лицо Уполномоченного органа,</w:t>
            </w:r>
          </w:p>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ответственное за</w:t>
            </w:r>
          </w:p>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предоставление</w:t>
            </w:r>
          </w:p>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государственной</w:t>
            </w:r>
          </w:p>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(муниципальной)</w:t>
            </w:r>
          </w:p>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услуги</w:t>
            </w:r>
          </w:p>
        </w:tc>
        <w:tc>
          <w:tcPr>
            <w:tcW w:w="2007" w:type="dxa"/>
            <w:tcBorders>
              <w:top w:val="single" w:sz="4" w:space="0" w:color="auto"/>
              <w:left w:val="single" w:sz="4" w:space="0" w:color="auto"/>
              <w:bottom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Уполномоченный</w:t>
            </w:r>
          </w:p>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орган/ГИС</w:t>
            </w:r>
          </w:p>
        </w:tc>
        <w:tc>
          <w:tcPr>
            <w:tcW w:w="2326" w:type="dxa"/>
            <w:tcBorders>
              <w:top w:val="single" w:sz="4" w:space="0" w:color="auto"/>
              <w:left w:val="single" w:sz="4" w:space="0" w:color="auto"/>
              <w:bottom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55307D" w:rsidRPr="00292ED0" w:rsidRDefault="0055307D"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bl>
    <w:p w:rsidR="006A5622" w:rsidRDefault="006A5622" w:rsidP="000C15C8">
      <w:pPr>
        <w:spacing w:after="0"/>
        <w:contextualSpacing/>
      </w:pPr>
    </w:p>
    <w:p w:rsidR="006A5622" w:rsidRDefault="006A5622" w:rsidP="000C15C8">
      <w:pPr>
        <w:spacing w:after="0"/>
        <w:contextualSpacing/>
      </w:pPr>
    </w:p>
    <w:p w:rsidR="000C15C8" w:rsidRDefault="000C15C8" w:rsidP="000C15C8">
      <w:pPr>
        <w:spacing w:after="0"/>
        <w:contextualSpacing/>
      </w:pPr>
    </w:p>
    <w:p w:rsidR="000C15C8" w:rsidRDefault="000C15C8" w:rsidP="000C15C8">
      <w:pPr>
        <w:spacing w:after="0"/>
        <w:contextualSpacing/>
      </w:pPr>
    </w:p>
    <w:p w:rsidR="006A5622" w:rsidRDefault="006A5622" w:rsidP="000C15C8">
      <w:pPr>
        <w:spacing w:after="0"/>
        <w:contextualSpacing/>
      </w:pPr>
    </w:p>
    <w:p w:rsidR="006A5622" w:rsidRDefault="006A5622" w:rsidP="000C15C8">
      <w:pPr>
        <w:spacing w:after="0"/>
        <w:contextualSpacing/>
      </w:pPr>
    </w:p>
    <w:p w:rsidR="006A5622" w:rsidRDefault="006A5622" w:rsidP="000C15C8">
      <w:pPr>
        <w:spacing w:after="0"/>
        <w:contextualSpacing/>
      </w:pPr>
    </w:p>
    <w:p w:rsidR="000C15C8" w:rsidRDefault="000C15C8" w:rsidP="000C15C8">
      <w:pPr>
        <w:spacing w:after="0"/>
        <w:contextualSpacing/>
      </w:pPr>
    </w:p>
    <w:tbl>
      <w:tblPr>
        <w:tblW w:w="15036" w:type="dxa"/>
        <w:tblLayout w:type="fixed"/>
        <w:tblCellMar>
          <w:left w:w="10" w:type="dxa"/>
          <w:right w:w="10" w:type="dxa"/>
        </w:tblCellMar>
        <w:tblLook w:val="0000" w:firstRow="0" w:lastRow="0" w:firstColumn="0" w:lastColumn="0" w:noHBand="0" w:noVBand="0"/>
      </w:tblPr>
      <w:tblGrid>
        <w:gridCol w:w="2229"/>
        <w:gridCol w:w="2884"/>
        <w:gridCol w:w="1701"/>
        <w:gridCol w:w="2127"/>
        <w:gridCol w:w="1984"/>
        <w:gridCol w:w="2268"/>
        <w:gridCol w:w="1843"/>
      </w:tblGrid>
      <w:tr w:rsidR="006A5622" w:rsidRPr="00292ED0" w:rsidTr="006A5622">
        <w:trPr>
          <w:trHeight w:hRule="exact" w:val="435"/>
        </w:trPr>
        <w:tc>
          <w:tcPr>
            <w:tcW w:w="2229"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1</w:t>
            </w:r>
          </w:p>
        </w:tc>
        <w:tc>
          <w:tcPr>
            <w:tcW w:w="2884"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2</w:t>
            </w:r>
          </w:p>
        </w:tc>
        <w:tc>
          <w:tcPr>
            <w:tcW w:w="1701"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3</w:t>
            </w:r>
          </w:p>
        </w:tc>
        <w:tc>
          <w:tcPr>
            <w:tcW w:w="2127"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4</w:t>
            </w:r>
          </w:p>
        </w:tc>
        <w:tc>
          <w:tcPr>
            <w:tcW w:w="1984"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5</w:t>
            </w:r>
          </w:p>
        </w:tc>
        <w:tc>
          <w:tcPr>
            <w:tcW w:w="2268"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A5622" w:rsidRPr="00292ED0" w:rsidRDefault="006A5622" w:rsidP="000C15C8">
            <w:pPr>
              <w:spacing w:after="0"/>
              <w:contextualSpacing/>
              <w:jc w:val="center"/>
              <w:rPr>
                <w:rFonts w:ascii="Times New Roman" w:hAnsi="Times New Roman" w:cs="Times New Roman"/>
                <w:sz w:val="24"/>
                <w:szCs w:val="24"/>
              </w:rPr>
            </w:pPr>
            <w:r w:rsidRPr="00292ED0">
              <w:rPr>
                <w:rStyle w:val="105pt0pt"/>
                <w:rFonts w:eastAsiaTheme="minorHAnsi"/>
                <w:color w:val="auto"/>
                <w:spacing w:val="0"/>
                <w:sz w:val="24"/>
                <w:szCs w:val="24"/>
              </w:rPr>
              <w:t>7</w:t>
            </w:r>
          </w:p>
        </w:tc>
      </w:tr>
      <w:tr w:rsidR="006A5622" w:rsidRPr="00292ED0" w:rsidTr="006A5622">
        <w:trPr>
          <w:trHeight w:hRule="exact" w:val="2836"/>
        </w:trPr>
        <w:tc>
          <w:tcPr>
            <w:tcW w:w="2229"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tcBorders>
            <w:shd w:val="clear" w:color="auto" w:fill="FFFFFF"/>
            <w:vAlign w:val="center"/>
          </w:tcPr>
          <w:p w:rsidR="006A5622" w:rsidRPr="00292ED0" w:rsidRDefault="000C15C8" w:rsidP="000C15C8">
            <w:pPr>
              <w:spacing w:after="0"/>
              <w:contextualSpacing/>
              <w:rPr>
                <w:rFonts w:ascii="Times New Roman" w:hAnsi="Times New Roman" w:cs="Times New Roman"/>
                <w:sz w:val="24"/>
                <w:szCs w:val="24"/>
              </w:rPr>
            </w:pPr>
            <w:r w:rsidRPr="00292ED0">
              <w:rPr>
                <w:rStyle w:val="105pt0pt"/>
                <w:rFonts w:eastAsiaTheme="minorHAnsi"/>
                <w:color w:val="auto"/>
                <w:spacing w:val="0"/>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rsidR="006A5622" w:rsidRPr="00292ED0" w:rsidRDefault="006A5622" w:rsidP="000C15C8">
            <w:pPr>
              <w:spacing w:after="0"/>
              <w:contextualSpacing/>
              <w:rPr>
                <w:rFonts w:ascii="Times New Roman" w:hAnsi="Times New Roman" w:cs="Times New Roman"/>
                <w:sz w:val="24"/>
                <w:szCs w:val="24"/>
              </w:rPr>
            </w:pPr>
            <w:r>
              <w:rPr>
                <w:rStyle w:val="105pt0pt"/>
                <w:rFonts w:eastAsiaTheme="minorHAnsi"/>
                <w:color w:val="auto"/>
                <w:spacing w:val="0"/>
                <w:sz w:val="24"/>
                <w:szCs w:val="24"/>
              </w:rPr>
              <w:t>наличие/отсутствие о</w:t>
            </w:r>
            <w:r w:rsidRPr="00292ED0">
              <w:rPr>
                <w:rStyle w:val="105pt0pt"/>
                <w:rFonts w:eastAsiaTheme="minorHAnsi"/>
                <w:color w:val="auto"/>
                <w:spacing w:val="0"/>
                <w:sz w:val="24"/>
                <w:szCs w:val="24"/>
              </w:rPr>
              <w:t xml:space="preserve">снований </w:t>
            </w:r>
            <w:r>
              <w:rPr>
                <w:rStyle w:val="105pt0pt"/>
                <w:rFonts w:eastAsiaTheme="minorHAnsi"/>
                <w:color w:val="auto"/>
                <w:spacing w:val="0"/>
                <w:sz w:val="24"/>
                <w:szCs w:val="24"/>
              </w:rPr>
              <w:t>д</w:t>
            </w:r>
            <w:r w:rsidRPr="00292ED0">
              <w:rPr>
                <w:rStyle w:val="105pt0pt"/>
                <w:rFonts w:eastAsiaTheme="minorHAnsi"/>
                <w:color w:val="auto"/>
                <w:spacing w:val="0"/>
                <w:sz w:val="24"/>
                <w:szCs w:val="24"/>
              </w:rPr>
              <w:t xml:space="preserve">ля отказа в </w:t>
            </w:r>
            <w:r>
              <w:rPr>
                <w:rStyle w:val="105pt0pt"/>
                <w:rFonts w:eastAsiaTheme="minorHAnsi"/>
                <w:color w:val="auto"/>
                <w:spacing w:val="0"/>
                <w:sz w:val="24"/>
                <w:szCs w:val="24"/>
              </w:rPr>
              <w:t>п</w:t>
            </w:r>
            <w:r w:rsidRPr="00292ED0">
              <w:rPr>
                <w:rStyle w:val="105pt0pt"/>
                <w:rFonts w:eastAsiaTheme="minorHAnsi"/>
                <w:color w:val="auto"/>
                <w:spacing w:val="0"/>
                <w:sz w:val="24"/>
                <w:szCs w:val="24"/>
              </w:rPr>
              <w:t>риеме документов, предусмотренных пунктом 2.12</w:t>
            </w:r>
          </w:p>
          <w:p w:rsidR="006A5622" w:rsidRPr="00292ED0" w:rsidRDefault="006A5622" w:rsidP="000C15C8">
            <w:pPr>
              <w:spacing w:after="0"/>
              <w:contextualSpacing/>
              <w:rPr>
                <w:rFonts w:ascii="Times New Roman" w:hAnsi="Times New Roman" w:cs="Times New Roman"/>
                <w:sz w:val="24"/>
                <w:szCs w:val="24"/>
              </w:rPr>
            </w:pPr>
            <w:r>
              <w:rPr>
                <w:rStyle w:val="105pt0pt"/>
                <w:rFonts w:eastAsiaTheme="minorHAnsi"/>
                <w:color w:val="auto"/>
                <w:spacing w:val="0"/>
                <w:sz w:val="24"/>
                <w:szCs w:val="24"/>
              </w:rPr>
              <w:t>Административн</w:t>
            </w:r>
            <w:r w:rsidRPr="00292ED0">
              <w:rPr>
                <w:rStyle w:val="105pt0pt"/>
                <w:rFonts w:eastAsiaTheme="minorHAnsi"/>
                <w:color w:val="auto"/>
                <w:spacing w:val="0"/>
                <w:sz w:val="24"/>
                <w:szCs w:val="24"/>
              </w:rPr>
              <w:t>ого регламента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A5622" w:rsidRPr="00292ED0" w:rsidRDefault="006A5622" w:rsidP="000C15C8">
            <w:pPr>
              <w:spacing w:after="0"/>
              <w:contextualSpacing/>
              <w:rPr>
                <w:rFonts w:ascii="Times New Roman" w:hAnsi="Times New Roman" w:cs="Times New Roman"/>
                <w:sz w:val="24"/>
                <w:szCs w:val="24"/>
              </w:rPr>
            </w:pPr>
          </w:p>
        </w:tc>
      </w:tr>
      <w:tr w:rsidR="0055307D" w:rsidRPr="00055B1C" w:rsidTr="006A5622">
        <w:trPr>
          <w:trHeight w:hRule="exact" w:val="302"/>
        </w:trPr>
        <w:tc>
          <w:tcPr>
            <w:tcW w:w="150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5307D" w:rsidRPr="00055B1C" w:rsidRDefault="0055307D" w:rsidP="00055B1C">
            <w:pPr>
              <w:pStyle w:val="2"/>
              <w:shd w:val="clear" w:color="auto" w:fill="auto"/>
              <w:spacing w:line="210" w:lineRule="exact"/>
              <w:ind w:firstLine="0"/>
              <w:rPr>
                <w:sz w:val="24"/>
                <w:szCs w:val="24"/>
              </w:rPr>
            </w:pPr>
            <w:r w:rsidRPr="00055B1C">
              <w:rPr>
                <w:rStyle w:val="105pt0pt"/>
                <w:sz w:val="24"/>
                <w:szCs w:val="24"/>
              </w:rPr>
              <w:t>2. Получение сведений посредством СМЭВ</w:t>
            </w:r>
          </w:p>
        </w:tc>
      </w:tr>
      <w:tr w:rsidR="00055B1C" w:rsidRPr="00055B1C" w:rsidTr="006A5622">
        <w:trPr>
          <w:trHeight w:hRule="exact" w:val="4369"/>
        </w:trPr>
        <w:tc>
          <w:tcPr>
            <w:tcW w:w="2229"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пакет</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зарегистрированных</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документов,</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поступивших</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должностному лицу,</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ответственному за</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предоставление</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государственной</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w:t>
            </w:r>
          </w:p>
        </w:tc>
        <w:tc>
          <w:tcPr>
            <w:tcW w:w="2884"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направление</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межведомственных запросов в органы и организации, указанные в пункте 2.3 Административного регламента</w:t>
            </w:r>
          </w:p>
        </w:tc>
        <w:tc>
          <w:tcPr>
            <w:tcW w:w="1701"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в день</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регистрации заявления и документов</w:t>
            </w:r>
          </w:p>
        </w:tc>
        <w:tc>
          <w:tcPr>
            <w:tcW w:w="2127"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должностное лицо Уполномоченного органа,</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ответственное за</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предоставление</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государственной</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w:t>
            </w:r>
          </w:p>
        </w:tc>
        <w:tc>
          <w:tcPr>
            <w:tcW w:w="1984"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Уполномоченный орган/ГИС/ СМЭВ</w:t>
            </w:r>
          </w:p>
        </w:tc>
        <w:tc>
          <w:tcPr>
            <w:tcW w:w="2268"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отсутствие</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документов,</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необходимых</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для</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предоставления государственной (муниципальной ) услуги, находящихся в распоряжении государственных органов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bl>
    <w:p w:rsidR="006A5622" w:rsidRDefault="006A5622"/>
    <w:p w:rsidR="006A5622" w:rsidRDefault="006A5622">
      <w:r>
        <w:br w:type="page"/>
      </w:r>
    </w:p>
    <w:p w:rsidR="006A5622" w:rsidRDefault="006A5622"/>
    <w:tbl>
      <w:tblPr>
        <w:tblW w:w="15036" w:type="dxa"/>
        <w:tblLayout w:type="fixed"/>
        <w:tblCellMar>
          <w:left w:w="10" w:type="dxa"/>
          <w:right w:w="10" w:type="dxa"/>
        </w:tblCellMar>
        <w:tblLook w:val="0000" w:firstRow="0" w:lastRow="0" w:firstColumn="0" w:lastColumn="0" w:noHBand="0" w:noVBand="0"/>
      </w:tblPr>
      <w:tblGrid>
        <w:gridCol w:w="2219"/>
        <w:gridCol w:w="2879"/>
        <w:gridCol w:w="9"/>
        <w:gridCol w:w="1692"/>
        <w:gridCol w:w="9"/>
        <w:gridCol w:w="2118"/>
        <w:gridCol w:w="9"/>
        <w:gridCol w:w="1975"/>
        <w:gridCol w:w="9"/>
        <w:gridCol w:w="2270"/>
        <w:gridCol w:w="1847"/>
      </w:tblGrid>
      <w:tr w:rsidR="006A5622" w:rsidRPr="00055B1C" w:rsidTr="00D22F20">
        <w:trPr>
          <w:trHeight w:hRule="exact" w:val="356"/>
          <w:tblHeader/>
        </w:trPr>
        <w:tc>
          <w:tcPr>
            <w:tcW w:w="2219" w:type="dxa"/>
            <w:tcBorders>
              <w:top w:val="single" w:sz="4" w:space="0" w:color="auto"/>
              <w:left w:val="single" w:sz="4" w:space="0" w:color="auto"/>
              <w:bottom w:val="single" w:sz="4" w:space="0" w:color="auto"/>
            </w:tcBorders>
            <w:shd w:val="clear" w:color="auto" w:fill="FFFFFF"/>
            <w:vAlign w:val="center"/>
          </w:tcPr>
          <w:p w:rsidR="006A5622" w:rsidRPr="00055B1C" w:rsidRDefault="006A5622" w:rsidP="006A5622">
            <w:pPr>
              <w:jc w:val="center"/>
              <w:rPr>
                <w:rFonts w:ascii="Times New Roman" w:hAnsi="Times New Roman" w:cs="Times New Roman"/>
                <w:sz w:val="24"/>
                <w:szCs w:val="24"/>
              </w:rPr>
            </w:pPr>
            <w:r w:rsidRPr="00055B1C">
              <w:rPr>
                <w:rStyle w:val="105pt0pt"/>
                <w:rFonts w:eastAsiaTheme="minorHAnsi"/>
                <w:color w:val="auto"/>
                <w:spacing w:val="0"/>
                <w:sz w:val="24"/>
                <w:szCs w:val="24"/>
              </w:rPr>
              <w:t>1</w:t>
            </w:r>
          </w:p>
        </w:tc>
        <w:tc>
          <w:tcPr>
            <w:tcW w:w="2879" w:type="dxa"/>
            <w:tcBorders>
              <w:top w:val="single" w:sz="4" w:space="0" w:color="auto"/>
              <w:left w:val="single" w:sz="4" w:space="0" w:color="auto"/>
              <w:bottom w:val="single" w:sz="4" w:space="0" w:color="auto"/>
            </w:tcBorders>
            <w:shd w:val="clear" w:color="auto" w:fill="FFFFFF"/>
            <w:vAlign w:val="center"/>
          </w:tcPr>
          <w:p w:rsidR="006A5622" w:rsidRPr="00055B1C" w:rsidRDefault="006A5622" w:rsidP="006A5622">
            <w:pPr>
              <w:pStyle w:val="2"/>
              <w:shd w:val="clear" w:color="auto" w:fill="auto"/>
              <w:spacing w:line="274" w:lineRule="exact"/>
              <w:ind w:left="20" w:firstLine="0"/>
              <w:rPr>
                <w:color w:val="000000"/>
                <w:spacing w:val="3"/>
                <w:sz w:val="24"/>
                <w:szCs w:val="24"/>
              </w:rPr>
            </w:pPr>
            <w:r w:rsidRPr="00055B1C">
              <w:rPr>
                <w:rStyle w:val="105pt0pt"/>
                <w:sz w:val="24"/>
                <w:szCs w:val="24"/>
              </w:rPr>
              <w:t>2</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6A5622" w:rsidRPr="00055B1C" w:rsidRDefault="006A5622" w:rsidP="006A5622">
            <w:pPr>
              <w:pStyle w:val="2"/>
              <w:shd w:val="clear" w:color="auto" w:fill="auto"/>
              <w:spacing w:line="274" w:lineRule="exact"/>
              <w:ind w:firstLine="0"/>
              <w:rPr>
                <w:color w:val="000000"/>
                <w:spacing w:val="3"/>
                <w:sz w:val="24"/>
                <w:szCs w:val="24"/>
              </w:rPr>
            </w:pPr>
            <w:r w:rsidRPr="00055B1C">
              <w:rPr>
                <w:rStyle w:val="105pt0pt"/>
                <w:sz w:val="24"/>
                <w:szCs w:val="24"/>
              </w:rPr>
              <w:t>3</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6A5622" w:rsidRPr="00055B1C" w:rsidRDefault="006A5622" w:rsidP="006A5622">
            <w:pPr>
              <w:pStyle w:val="2"/>
              <w:shd w:val="clear" w:color="auto" w:fill="auto"/>
              <w:spacing w:line="274" w:lineRule="exact"/>
              <w:ind w:firstLine="0"/>
              <w:rPr>
                <w:color w:val="000000"/>
                <w:spacing w:val="3"/>
                <w:sz w:val="24"/>
                <w:szCs w:val="24"/>
              </w:rPr>
            </w:pPr>
            <w:r w:rsidRPr="00055B1C">
              <w:rPr>
                <w:rStyle w:val="105pt0pt"/>
                <w:sz w:val="24"/>
                <w:szCs w:val="24"/>
              </w:rPr>
              <w:t>4</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6A5622" w:rsidRPr="00055B1C" w:rsidRDefault="006A5622" w:rsidP="006A5622">
            <w:pPr>
              <w:pStyle w:val="2"/>
              <w:shd w:val="clear" w:color="auto" w:fill="auto"/>
              <w:spacing w:line="274" w:lineRule="exact"/>
              <w:ind w:left="20" w:firstLine="0"/>
              <w:rPr>
                <w:color w:val="000000"/>
                <w:spacing w:val="3"/>
                <w:sz w:val="24"/>
                <w:szCs w:val="24"/>
              </w:rPr>
            </w:pPr>
            <w:r w:rsidRPr="00055B1C">
              <w:rPr>
                <w:rStyle w:val="105pt0pt"/>
                <w:sz w:val="24"/>
                <w:szCs w:val="24"/>
              </w:rPr>
              <w:t>5</w:t>
            </w:r>
          </w:p>
        </w:tc>
        <w:tc>
          <w:tcPr>
            <w:tcW w:w="2279" w:type="dxa"/>
            <w:gridSpan w:val="2"/>
            <w:tcBorders>
              <w:top w:val="single" w:sz="4" w:space="0" w:color="auto"/>
              <w:left w:val="single" w:sz="4" w:space="0" w:color="auto"/>
              <w:bottom w:val="single" w:sz="4" w:space="0" w:color="auto"/>
            </w:tcBorders>
            <w:shd w:val="clear" w:color="auto" w:fill="FFFFFF"/>
            <w:vAlign w:val="center"/>
          </w:tcPr>
          <w:p w:rsidR="006A5622" w:rsidRPr="00055B1C" w:rsidRDefault="006A5622" w:rsidP="006A5622">
            <w:pPr>
              <w:jc w:val="center"/>
              <w:rPr>
                <w:rFonts w:ascii="Times New Roman" w:hAnsi="Times New Roman" w:cs="Times New Roman"/>
                <w:sz w:val="24"/>
                <w:szCs w:val="24"/>
              </w:rPr>
            </w:pPr>
            <w:r w:rsidRPr="00055B1C">
              <w:rPr>
                <w:rStyle w:val="105pt0pt"/>
                <w:rFonts w:eastAsiaTheme="minorHAnsi"/>
                <w:color w:val="auto"/>
                <w:spacing w:val="0"/>
                <w:sz w:val="24"/>
                <w:szCs w:val="24"/>
              </w:rPr>
              <w:t>6</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6A5622" w:rsidRPr="00055B1C" w:rsidRDefault="006A5622" w:rsidP="006A5622">
            <w:pPr>
              <w:pStyle w:val="2"/>
              <w:shd w:val="clear" w:color="auto" w:fill="auto"/>
              <w:spacing w:line="274" w:lineRule="exact"/>
              <w:ind w:left="20" w:firstLine="0"/>
              <w:rPr>
                <w:color w:val="000000"/>
                <w:spacing w:val="3"/>
                <w:sz w:val="24"/>
                <w:szCs w:val="24"/>
              </w:rPr>
            </w:pPr>
            <w:r w:rsidRPr="00055B1C">
              <w:rPr>
                <w:rStyle w:val="105pt0pt"/>
                <w:sz w:val="24"/>
                <w:szCs w:val="24"/>
              </w:rPr>
              <w:t>7</w:t>
            </w:r>
          </w:p>
        </w:tc>
      </w:tr>
      <w:tr w:rsidR="00055B1C" w:rsidRPr="00055B1C" w:rsidTr="00D22F20">
        <w:trPr>
          <w:trHeight w:hRule="exact" w:val="4909"/>
        </w:trPr>
        <w:tc>
          <w:tcPr>
            <w:tcW w:w="2219"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spacing w:after="0" w:line="23" w:lineRule="atLeast"/>
              <w:contextualSpacing/>
              <w:rPr>
                <w:rFonts w:ascii="Times New Roman" w:hAnsi="Times New Roman" w:cs="Times New Roman"/>
                <w:sz w:val="24"/>
                <w:szCs w:val="24"/>
              </w:rPr>
            </w:pPr>
          </w:p>
        </w:tc>
        <w:tc>
          <w:tcPr>
            <w:tcW w:w="2879"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получение ответов на межведомственные запросы, формирование полного комплекта документов</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5 рабочих дней со дня</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направления межведомственного запроса в орган или организацию, предоставляющие документ и информацию, если иные сроки не</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предусмотрен</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ы законодательством РФ и субъекта РФ</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должностное лицо Уполномоченного органа,</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ответственное за</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предоставление</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государственной</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w:t>
            </w:r>
          </w:p>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Уполномоченный орган) /ГИС/ СМЭВ</w:t>
            </w:r>
          </w:p>
        </w:tc>
        <w:tc>
          <w:tcPr>
            <w:tcW w:w="2279" w:type="dxa"/>
            <w:gridSpan w:val="2"/>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spacing w:after="0" w:line="23" w:lineRule="atLeast"/>
              <w:contextualSpacing/>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sz w:val="24"/>
                <w:szCs w:val="24"/>
              </w:rPr>
            </w:pPr>
            <w:r w:rsidRPr="00055B1C">
              <w:rPr>
                <w:rStyle w:val="105pt0pt"/>
                <w:sz w:val="24"/>
                <w:szCs w:val="24"/>
              </w:rPr>
              <w:t>получение документов (сведений), необходимых для предоставления государственной (муниципальной) услуги</w:t>
            </w:r>
          </w:p>
        </w:tc>
      </w:tr>
      <w:tr w:rsidR="003121C9" w:rsidRPr="00055B1C" w:rsidTr="00D22F20">
        <w:trPr>
          <w:trHeight w:hRule="exact" w:val="283"/>
        </w:trPr>
        <w:tc>
          <w:tcPr>
            <w:tcW w:w="1503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3121C9" w:rsidRPr="00055B1C" w:rsidRDefault="003121C9" w:rsidP="003121C9">
            <w:pPr>
              <w:jc w:val="center"/>
              <w:rPr>
                <w:sz w:val="24"/>
                <w:szCs w:val="24"/>
              </w:rPr>
            </w:pPr>
            <w:r w:rsidRPr="00055B1C">
              <w:rPr>
                <w:rStyle w:val="105pt0pt"/>
                <w:rFonts w:eastAsiaTheme="minorHAnsi"/>
                <w:sz w:val="24"/>
                <w:szCs w:val="24"/>
              </w:rPr>
              <w:t>3. Рассмотрение документов и сведений</w:t>
            </w:r>
          </w:p>
        </w:tc>
      </w:tr>
      <w:tr w:rsidR="0055307D" w:rsidRPr="00055B1C" w:rsidTr="00D22F20">
        <w:trPr>
          <w:trHeight w:hRule="exact" w:val="3695"/>
        </w:trPr>
        <w:tc>
          <w:tcPr>
            <w:tcW w:w="2219"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lastRenderedPageBreak/>
              <w:t>Пакет</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зарегистрированных</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документов,</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поступивших</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должностному</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лицу, ответственному</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за предоставление</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w:t>
            </w:r>
          </w:p>
        </w:tc>
        <w:tc>
          <w:tcPr>
            <w:tcW w:w="2879"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В день получения межведомственных запросов</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должностное лицо Уполномоченного органа,</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ответственное за</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предоставление</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Уполномоченный орган) / ГИС</w:t>
            </w:r>
          </w:p>
        </w:tc>
        <w:tc>
          <w:tcPr>
            <w:tcW w:w="2279"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основания отказа в</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предоставлении</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 услуги,</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предусмотренные пунктом 2.19</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Административного</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регламента</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проект результата предоставления государственной (муниципальной) услуги по формам, приведенным в Приложениях № 2 - № 4 к Административному регламенту</w:t>
            </w:r>
          </w:p>
        </w:tc>
      </w:tr>
      <w:tr w:rsidR="003121C9" w:rsidRPr="00055B1C" w:rsidTr="00D22F20">
        <w:trPr>
          <w:trHeight w:hRule="exact" w:val="355"/>
        </w:trPr>
        <w:tc>
          <w:tcPr>
            <w:tcW w:w="15036" w:type="dxa"/>
            <w:gridSpan w:val="11"/>
            <w:tcBorders>
              <w:top w:val="single" w:sz="4" w:space="0" w:color="auto"/>
              <w:left w:val="single" w:sz="4" w:space="0" w:color="auto"/>
              <w:right w:val="single" w:sz="4" w:space="0" w:color="auto"/>
            </w:tcBorders>
            <w:shd w:val="clear" w:color="auto" w:fill="FFFFFF"/>
            <w:vAlign w:val="center"/>
          </w:tcPr>
          <w:p w:rsidR="003121C9" w:rsidRPr="00055B1C" w:rsidRDefault="003121C9" w:rsidP="003121C9">
            <w:pPr>
              <w:jc w:val="center"/>
              <w:rPr>
                <w:rFonts w:ascii="Times New Roman" w:hAnsi="Times New Roman" w:cs="Times New Roman"/>
                <w:sz w:val="24"/>
                <w:szCs w:val="24"/>
              </w:rPr>
            </w:pPr>
            <w:r>
              <w:br w:type="page"/>
            </w:r>
            <w:r w:rsidRPr="00055B1C">
              <w:rPr>
                <w:rStyle w:val="105pt0pt"/>
                <w:rFonts w:eastAsiaTheme="minorHAnsi"/>
                <w:sz w:val="24"/>
                <w:szCs w:val="24"/>
              </w:rPr>
              <w:t>4. Принятие решения</w:t>
            </w:r>
          </w:p>
        </w:tc>
      </w:tr>
      <w:tr w:rsidR="0055307D" w:rsidRPr="00055B1C" w:rsidTr="00D22F20">
        <w:trPr>
          <w:trHeight w:hRule="exact" w:val="6166"/>
        </w:trPr>
        <w:tc>
          <w:tcPr>
            <w:tcW w:w="2219"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lastRenderedPageBreak/>
              <w:t>проект результата</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предоставления</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государственной</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(муниципальной)</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услуги по формам</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согласно</w:t>
            </w:r>
          </w:p>
          <w:p w:rsidR="0055307D" w:rsidRPr="00055B1C" w:rsidRDefault="0055307D" w:rsidP="000C15C8">
            <w:pPr>
              <w:pStyle w:val="2"/>
              <w:shd w:val="clear" w:color="auto" w:fill="auto"/>
              <w:spacing w:line="23" w:lineRule="atLeast"/>
              <w:ind w:left="20" w:firstLine="0"/>
              <w:contextualSpacing/>
              <w:jc w:val="left"/>
              <w:rPr>
                <w:color w:val="000000"/>
                <w:spacing w:val="3"/>
                <w:sz w:val="24"/>
                <w:szCs w:val="24"/>
              </w:rPr>
            </w:pPr>
            <w:r w:rsidRPr="00055B1C">
              <w:rPr>
                <w:rStyle w:val="105pt0pt"/>
                <w:sz w:val="24"/>
                <w:szCs w:val="24"/>
              </w:rPr>
              <w:t>Приложениях № 2 - № 4 к</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Административному</w:t>
            </w:r>
            <w:r w:rsidR="00575146">
              <w:rPr>
                <w:rStyle w:val="105pt0pt"/>
                <w:sz w:val="24"/>
                <w:szCs w:val="24"/>
              </w:rPr>
              <w:t xml:space="preserve"> </w:t>
            </w:r>
            <w:r w:rsidRPr="00055B1C">
              <w:rPr>
                <w:rStyle w:val="105pt0pt"/>
                <w:sz w:val="24"/>
                <w:szCs w:val="24"/>
              </w:rPr>
              <w:t>регламенту</w:t>
            </w:r>
          </w:p>
        </w:tc>
        <w:tc>
          <w:tcPr>
            <w:tcW w:w="2888"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Принятие решения о предоставления государственной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10 рабочих дней</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должностное лицо Уполномоченного органа,</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ответственное за предоставление государственной (муниципальной ) услуги; Руководитель Уполномоченного органа)или иное уполномоченное им лицо</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Уполномоченный орган) / ГИС</w:t>
            </w:r>
          </w:p>
        </w:tc>
        <w:tc>
          <w:tcPr>
            <w:tcW w:w="2270"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spacing w:after="0" w:line="23" w:lineRule="atLeast"/>
              <w:contextualSpacing/>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color w:val="000000"/>
                <w:spacing w:val="3"/>
                <w:sz w:val="24"/>
                <w:szCs w:val="24"/>
              </w:rPr>
            </w:pPr>
            <w:r w:rsidRPr="00055B1C">
              <w:rPr>
                <w:rStyle w:val="105pt0pt"/>
                <w:sz w:val="24"/>
                <w:szCs w:val="24"/>
              </w:rPr>
              <w:t>Результат предоставления государственной (муниципальной) услуги по формам, приведенным в Приложениях № 2 - № 4 к Административному регламенту,</w:t>
            </w:r>
          </w:p>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подписанный усиленной квалифицированной подписью руководителем Уполномоченного</w:t>
            </w:r>
            <w:r w:rsidR="00D22F20">
              <w:rPr>
                <w:rStyle w:val="105pt0pt"/>
                <w:sz w:val="24"/>
                <w:szCs w:val="24"/>
              </w:rPr>
              <w:t xml:space="preserve"> </w:t>
            </w:r>
            <w:r w:rsidR="00D22F20" w:rsidRPr="00055B1C">
              <w:rPr>
                <w:rStyle w:val="105pt0pt"/>
                <w:sz w:val="24"/>
                <w:szCs w:val="24"/>
              </w:rPr>
              <w:t>органа или иного уполномоченного им лица</w:t>
            </w:r>
          </w:p>
        </w:tc>
      </w:tr>
    </w:tbl>
    <w:p w:rsidR="00D22F20" w:rsidRDefault="00D22F20"/>
    <w:p w:rsidR="00D22F20" w:rsidRDefault="00D22F20">
      <w:r>
        <w:br w:type="page"/>
      </w:r>
    </w:p>
    <w:tbl>
      <w:tblPr>
        <w:tblW w:w="15080" w:type="dxa"/>
        <w:tblLayout w:type="fixed"/>
        <w:tblCellMar>
          <w:left w:w="10" w:type="dxa"/>
          <w:right w:w="10" w:type="dxa"/>
        </w:tblCellMar>
        <w:tblLook w:val="0000" w:firstRow="0" w:lastRow="0" w:firstColumn="0" w:lastColumn="0" w:noHBand="0" w:noVBand="0"/>
      </w:tblPr>
      <w:tblGrid>
        <w:gridCol w:w="2213"/>
        <w:gridCol w:w="59"/>
        <w:gridCol w:w="2832"/>
        <w:gridCol w:w="1701"/>
        <w:gridCol w:w="6"/>
        <w:gridCol w:w="2127"/>
        <w:gridCol w:w="1984"/>
        <w:gridCol w:w="2267"/>
        <w:gridCol w:w="1883"/>
        <w:gridCol w:w="8"/>
      </w:tblGrid>
      <w:tr w:rsidR="00D22F20" w:rsidRPr="00055B1C" w:rsidTr="000C15C8">
        <w:trPr>
          <w:trHeight w:hRule="exact" w:val="356"/>
          <w:tblHeader/>
        </w:trPr>
        <w:tc>
          <w:tcPr>
            <w:tcW w:w="2274" w:type="dxa"/>
            <w:gridSpan w:val="2"/>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jc w:val="center"/>
              <w:rPr>
                <w:rFonts w:ascii="Times New Roman" w:hAnsi="Times New Roman" w:cs="Times New Roman"/>
                <w:sz w:val="24"/>
                <w:szCs w:val="24"/>
              </w:rPr>
            </w:pPr>
            <w:r w:rsidRPr="00055B1C">
              <w:rPr>
                <w:rStyle w:val="105pt0pt"/>
                <w:rFonts w:eastAsiaTheme="minorHAnsi"/>
                <w:color w:val="auto"/>
                <w:spacing w:val="0"/>
                <w:sz w:val="24"/>
                <w:szCs w:val="24"/>
              </w:rPr>
              <w:lastRenderedPageBreak/>
              <w:t>1</w:t>
            </w:r>
          </w:p>
        </w:tc>
        <w:tc>
          <w:tcPr>
            <w:tcW w:w="2833" w:type="dxa"/>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pStyle w:val="2"/>
              <w:shd w:val="clear" w:color="auto" w:fill="auto"/>
              <w:spacing w:line="274" w:lineRule="exact"/>
              <w:ind w:left="20" w:firstLine="0"/>
              <w:rPr>
                <w:color w:val="000000"/>
                <w:spacing w:val="3"/>
                <w:sz w:val="24"/>
                <w:szCs w:val="24"/>
              </w:rPr>
            </w:pPr>
            <w:r w:rsidRPr="00055B1C">
              <w:rPr>
                <w:rStyle w:val="105pt0pt"/>
                <w:sz w:val="24"/>
                <w:szCs w:val="24"/>
              </w:rPr>
              <w:t>2</w:t>
            </w:r>
          </w:p>
        </w:tc>
        <w:tc>
          <w:tcPr>
            <w:tcW w:w="1701" w:type="dxa"/>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pStyle w:val="2"/>
              <w:shd w:val="clear" w:color="auto" w:fill="auto"/>
              <w:spacing w:line="274" w:lineRule="exact"/>
              <w:ind w:firstLine="0"/>
              <w:rPr>
                <w:color w:val="000000"/>
                <w:spacing w:val="3"/>
                <w:sz w:val="24"/>
                <w:szCs w:val="24"/>
              </w:rPr>
            </w:pPr>
            <w:r w:rsidRPr="00055B1C">
              <w:rPr>
                <w:rStyle w:val="105pt0pt"/>
                <w:sz w:val="24"/>
                <w:szCs w:val="24"/>
              </w:rPr>
              <w:t>3</w:t>
            </w:r>
          </w:p>
        </w:tc>
        <w:tc>
          <w:tcPr>
            <w:tcW w:w="2130" w:type="dxa"/>
            <w:gridSpan w:val="2"/>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pStyle w:val="2"/>
              <w:shd w:val="clear" w:color="auto" w:fill="auto"/>
              <w:spacing w:line="274" w:lineRule="exact"/>
              <w:ind w:firstLine="0"/>
              <w:rPr>
                <w:color w:val="000000"/>
                <w:spacing w:val="3"/>
                <w:sz w:val="24"/>
                <w:szCs w:val="24"/>
              </w:rPr>
            </w:pPr>
            <w:r w:rsidRPr="00055B1C">
              <w:rPr>
                <w:rStyle w:val="105pt0pt"/>
                <w:sz w:val="24"/>
                <w:szCs w:val="24"/>
              </w:rPr>
              <w:t>4</w:t>
            </w:r>
          </w:p>
        </w:tc>
        <w:tc>
          <w:tcPr>
            <w:tcW w:w="1984" w:type="dxa"/>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pStyle w:val="2"/>
              <w:shd w:val="clear" w:color="auto" w:fill="auto"/>
              <w:spacing w:line="274" w:lineRule="exact"/>
              <w:ind w:left="20" w:firstLine="0"/>
              <w:rPr>
                <w:color w:val="000000"/>
                <w:spacing w:val="3"/>
                <w:sz w:val="24"/>
                <w:szCs w:val="24"/>
              </w:rPr>
            </w:pPr>
            <w:r w:rsidRPr="00055B1C">
              <w:rPr>
                <w:rStyle w:val="105pt0pt"/>
                <w:sz w:val="24"/>
                <w:szCs w:val="24"/>
              </w:rPr>
              <w:t>5</w:t>
            </w:r>
          </w:p>
        </w:tc>
        <w:tc>
          <w:tcPr>
            <w:tcW w:w="2267" w:type="dxa"/>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jc w:val="center"/>
              <w:rPr>
                <w:rFonts w:ascii="Times New Roman" w:hAnsi="Times New Roman" w:cs="Times New Roman"/>
                <w:sz w:val="24"/>
                <w:szCs w:val="24"/>
              </w:rPr>
            </w:pPr>
            <w:r w:rsidRPr="00055B1C">
              <w:rPr>
                <w:rStyle w:val="105pt0pt"/>
                <w:rFonts w:eastAsiaTheme="minorHAnsi"/>
                <w:color w:val="auto"/>
                <w:spacing w:val="0"/>
                <w:sz w:val="24"/>
                <w:szCs w:val="24"/>
              </w:rPr>
              <w:t>6</w:t>
            </w:r>
          </w:p>
        </w:tc>
        <w:tc>
          <w:tcPr>
            <w:tcW w:w="1891" w:type="dxa"/>
            <w:gridSpan w:val="2"/>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pStyle w:val="2"/>
              <w:shd w:val="clear" w:color="auto" w:fill="auto"/>
              <w:spacing w:line="274" w:lineRule="exact"/>
              <w:ind w:left="20" w:firstLine="0"/>
              <w:rPr>
                <w:color w:val="000000"/>
                <w:spacing w:val="3"/>
                <w:sz w:val="24"/>
                <w:szCs w:val="24"/>
              </w:rPr>
            </w:pPr>
            <w:r w:rsidRPr="00055B1C">
              <w:rPr>
                <w:rStyle w:val="105pt0pt"/>
                <w:sz w:val="24"/>
                <w:szCs w:val="24"/>
              </w:rPr>
              <w:t>7</w:t>
            </w:r>
          </w:p>
        </w:tc>
      </w:tr>
      <w:tr w:rsidR="00D22F20" w:rsidRPr="00055B1C" w:rsidTr="00D22F20">
        <w:trPr>
          <w:trHeight w:hRule="exact" w:val="356"/>
        </w:trPr>
        <w:tc>
          <w:tcPr>
            <w:tcW w:w="15080" w:type="dxa"/>
            <w:gridSpan w:val="10"/>
            <w:tcBorders>
              <w:top w:val="single" w:sz="4" w:space="0" w:color="auto"/>
              <w:left w:val="single" w:sz="4" w:space="0" w:color="auto"/>
              <w:right w:val="single" w:sz="4" w:space="0" w:color="auto"/>
            </w:tcBorders>
            <w:shd w:val="clear" w:color="auto" w:fill="FFFFFF"/>
            <w:vAlign w:val="center"/>
          </w:tcPr>
          <w:p w:rsidR="00D22F20" w:rsidRPr="00055B1C" w:rsidRDefault="00D22F20" w:rsidP="00D22F20">
            <w:pPr>
              <w:jc w:val="center"/>
              <w:rPr>
                <w:rFonts w:ascii="Times New Roman" w:hAnsi="Times New Roman" w:cs="Times New Roman"/>
                <w:sz w:val="24"/>
                <w:szCs w:val="24"/>
              </w:rPr>
            </w:pPr>
            <w:r w:rsidRPr="00055B1C">
              <w:rPr>
                <w:rStyle w:val="105pt0pt"/>
                <w:rFonts w:eastAsiaTheme="minorHAnsi"/>
                <w:sz w:val="24"/>
                <w:szCs w:val="24"/>
              </w:rPr>
              <w:t>5. Выдача результата</w:t>
            </w:r>
          </w:p>
        </w:tc>
      </w:tr>
      <w:tr w:rsidR="0055307D" w:rsidRPr="00055B1C" w:rsidTr="000C15C8">
        <w:trPr>
          <w:gridAfter w:val="1"/>
          <w:wAfter w:w="8" w:type="dxa"/>
          <w:trHeight w:hRule="exact" w:val="3804"/>
        </w:trPr>
        <w:tc>
          <w:tcPr>
            <w:tcW w:w="2274" w:type="dxa"/>
            <w:gridSpan w:val="2"/>
            <w:vMerge w:val="restart"/>
            <w:tcBorders>
              <w:top w:val="single" w:sz="4" w:space="0" w:color="auto"/>
              <w:lef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формирование и</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регистрация</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результата</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 указанного в</w:t>
            </w:r>
            <w:r w:rsidR="00D22F20">
              <w:rPr>
                <w:rStyle w:val="105pt0pt"/>
                <w:sz w:val="24"/>
                <w:szCs w:val="24"/>
              </w:rPr>
              <w:t xml:space="preserve"> </w:t>
            </w:r>
            <w:r w:rsidRPr="00055B1C">
              <w:rPr>
                <w:rStyle w:val="105pt0pt"/>
                <w:sz w:val="24"/>
                <w:szCs w:val="24"/>
              </w:rPr>
              <w:t>пункте 2.5</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Административного регламента, в форме электронного документа в ГИС</w:t>
            </w:r>
          </w:p>
        </w:tc>
        <w:tc>
          <w:tcPr>
            <w:tcW w:w="2833" w:type="dxa"/>
            <w:tcBorders>
              <w:top w:val="single" w:sz="4" w:space="0" w:color="auto"/>
              <w:lef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Регистрация результата предоставления государственной (муниципальной) услуги</w:t>
            </w:r>
          </w:p>
        </w:tc>
        <w:tc>
          <w:tcPr>
            <w:tcW w:w="1701" w:type="dxa"/>
            <w:tcBorders>
              <w:top w:val="single" w:sz="4" w:space="0" w:color="auto"/>
              <w:lef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после окончания процедуры принятия решения (в общий срок предоставления государственной</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(муниципальной) услуги не включается)</w:t>
            </w:r>
          </w:p>
        </w:tc>
        <w:tc>
          <w:tcPr>
            <w:tcW w:w="2130" w:type="dxa"/>
            <w:gridSpan w:val="2"/>
            <w:tcBorders>
              <w:top w:val="single" w:sz="4" w:space="0" w:color="auto"/>
              <w:lef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должностное лицо Уполномоченного органа,</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ответственное за</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предоставление</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государственно</w:t>
            </w:r>
          </w:p>
          <w:p w:rsidR="0055307D" w:rsidRPr="00055B1C" w:rsidRDefault="00575146" w:rsidP="000C15C8">
            <w:pPr>
              <w:pStyle w:val="2"/>
              <w:shd w:val="clear" w:color="auto" w:fill="auto"/>
              <w:spacing w:line="23" w:lineRule="atLeast"/>
              <w:ind w:firstLine="0"/>
              <w:contextualSpacing/>
              <w:jc w:val="left"/>
              <w:rPr>
                <w:sz w:val="24"/>
                <w:szCs w:val="24"/>
              </w:rPr>
            </w:pPr>
            <w:r>
              <w:rPr>
                <w:rStyle w:val="105pt0pt"/>
                <w:sz w:val="24"/>
                <w:szCs w:val="24"/>
              </w:rPr>
              <w:t>(муниципальной</w:t>
            </w:r>
            <w:r w:rsidR="0055307D" w:rsidRPr="00055B1C">
              <w:rPr>
                <w:rStyle w:val="105pt0pt"/>
                <w:sz w:val="24"/>
                <w:szCs w:val="24"/>
              </w:rPr>
              <w:t>)</w:t>
            </w:r>
            <w:r>
              <w:rPr>
                <w:rStyle w:val="105pt0pt"/>
                <w:sz w:val="24"/>
                <w:szCs w:val="24"/>
              </w:rPr>
              <w:t xml:space="preserve"> </w:t>
            </w:r>
            <w:r w:rsidR="0055307D" w:rsidRPr="00055B1C">
              <w:rPr>
                <w:rStyle w:val="105pt0pt"/>
                <w:sz w:val="24"/>
                <w:szCs w:val="24"/>
              </w:rPr>
              <w:t>услуги</w:t>
            </w:r>
          </w:p>
        </w:tc>
        <w:tc>
          <w:tcPr>
            <w:tcW w:w="1984" w:type="dxa"/>
            <w:tcBorders>
              <w:top w:val="single" w:sz="4" w:space="0" w:color="auto"/>
              <w:lef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Уполномоченный орган) / ГИС</w:t>
            </w:r>
          </w:p>
        </w:tc>
        <w:tc>
          <w:tcPr>
            <w:tcW w:w="2267" w:type="dxa"/>
            <w:tcBorders>
              <w:top w:val="single" w:sz="4" w:space="0" w:color="auto"/>
              <w:left w:val="single" w:sz="4" w:space="0" w:color="auto"/>
            </w:tcBorders>
            <w:shd w:val="clear" w:color="auto" w:fill="FFFFFF"/>
            <w:vAlign w:val="center"/>
          </w:tcPr>
          <w:p w:rsidR="0055307D" w:rsidRPr="00055B1C" w:rsidRDefault="0055307D" w:rsidP="000C15C8">
            <w:pPr>
              <w:spacing w:after="0" w:line="23" w:lineRule="atLeast"/>
              <w:contextualSpacing/>
              <w:rPr>
                <w:rFonts w:ascii="Times New Roman" w:hAnsi="Times New Roman" w:cs="Times New Roman"/>
                <w:sz w:val="24"/>
                <w:szCs w:val="24"/>
              </w:rPr>
            </w:pPr>
          </w:p>
        </w:tc>
        <w:tc>
          <w:tcPr>
            <w:tcW w:w="1883" w:type="dxa"/>
            <w:tcBorders>
              <w:top w:val="single" w:sz="4" w:space="0" w:color="auto"/>
              <w:left w:val="single" w:sz="4" w:space="0" w:color="auto"/>
              <w:right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Внесение сведений о конечном результате предоставления государственной (муниципальной) услуги</w:t>
            </w:r>
          </w:p>
        </w:tc>
      </w:tr>
      <w:tr w:rsidR="0055307D" w:rsidRPr="00055B1C" w:rsidTr="000C15C8">
        <w:trPr>
          <w:gridAfter w:val="1"/>
          <w:wAfter w:w="8" w:type="dxa"/>
          <w:trHeight w:hRule="exact" w:val="4392"/>
        </w:trPr>
        <w:tc>
          <w:tcPr>
            <w:tcW w:w="2274" w:type="dxa"/>
            <w:gridSpan w:val="2"/>
            <w:vMerge/>
            <w:tcBorders>
              <w:left w:val="single" w:sz="4" w:space="0" w:color="auto"/>
              <w:bottom w:val="single" w:sz="4" w:space="0" w:color="auto"/>
            </w:tcBorders>
            <w:shd w:val="clear" w:color="auto" w:fill="FFFFFF"/>
            <w:vAlign w:val="center"/>
          </w:tcPr>
          <w:p w:rsidR="0055307D" w:rsidRPr="00055B1C" w:rsidRDefault="0055307D" w:rsidP="000C15C8">
            <w:pPr>
              <w:spacing w:after="0" w:line="23" w:lineRule="atLeast"/>
              <w:contextualSpacing/>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Направление в</w:t>
            </w:r>
          </w:p>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многофункциональный центр</w:t>
            </w:r>
            <w:r w:rsidR="00D22F20">
              <w:rPr>
                <w:rStyle w:val="105pt0pt"/>
                <w:sz w:val="24"/>
                <w:szCs w:val="24"/>
              </w:rPr>
              <w:t xml:space="preserve"> </w:t>
            </w:r>
            <w:r w:rsidR="00D22F20" w:rsidRPr="00055B1C">
              <w:rPr>
                <w:rStyle w:val="105pt0pt"/>
                <w:sz w:val="24"/>
                <w:szCs w:val="24"/>
              </w:rPr>
              <w:t>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D22F20">
              <w:rPr>
                <w:rStyle w:val="105pt0pt"/>
                <w:sz w:val="24"/>
                <w:szCs w:val="24"/>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rsidR="00D22F20"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в сроки, установлены</w:t>
            </w:r>
            <w:r w:rsidR="00D22F20" w:rsidRPr="00055B1C">
              <w:rPr>
                <w:rStyle w:val="105pt0pt"/>
                <w:sz w:val="24"/>
                <w:szCs w:val="24"/>
              </w:rPr>
              <w:t xml:space="preserve"> е соглашением о</w:t>
            </w:r>
          </w:p>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взаимодействии</w:t>
            </w:r>
          </w:p>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между</w:t>
            </w:r>
          </w:p>
          <w:p w:rsidR="0055307D" w:rsidRPr="00055B1C" w:rsidRDefault="00D22F20" w:rsidP="000C15C8">
            <w:pPr>
              <w:pStyle w:val="2"/>
              <w:shd w:val="clear" w:color="auto" w:fill="auto"/>
              <w:spacing w:line="23" w:lineRule="atLeast"/>
              <w:ind w:firstLine="0"/>
              <w:contextualSpacing/>
              <w:jc w:val="left"/>
              <w:rPr>
                <w:sz w:val="24"/>
                <w:szCs w:val="24"/>
              </w:rPr>
            </w:pPr>
            <w:r>
              <w:rPr>
                <w:rStyle w:val="105pt0pt"/>
                <w:sz w:val="24"/>
                <w:szCs w:val="24"/>
              </w:rPr>
              <w:t>Уполномоченным органом и многофункцио</w:t>
            </w:r>
            <w:r w:rsidRPr="00055B1C">
              <w:rPr>
                <w:rStyle w:val="105pt0pt"/>
                <w:sz w:val="24"/>
                <w:szCs w:val="24"/>
              </w:rPr>
              <w:t>нальным центром</w:t>
            </w:r>
          </w:p>
        </w:tc>
        <w:tc>
          <w:tcPr>
            <w:tcW w:w="2130" w:type="dxa"/>
            <w:gridSpan w:val="2"/>
            <w:tcBorders>
              <w:top w:val="single" w:sz="4" w:space="0" w:color="auto"/>
              <w:left w:val="single" w:sz="4" w:space="0" w:color="auto"/>
              <w:bottom w:val="single" w:sz="4" w:space="0" w:color="auto"/>
            </w:tcBorders>
            <w:shd w:val="clear" w:color="auto" w:fill="FFFFFF"/>
            <w:vAlign w:val="center"/>
          </w:tcPr>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Pr>
                <w:rStyle w:val="105pt0pt"/>
                <w:sz w:val="24"/>
                <w:szCs w:val="24"/>
              </w:rPr>
              <w:t>должностное лицо У</w:t>
            </w:r>
            <w:r w:rsidR="0055307D" w:rsidRPr="00055B1C">
              <w:rPr>
                <w:rStyle w:val="105pt0pt"/>
                <w:sz w:val="24"/>
                <w:szCs w:val="24"/>
              </w:rPr>
              <w:t>полномоченного</w:t>
            </w:r>
            <w:r>
              <w:rPr>
                <w:rStyle w:val="105pt0pt"/>
                <w:sz w:val="24"/>
                <w:szCs w:val="24"/>
              </w:rPr>
              <w:t xml:space="preserve"> </w:t>
            </w:r>
            <w:r w:rsidRPr="00055B1C">
              <w:rPr>
                <w:rStyle w:val="105pt0pt"/>
                <w:sz w:val="24"/>
                <w:szCs w:val="24"/>
              </w:rPr>
              <w:t>органа,</w:t>
            </w:r>
          </w:p>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ответственное за</w:t>
            </w:r>
          </w:p>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предоставление</w:t>
            </w:r>
          </w:p>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государственно</w:t>
            </w:r>
          </w:p>
          <w:p w:rsidR="00D22F20" w:rsidRPr="00055B1C" w:rsidRDefault="00D22F20"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(муниципальной)</w:t>
            </w:r>
          </w:p>
          <w:p w:rsidR="0055307D" w:rsidRPr="00055B1C" w:rsidRDefault="00D22F20" w:rsidP="000C15C8">
            <w:pPr>
              <w:pStyle w:val="2"/>
              <w:shd w:val="clear" w:color="auto" w:fill="auto"/>
              <w:spacing w:line="23" w:lineRule="atLeast"/>
              <w:ind w:firstLine="0"/>
              <w:contextualSpacing/>
              <w:jc w:val="left"/>
              <w:rPr>
                <w:sz w:val="24"/>
                <w:szCs w:val="24"/>
              </w:rPr>
            </w:pPr>
            <w:r w:rsidRPr="00055B1C">
              <w:rPr>
                <w:rStyle w:val="105pt0pt"/>
                <w:sz w:val="24"/>
                <w:szCs w:val="24"/>
              </w:rPr>
              <w:t>услуги</w:t>
            </w:r>
          </w:p>
        </w:tc>
        <w:tc>
          <w:tcPr>
            <w:tcW w:w="1984"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Уполномоченный орган) / АИС</w:t>
            </w:r>
            <w:r w:rsidR="00D22F20">
              <w:rPr>
                <w:rStyle w:val="105pt0pt"/>
                <w:sz w:val="24"/>
                <w:szCs w:val="24"/>
              </w:rPr>
              <w:t>/</w:t>
            </w:r>
            <w:r w:rsidR="00D22F20" w:rsidRPr="00055B1C">
              <w:rPr>
                <w:rStyle w:val="105pt0pt"/>
                <w:sz w:val="24"/>
                <w:szCs w:val="24"/>
              </w:rPr>
              <w:t xml:space="preserve"> МФЦ</w:t>
            </w:r>
          </w:p>
        </w:tc>
        <w:tc>
          <w:tcPr>
            <w:tcW w:w="2267"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Указание заявителем в</w:t>
            </w:r>
            <w:r w:rsidR="00D22F20">
              <w:rPr>
                <w:rStyle w:val="105pt0pt"/>
                <w:sz w:val="24"/>
                <w:szCs w:val="24"/>
              </w:rPr>
              <w:t xml:space="preserve"> </w:t>
            </w:r>
            <w:r w:rsidR="00D22F20" w:rsidRPr="00055B1C">
              <w:rPr>
                <w:rStyle w:val="105pt0pt"/>
                <w:sz w:val="24"/>
                <w:szCs w:val="24"/>
              </w:rPr>
              <w:t>Запросе способа выдачи результата государственн</w:t>
            </w:r>
            <w:r w:rsidR="00D22F20">
              <w:rPr>
                <w:rStyle w:val="105pt0pt"/>
                <w:sz w:val="24"/>
                <w:szCs w:val="24"/>
              </w:rPr>
              <w:t>ой (муниципаль</w:t>
            </w:r>
            <w:r w:rsidR="00D22F20" w:rsidRPr="00055B1C">
              <w:rPr>
                <w:rStyle w:val="105pt0pt"/>
                <w:sz w:val="24"/>
                <w:szCs w:val="24"/>
              </w:rPr>
              <w:t>ной)</w:t>
            </w:r>
            <w:r w:rsidR="00D22F20">
              <w:rPr>
                <w:rStyle w:val="105pt0pt"/>
                <w:sz w:val="24"/>
                <w:szCs w:val="24"/>
              </w:rPr>
              <w:t xml:space="preserve"> услуги в многофункцио</w:t>
            </w:r>
            <w:r w:rsidR="00D22F20" w:rsidRPr="00055B1C">
              <w:rPr>
                <w:rStyle w:val="105pt0pt"/>
                <w:sz w:val="24"/>
                <w:szCs w:val="24"/>
              </w:rPr>
              <w:t>нальном центре, а также по</w:t>
            </w:r>
            <w:r w:rsidR="00D22F20">
              <w:rPr>
                <w:rStyle w:val="105pt0pt"/>
                <w:sz w:val="24"/>
                <w:szCs w:val="24"/>
              </w:rPr>
              <w:t>дача Запроса через многофункцион</w:t>
            </w:r>
            <w:r w:rsidR="00D22F20" w:rsidRPr="00055B1C">
              <w:rPr>
                <w:rStyle w:val="105pt0pt"/>
                <w:sz w:val="24"/>
                <w:szCs w:val="24"/>
              </w:rPr>
              <w:t>альный центр</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D22F20" w:rsidRPr="00055B1C" w:rsidRDefault="0055307D" w:rsidP="000C15C8">
            <w:pPr>
              <w:spacing w:after="0" w:line="23" w:lineRule="atLeast"/>
              <w:contextualSpacing/>
              <w:rPr>
                <w:rFonts w:ascii="Times New Roman" w:hAnsi="Times New Roman" w:cs="Times New Roman"/>
                <w:sz w:val="24"/>
                <w:szCs w:val="24"/>
              </w:rPr>
            </w:pPr>
            <w:r w:rsidRPr="00055B1C">
              <w:rPr>
                <w:rStyle w:val="105pt0pt"/>
                <w:rFonts w:eastAsiaTheme="minorHAnsi"/>
                <w:sz w:val="24"/>
                <w:szCs w:val="24"/>
              </w:rPr>
              <w:t>выдача результата государственной</w:t>
            </w:r>
            <w:r w:rsidR="00D22F20">
              <w:rPr>
                <w:rStyle w:val="105pt0pt"/>
                <w:rFonts w:eastAsiaTheme="minorHAnsi"/>
                <w:sz w:val="24"/>
                <w:szCs w:val="24"/>
              </w:rPr>
              <w:t xml:space="preserve"> </w:t>
            </w:r>
            <w:r w:rsidR="00D22F20" w:rsidRPr="00055B1C">
              <w:rPr>
                <w:rStyle w:val="105pt0pt"/>
                <w:rFonts w:eastAsiaTheme="minorHAnsi"/>
                <w:color w:val="auto"/>
                <w:spacing w:val="0"/>
                <w:sz w:val="24"/>
                <w:szCs w:val="24"/>
              </w:rPr>
              <w:t>(муниципальной) услуги заявителю в форме бумажного документа, подтверждающего содержание</w:t>
            </w:r>
          </w:p>
          <w:p w:rsidR="00D22F20" w:rsidRPr="00055B1C" w:rsidRDefault="00D22F20" w:rsidP="000C15C8">
            <w:pPr>
              <w:spacing w:after="0" w:line="23" w:lineRule="atLeast"/>
              <w:contextualSpacing/>
              <w:rPr>
                <w:sz w:val="24"/>
                <w:szCs w:val="24"/>
              </w:rPr>
            </w:pPr>
            <w:r w:rsidRPr="00055B1C">
              <w:rPr>
                <w:rStyle w:val="105pt0pt"/>
                <w:rFonts w:eastAsiaTheme="minorHAnsi"/>
                <w:color w:val="auto"/>
                <w:spacing w:val="0"/>
                <w:sz w:val="24"/>
                <w:szCs w:val="24"/>
              </w:rPr>
              <w:t xml:space="preserve">электронного документа, заверенного </w:t>
            </w:r>
          </w:p>
          <w:p w:rsidR="0055307D" w:rsidRPr="00055B1C" w:rsidRDefault="0055307D" w:rsidP="000C15C8">
            <w:pPr>
              <w:pStyle w:val="2"/>
              <w:shd w:val="clear" w:color="auto" w:fill="auto"/>
              <w:spacing w:line="23" w:lineRule="atLeast"/>
              <w:ind w:firstLine="0"/>
              <w:contextualSpacing/>
              <w:jc w:val="left"/>
              <w:rPr>
                <w:sz w:val="24"/>
                <w:szCs w:val="24"/>
              </w:rPr>
            </w:pPr>
          </w:p>
        </w:tc>
      </w:tr>
      <w:tr w:rsidR="00055B1C" w:rsidRPr="00055B1C" w:rsidTr="000C15C8">
        <w:trPr>
          <w:gridAfter w:val="1"/>
          <w:wAfter w:w="8" w:type="dxa"/>
          <w:trHeight w:hRule="exact" w:val="3128"/>
        </w:trPr>
        <w:tc>
          <w:tcPr>
            <w:tcW w:w="2274" w:type="dxa"/>
            <w:gridSpan w:val="2"/>
            <w:vMerge w:val="restart"/>
            <w:tcBorders>
              <w:top w:val="single" w:sz="4" w:space="0" w:color="auto"/>
              <w:left w:val="single" w:sz="4" w:space="0" w:color="auto"/>
            </w:tcBorders>
            <w:shd w:val="clear" w:color="auto" w:fill="FFFFFF"/>
            <w:vAlign w:val="center"/>
          </w:tcPr>
          <w:p w:rsidR="00055B1C" w:rsidRPr="00055B1C" w:rsidRDefault="00055B1C" w:rsidP="000C15C8">
            <w:pPr>
              <w:spacing w:after="0" w:line="23" w:lineRule="atLeast"/>
              <w:contextualSpacing/>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p>
        </w:tc>
        <w:tc>
          <w:tcPr>
            <w:tcW w:w="2130" w:type="dxa"/>
            <w:gridSpan w:val="2"/>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p>
        </w:tc>
        <w:tc>
          <w:tcPr>
            <w:tcW w:w="1984"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p>
        </w:tc>
        <w:tc>
          <w:tcPr>
            <w:tcW w:w="2267"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D22F20" w:rsidRPr="00055B1C" w:rsidRDefault="00D22F20" w:rsidP="000C15C8">
            <w:pPr>
              <w:spacing w:after="0" w:line="23" w:lineRule="atLeast"/>
              <w:contextualSpacing/>
              <w:rPr>
                <w:rFonts w:ascii="Times New Roman" w:hAnsi="Times New Roman" w:cs="Times New Roman"/>
                <w:sz w:val="24"/>
                <w:szCs w:val="24"/>
              </w:rPr>
            </w:pPr>
            <w:r w:rsidRPr="00055B1C">
              <w:rPr>
                <w:rStyle w:val="105pt0pt"/>
                <w:rFonts w:eastAsiaTheme="minorHAnsi"/>
                <w:color w:val="auto"/>
                <w:spacing w:val="0"/>
                <w:sz w:val="24"/>
                <w:szCs w:val="24"/>
              </w:rPr>
              <w:t>печатью многофункционального центра;</w:t>
            </w:r>
          </w:p>
          <w:p w:rsidR="00055B1C" w:rsidRPr="00055B1C" w:rsidRDefault="00D22F20" w:rsidP="000C15C8">
            <w:pPr>
              <w:spacing w:after="0" w:line="23" w:lineRule="atLeast"/>
              <w:contextualSpacing/>
              <w:rPr>
                <w:rFonts w:ascii="Times New Roman" w:hAnsi="Times New Roman" w:cs="Times New Roman"/>
                <w:sz w:val="24"/>
                <w:szCs w:val="24"/>
              </w:rPr>
            </w:pPr>
            <w:r w:rsidRPr="00055B1C">
              <w:rPr>
                <w:rStyle w:val="105pt0pt"/>
                <w:rFonts w:eastAsiaTheme="minorHAnsi"/>
                <w:color w:val="auto"/>
                <w:spacing w:val="0"/>
                <w:sz w:val="24"/>
                <w:szCs w:val="24"/>
              </w:rPr>
              <w:t>внесение сведений в ГИС о выдаче результата государственной (муниципальной) услуги</w:t>
            </w:r>
          </w:p>
        </w:tc>
      </w:tr>
      <w:tr w:rsidR="00055B1C" w:rsidRPr="00055B1C" w:rsidTr="000C15C8">
        <w:trPr>
          <w:gridAfter w:val="1"/>
          <w:wAfter w:w="8" w:type="dxa"/>
          <w:trHeight w:hRule="exact" w:val="2675"/>
        </w:trPr>
        <w:tc>
          <w:tcPr>
            <w:tcW w:w="2274" w:type="dxa"/>
            <w:gridSpan w:val="2"/>
            <w:vMerge/>
            <w:tcBorders>
              <w:left w:val="single" w:sz="4" w:space="0" w:color="auto"/>
              <w:bottom w:val="single" w:sz="4" w:space="0" w:color="auto"/>
            </w:tcBorders>
            <w:shd w:val="clear" w:color="auto" w:fill="FFFFFF"/>
            <w:vAlign w:val="center"/>
          </w:tcPr>
          <w:p w:rsidR="00055B1C" w:rsidRPr="00055B1C" w:rsidRDefault="00055B1C" w:rsidP="000C15C8">
            <w:pPr>
              <w:spacing w:after="0" w:line="23" w:lineRule="atLeast"/>
              <w:contextualSpacing/>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Направление заявителю результата предоставления государственной (муниципальной) услуги в личный кабинет на ЕПГУ</w:t>
            </w:r>
          </w:p>
        </w:tc>
        <w:tc>
          <w:tcPr>
            <w:tcW w:w="1701"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В день</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регистрации</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результата</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предоставления</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государственной</w:t>
            </w:r>
            <w:r w:rsidR="00D22F20">
              <w:rPr>
                <w:rStyle w:val="105pt0pt"/>
                <w:sz w:val="24"/>
                <w:szCs w:val="24"/>
              </w:rPr>
              <w:t xml:space="preserve"> </w:t>
            </w:r>
            <w:r w:rsidRPr="00055B1C">
              <w:rPr>
                <w:rStyle w:val="105pt0pt"/>
                <w:sz w:val="24"/>
                <w:szCs w:val="24"/>
              </w:rPr>
              <w:t>(муниципальной)</w:t>
            </w:r>
            <w:r w:rsidR="00856E1C">
              <w:rPr>
                <w:rStyle w:val="105pt0pt"/>
                <w:sz w:val="24"/>
                <w:szCs w:val="24"/>
              </w:rPr>
              <w:t xml:space="preserve"> </w:t>
            </w:r>
            <w:r w:rsidRPr="00055B1C">
              <w:rPr>
                <w:rStyle w:val="105pt0pt"/>
                <w:sz w:val="24"/>
                <w:szCs w:val="24"/>
              </w:rPr>
              <w:t>услуги</w:t>
            </w:r>
          </w:p>
        </w:tc>
        <w:tc>
          <w:tcPr>
            <w:tcW w:w="2130" w:type="dxa"/>
            <w:gridSpan w:val="2"/>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должностное лицо Уполномоченного органа,</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ответственное за</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предоставление</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государственно</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(муниципальной)</w:t>
            </w:r>
          </w:p>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услуги</w:t>
            </w:r>
          </w:p>
        </w:tc>
        <w:tc>
          <w:tcPr>
            <w:tcW w:w="1984"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ГИС</w:t>
            </w:r>
          </w:p>
        </w:tc>
        <w:tc>
          <w:tcPr>
            <w:tcW w:w="2267" w:type="dxa"/>
            <w:tcBorders>
              <w:top w:val="single" w:sz="4" w:space="0" w:color="auto"/>
              <w:left w:val="single" w:sz="4" w:space="0" w:color="auto"/>
              <w:bottom w:val="single" w:sz="4" w:space="0" w:color="auto"/>
            </w:tcBorders>
            <w:shd w:val="clear" w:color="auto" w:fill="FFFFFF"/>
            <w:vAlign w:val="center"/>
          </w:tcPr>
          <w:p w:rsidR="00055B1C" w:rsidRPr="00055B1C" w:rsidRDefault="00055B1C" w:rsidP="000C15C8">
            <w:pPr>
              <w:pStyle w:val="2"/>
              <w:spacing w:line="23" w:lineRule="atLeast"/>
              <w:ind w:firstLine="0"/>
              <w:contextualSpacing/>
              <w:jc w:val="left"/>
              <w:rPr>
                <w:color w:val="000000"/>
                <w:spacing w:val="3"/>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055B1C" w:rsidRPr="00055B1C" w:rsidRDefault="00055B1C" w:rsidP="000C15C8">
            <w:pPr>
              <w:spacing w:after="0" w:line="23" w:lineRule="atLeast"/>
              <w:contextualSpacing/>
              <w:rPr>
                <w:rFonts w:ascii="Times New Roman" w:hAnsi="Times New Roman" w:cs="Times New Roman"/>
                <w:sz w:val="24"/>
                <w:szCs w:val="24"/>
              </w:rPr>
            </w:pPr>
            <w:r w:rsidRPr="00055B1C">
              <w:rPr>
                <w:rStyle w:val="105pt0pt"/>
                <w:rFonts w:eastAsiaTheme="minorHAnsi"/>
                <w:color w:val="auto"/>
                <w:spacing w:val="0"/>
                <w:sz w:val="24"/>
                <w:szCs w:val="24"/>
              </w:rPr>
              <w:t>Результат государственной (муниципальной) услуги, направленный заявителю на личный кабинет на ЕПГУ</w:t>
            </w:r>
          </w:p>
        </w:tc>
      </w:tr>
      <w:tr w:rsidR="000C15C8" w:rsidRPr="00055B1C" w:rsidTr="000C15C8">
        <w:trPr>
          <w:trHeight w:hRule="exact" w:val="358"/>
        </w:trPr>
        <w:tc>
          <w:tcPr>
            <w:tcW w:w="15080" w:type="dxa"/>
            <w:gridSpan w:val="10"/>
            <w:tcBorders>
              <w:top w:val="single" w:sz="4" w:space="0" w:color="auto"/>
              <w:left w:val="single" w:sz="4" w:space="0" w:color="auto"/>
              <w:right w:val="single" w:sz="4" w:space="0" w:color="auto"/>
            </w:tcBorders>
            <w:shd w:val="clear" w:color="auto" w:fill="FFFFFF"/>
            <w:vAlign w:val="center"/>
          </w:tcPr>
          <w:p w:rsidR="000C15C8" w:rsidRPr="00055B1C" w:rsidRDefault="000C15C8" w:rsidP="000C15C8">
            <w:pPr>
              <w:jc w:val="center"/>
              <w:rPr>
                <w:rFonts w:ascii="Times New Roman" w:hAnsi="Times New Roman" w:cs="Times New Roman"/>
                <w:sz w:val="24"/>
                <w:szCs w:val="24"/>
              </w:rPr>
            </w:pPr>
            <w:r>
              <w:rPr>
                <w:rStyle w:val="105pt0pt"/>
                <w:rFonts w:eastAsiaTheme="minorHAnsi"/>
                <w:sz w:val="24"/>
                <w:szCs w:val="24"/>
              </w:rPr>
              <w:t>6</w:t>
            </w:r>
            <w:r w:rsidRPr="00055B1C">
              <w:rPr>
                <w:rStyle w:val="105pt0pt"/>
                <w:rFonts w:eastAsiaTheme="minorHAnsi"/>
                <w:sz w:val="24"/>
                <w:szCs w:val="24"/>
              </w:rPr>
              <w:t>. Внесение результата государственной (муниципальной) услуги в реестр решений</w:t>
            </w:r>
          </w:p>
        </w:tc>
      </w:tr>
      <w:tr w:rsidR="0055307D" w:rsidRPr="00055B1C" w:rsidTr="000C15C8">
        <w:trPr>
          <w:gridAfter w:val="1"/>
          <w:wAfter w:w="8" w:type="dxa"/>
          <w:trHeight w:hRule="exact" w:val="1253"/>
        </w:trPr>
        <w:tc>
          <w:tcPr>
            <w:tcW w:w="2214"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Формирование и регистрация</w:t>
            </w:r>
          </w:p>
        </w:tc>
        <w:tc>
          <w:tcPr>
            <w:tcW w:w="2893"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Внесение сведений о результате предоставления</w:t>
            </w:r>
          </w:p>
        </w:tc>
        <w:tc>
          <w:tcPr>
            <w:tcW w:w="1707"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1 рабочий день</w:t>
            </w:r>
          </w:p>
        </w:tc>
        <w:tc>
          <w:tcPr>
            <w:tcW w:w="2127"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sz w:val="24"/>
                <w:szCs w:val="24"/>
              </w:rPr>
            </w:pPr>
            <w:r w:rsidRPr="00055B1C">
              <w:rPr>
                <w:rStyle w:val="105pt0pt"/>
                <w:sz w:val="24"/>
                <w:szCs w:val="24"/>
              </w:rPr>
              <w:t>должностное лицо Уполномоченного</w:t>
            </w:r>
          </w:p>
        </w:tc>
        <w:tc>
          <w:tcPr>
            <w:tcW w:w="1981" w:type="dxa"/>
            <w:tcBorders>
              <w:top w:val="single" w:sz="4" w:space="0" w:color="auto"/>
              <w:left w:val="single" w:sz="4" w:space="0" w:color="auto"/>
              <w:bottom w:val="single" w:sz="4" w:space="0" w:color="auto"/>
            </w:tcBorders>
            <w:shd w:val="clear" w:color="auto" w:fill="FFFFFF"/>
            <w:vAlign w:val="center"/>
          </w:tcPr>
          <w:p w:rsidR="0055307D" w:rsidRPr="00055B1C" w:rsidRDefault="00055B1C" w:rsidP="000C15C8">
            <w:pPr>
              <w:pStyle w:val="2"/>
              <w:shd w:val="clear" w:color="auto" w:fill="auto"/>
              <w:spacing w:line="23" w:lineRule="atLeast"/>
              <w:ind w:firstLine="0"/>
              <w:contextualSpacing/>
              <w:jc w:val="left"/>
              <w:rPr>
                <w:sz w:val="24"/>
                <w:szCs w:val="24"/>
              </w:rPr>
            </w:pPr>
            <w:r>
              <w:rPr>
                <w:rStyle w:val="105pt0pt"/>
              </w:rPr>
              <w:t>ГИС</w:t>
            </w:r>
          </w:p>
        </w:tc>
        <w:tc>
          <w:tcPr>
            <w:tcW w:w="2267"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sz w:val="24"/>
                <w:szCs w:val="24"/>
              </w:rPr>
            </w:pPr>
            <w:r w:rsidRPr="00055B1C">
              <w:rPr>
                <w:rStyle w:val="105pt0pt"/>
                <w:sz w:val="24"/>
                <w:szCs w:val="24"/>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55307D" w:rsidRPr="00055B1C" w:rsidRDefault="0055307D" w:rsidP="000C15C8">
            <w:pPr>
              <w:spacing w:after="0" w:line="23" w:lineRule="atLeast"/>
              <w:contextualSpacing/>
            </w:pPr>
            <w:r w:rsidRPr="00055B1C">
              <w:rPr>
                <w:rStyle w:val="105pt0pt"/>
                <w:rFonts w:eastAsiaTheme="minorHAnsi"/>
                <w:sz w:val="24"/>
                <w:szCs w:val="24"/>
              </w:rPr>
              <w:t>Результат</w:t>
            </w:r>
          </w:p>
          <w:p w:rsidR="0055307D" w:rsidRPr="00055B1C" w:rsidRDefault="0055307D" w:rsidP="000C15C8">
            <w:pPr>
              <w:spacing w:after="0" w:line="23" w:lineRule="atLeast"/>
              <w:contextualSpacing/>
            </w:pPr>
            <w:r w:rsidRPr="00055B1C">
              <w:rPr>
                <w:rStyle w:val="105pt0pt"/>
                <w:rFonts w:eastAsiaTheme="minorHAnsi"/>
                <w:sz w:val="24"/>
                <w:szCs w:val="24"/>
              </w:rPr>
              <w:t>предоставления</w:t>
            </w:r>
          </w:p>
        </w:tc>
      </w:tr>
      <w:tr w:rsidR="0055307D" w:rsidRPr="00055B1C" w:rsidTr="000C15C8">
        <w:trPr>
          <w:gridAfter w:val="1"/>
          <w:wAfter w:w="8" w:type="dxa"/>
          <w:trHeight w:hRule="exact" w:val="3716"/>
        </w:trPr>
        <w:tc>
          <w:tcPr>
            <w:tcW w:w="2214"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color w:val="000000"/>
                <w:spacing w:val="3"/>
                <w:sz w:val="24"/>
                <w:szCs w:val="24"/>
              </w:rPr>
            </w:pPr>
            <w:r w:rsidRPr="00055B1C">
              <w:rPr>
                <w:rStyle w:val="105pt0pt"/>
                <w:sz w:val="24"/>
                <w:szCs w:val="24"/>
              </w:rPr>
              <w:lastRenderedPageBreak/>
              <w:t>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893"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left="20" w:firstLine="0"/>
              <w:contextualSpacing/>
              <w:jc w:val="left"/>
              <w:rPr>
                <w:color w:val="000000"/>
                <w:spacing w:val="3"/>
                <w:sz w:val="24"/>
                <w:szCs w:val="24"/>
              </w:rPr>
            </w:pPr>
            <w:r w:rsidRPr="00055B1C">
              <w:rPr>
                <w:rStyle w:val="105pt0pt"/>
                <w:sz w:val="24"/>
                <w:szCs w:val="24"/>
              </w:rPr>
              <w:t>государственной (муниципальной) услуги, указанном в пункте 2.5 Административного регламента, в реестр решений</w:t>
            </w:r>
          </w:p>
        </w:tc>
        <w:tc>
          <w:tcPr>
            <w:tcW w:w="1707" w:type="dxa"/>
            <w:gridSpan w:val="2"/>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pacing w:line="23" w:lineRule="atLeast"/>
              <w:ind w:left="20"/>
              <w:contextualSpacing/>
              <w:jc w:val="left"/>
              <w:rPr>
                <w:color w:val="000000"/>
                <w:spacing w:val="3"/>
                <w:sz w:val="24"/>
                <w:szCs w:val="24"/>
              </w:rPr>
            </w:pPr>
          </w:p>
        </w:tc>
        <w:tc>
          <w:tcPr>
            <w:tcW w:w="2127"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органа,</w:t>
            </w:r>
          </w:p>
          <w:p w:rsidR="0055307D"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ответственное за</w:t>
            </w:r>
          </w:p>
          <w:p w:rsidR="0055307D"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предоставление</w:t>
            </w:r>
          </w:p>
          <w:p w:rsidR="0055307D"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государственно</w:t>
            </w:r>
          </w:p>
          <w:p w:rsidR="0055307D"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(муниципальной)</w:t>
            </w:r>
          </w:p>
          <w:p w:rsidR="0055307D" w:rsidRPr="00055B1C" w:rsidRDefault="0055307D" w:rsidP="000C15C8">
            <w:pPr>
              <w:pStyle w:val="2"/>
              <w:shd w:val="clear" w:color="auto" w:fill="auto"/>
              <w:spacing w:line="23" w:lineRule="atLeast"/>
              <w:ind w:firstLine="0"/>
              <w:contextualSpacing/>
              <w:jc w:val="left"/>
              <w:rPr>
                <w:color w:val="000000"/>
                <w:spacing w:val="3"/>
                <w:sz w:val="24"/>
                <w:szCs w:val="24"/>
              </w:rPr>
            </w:pPr>
            <w:r w:rsidRPr="00055B1C">
              <w:rPr>
                <w:rStyle w:val="105pt0pt"/>
                <w:sz w:val="24"/>
                <w:szCs w:val="24"/>
              </w:rPr>
              <w:t>услуги</w:t>
            </w:r>
          </w:p>
        </w:tc>
        <w:tc>
          <w:tcPr>
            <w:tcW w:w="1981"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pacing w:line="23" w:lineRule="atLeast"/>
              <w:ind w:left="20"/>
              <w:contextualSpacing/>
              <w:jc w:val="left"/>
              <w:rPr>
                <w:color w:val="000000"/>
                <w:spacing w:val="3"/>
                <w:sz w:val="24"/>
                <w:szCs w:val="24"/>
              </w:rPr>
            </w:pPr>
          </w:p>
        </w:tc>
        <w:tc>
          <w:tcPr>
            <w:tcW w:w="2267" w:type="dxa"/>
            <w:tcBorders>
              <w:top w:val="single" w:sz="4" w:space="0" w:color="auto"/>
              <w:left w:val="single" w:sz="4" w:space="0" w:color="auto"/>
              <w:bottom w:val="single" w:sz="4" w:space="0" w:color="auto"/>
            </w:tcBorders>
            <w:shd w:val="clear" w:color="auto" w:fill="FFFFFF"/>
            <w:vAlign w:val="center"/>
          </w:tcPr>
          <w:p w:rsidR="0055307D" w:rsidRPr="00055B1C" w:rsidRDefault="0055307D" w:rsidP="000C15C8">
            <w:pPr>
              <w:pStyle w:val="2"/>
              <w:spacing w:line="23" w:lineRule="atLeast"/>
              <w:ind w:left="20"/>
              <w:contextualSpacing/>
              <w:jc w:val="left"/>
              <w:rPr>
                <w:color w:val="000000"/>
                <w:spacing w:val="3"/>
                <w:sz w:val="24"/>
                <w:szCs w:val="24"/>
              </w:rPr>
            </w:pP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55307D" w:rsidRPr="00055B1C" w:rsidRDefault="000C15C8" w:rsidP="000C15C8">
            <w:pPr>
              <w:pStyle w:val="2"/>
              <w:shd w:val="clear" w:color="auto" w:fill="auto"/>
              <w:spacing w:line="23" w:lineRule="atLeast"/>
              <w:ind w:left="20" w:firstLine="0"/>
              <w:contextualSpacing/>
              <w:jc w:val="left"/>
              <w:rPr>
                <w:color w:val="000000"/>
                <w:spacing w:val="3"/>
                <w:sz w:val="24"/>
                <w:szCs w:val="24"/>
              </w:rPr>
            </w:pPr>
            <w:r>
              <w:rPr>
                <w:rStyle w:val="105pt0pt"/>
                <w:sz w:val="24"/>
                <w:szCs w:val="24"/>
              </w:rPr>
              <w:t>(государственно</w:t>
            </w:r>
            <w:r w:rsidR="0055307D" w:rsidRPr="00055B1C">
              <w:rPr>
                <w:rStyle w:val="105pt0pt"/>
                <w:sz w:val="24"/>
                <w:szCs w:val="24"/>
              </w:rPr>
              <w:t>й) муниципальной услуги,</w:t>
            </w:r>
            <w:r>
              <w:rPr>
                <w:rStyle w:val="105pt0pt"/>
                <w:sz w:val="24"/>
                <w:szCs w:val="24"/>
              </w:rPr>
              <w:t xml:space="preserve"> указанный в пункте 2.5 А</w:t>
            </w:r>
            <w:r w:rsidR="0055307D" w:rsidRPr="00055B1C">
              <w:rPr>
                <w:rStyle w:val="105pt0pt"/>
                <w:sz w:val="24"/>
                <w:szCs w:val="24"/>
              </w:rPr>
              <w:t>дминистративного регламента внесен в реестр</w:t>
            </w:r>
          </w:p>
        </w:tc>
      </w:tr>
    </w:tbl>
    <w:p w:rsidR="009405A1" w:rsidRDefault="009405A1" w:rsidP="00055B1C">
      <w:pPr>
        <w:rPr>
          <w:rFonts w:ascii="Times New Roman" w:hAnsi="Times New Roman" w:cs="Times New Roman"/>
          <w:iCs/>
          <w:sz w:val="28"/>
          <w:szCs w:val="28"/>
        </w:rPr>
        <w:sectPr w:rsidR="009405A1" w:rsidSect="00A57853">
          <w:pgSz w:w="16838" w:h="11906" w:orient="landscape"/>
          <w:pgMar w:top="1134" w:right="1134" w:bottom="850" w:left="1134" w:header="708" w:footer="708" w:gutter="0"/>
          <w:cols w:space="708"/>
          <w:docGrid w:linePitch="360"/>
        </w:sectPr>
      </w:pPr>
    </w:p>
    <w:p w:rsidR="009405A1" w:rsidRPr="009405A1" w:rsidRDefault="009405A1" w:rsidP="009405A1">
      <w:pPr>
        <w:autoSpaceDE w:val="0"/>
        <w:autoSpaceDN w:val="0"/>
        <w:adjustRightInd w:val="0"/>
        <w:spacing w:after="0" w:line="240" w:lineRule="auto"/>
        <w:jc w:val="right"/>
        <w:rPr>
          <w:rFonts w:ascii="Times New Roman" w:hAnsi="Times New Roman" w:cs="Times New Roman"/>
          <w:color w:val="000000"/>
          <w:sz w:val="28"/>
          <w:szCs w:val="28"/>
        </w:rPr>
      </w:pPr>
      <w:r w:rsidRPr="009405A1">
        <w:rPr>
          <w:rFonts w:ascii="Times New Roman" w:hAnsi="Times New Roman" w:cs="Times New Roman"/>
          <w:color w:val="000000"/>
          <w:sz w:val="28"/>
          <w:szCs w:val="28"/>
        </w:rPr>
        <w:lastRenderedPageBreak/>
        <w:t xml:space="preserve">Приложение № 7 </w:t>
      </w:r>
    </w:p>
    <w:p w:rsidR="009405A1" w:rsidRPr="009405A1" w:rsidRDefault="009405A1" w:rsidP="009405A1">
      <w:pPr>
        <w:autoSpaceDE w:val="0"/>
        <w:autoSpaceDN w:val="0"/>
        <w:adjustRightInd w:val="0"/>
        <w:spacing w:after="0" w:line="240" w:lineRule="auto"/>
        <w:jc w:val="right"/>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к Административному регламенту </w:t>
      </w:r>
    </w:p>
    <w:p w:rsidR="009405A1" w:rsidRPr="009405A1" w:rsidRDefault="009405A1" w:rsidP="009405A1">
      <w:pPr>
        <w:autoSpaceDE w:val="0"/>
        <w:autoSpaceDN w:val="0"/>
        <w:adjustRightInd w:val="0"/>
        <w:spacing w:after="0" w:line="240" w:lineRule="auto"/>
        <w:jc w:val="right"/>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по предоставлению государственной </w:t>
      </w:r>
    </w:p>
    <w:p w:rsidR="009405A1" w:rsidRDefault="009405A1" w:rsidP="009405A1">
      <w:pPr>
        <w:autoSpaceDE w:val="0"/>
        <w:autoSpaceDN w:val="0"/>
        <w:adjustRightInd w:val="0"/>
        <w:spacing w:after="0" w:line="240" w:lineRule="auto"/>
        <w:jc w:val="right"/>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(муниципальной) услуги </w:t>
      </w:r>
    </w:p>
    <w:p w:rsidR="009405A1" w:rsidRPr="009405A1" w:rsidRDefault="009405A1" w:rsidP="009405A1">
      <w:pPr>
        <w:autoSpaceDE w:val="0"/>
        <w:autoSpaceDN w:val="0"/>
        <w:adjustRightInd w:val="0"/>
        <w:spacing w:after="0" w:line="240" w:lineRule="auto"/>
        <w:jc w:val="right"/>
        <w:rPr>
          <w:rFonts w:ascii="Times New Roman" w:hAnsi="Times New Roman" w:cs="Times New Roman"/>
          <w:color w:val="000000"/>
          <w:sz w:val="28"/>
          <w:szCs w:val="28"/>
        </w:rPr>
      </w:pPr>
    </w:p>
    <w:p w:rsidR="009405A1" w:rsidRDefault="009405A1" w:rsidP="009405A1">
      <w:pPr>
        <w:autoSpaceDE w:val="0"/>
        <w:autoSpaceDN w:val="0"/>
        <w:adjustRightInd w:val="0"/>
        <w:spacing w:after="0" w:line="240" w:lineRule="auto"/>
        <w:jc w:val="center"/>
        <w:rPr>
          <w:rFonts w:ascii="Times New Roman" w:hAnsi="Times New Roman" w:cs="Times New Roman"/>
          <w:b/>
          <w:bCs/>
          <w:color w:val="000000"/>
          <w:sz w:val="28"/>
          <w:szCs w:val="28"/>
        </w:rPr>
      </w:pPr>
      <w:r w:rsidRPr="009405A1">
        <w:rPr>
          <w:rFonts w:ascii="Times New Roman" w:hAnsi="Times New Roman" w:cs="Times New Roman"/>
          <w:b/>
          <w:bCs/>
          <w:color w:val="000000"/>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9405A1" w:rsidRP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18"/>
          <w:szCs w:val="18"/>
        </w:rPr>
      </w:pPr>
      <w:r w:rsidRPr="009405A1">
        <w:rPr>
          <w:rFonts w:ascii="Times New Roman" w:hAnsi="Times New Roman" w:cs="Times New Roman"/>
          <w:color w:val="000000"/>
          <w:sz w:val="28"/>
          <w:szCs w:val="28"/>
        </w:rPr>
        <w:t xml:space="preserve">кому: </w:t>
      </w:r>
      <w:r>
        <w:rPr>
          <w:rFonts w:ascii="Times New Roman" w:hAnsi="Times New Roman" w:cs="Times New Roman"/>
          <w:color w:val="000000"/>
          <w:sz w:val="28"/>
          <w:szCs w:val="28"/>
        </w:rPr>
        <w:t>Главе Афанасьевского муниципального округа</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от кого: _____________________________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___________________________________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18"/>
          <w:szCs w:val="18"/>
        </w:rPr>
      </w:pPr>
      <w:r w:rsidRPr="009405A1">
        <w:rPr>
          <w:rFonts w:ascii="Times New Roman" w:hAnsi="Times New Roman" w:cs="Times New Roman"/>
          <w:iCs/>
          <w:color w:val="000000"/>
          <w:sz w:val="18"/>
          <w:szCs w:val="18"/>
        </w:rPr>
        <w:t xml:space="preserve">(полное наименование, ИНН, ОГРН юридического лица, ИП)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______________________________________________________________________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18"/>
          <w:szCs w:val="18"/>
        </w:rPr>
      </w:pPr>
      <w:r w:rsidRPr="009405A1">
        <w:rPr>
          <w:rFonts w:ascii="Times New Roman" w:hAnsi="Times New Roman" w:cs="Times New Roman"/>
          <w:iCs/>
          <w:color w:val="000000"/>
          <w:sz w:val="18"/>
          <w:szCs w:val="18"/>
        </w:rPr>
        <w:t xml:space="preserve">(контактный телефон, электронная почта, почтовый адрес)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______________________________________________________________________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18"/>
          <w:szCs w:val="18"/>
        </w:rPr>
      </w:pPr>
      <w:r w:rsidRPr="009405A1">
        <w:rPr>
          <w:rFonts w:ascii="Times New Roman" w:hAnsi="Times New Roman" w:cs="Times New Roman"/>
          <w:iCs/>
          <w:color w:val="000000"/>
          <w:sz w:val="18"/>
          <w:szCs w:val="18"/>
        </w:rPr>
        <w:t xml:space="preserve">(фамилия, имя, отчество (последнее </w:t>
      </w:r>
      <w:r w:rsidRPr="009405A1">
        <w:rPr>
          <w:rFonts w:ascii="Times New Roman" w:hAnsi="Times New Roman" w:cs="Times New Roman"/>
          <w:color w:val="000000"/>
          <w:sz w:val="18"/>
          <w:szCs w:val="18"/>
        </w:rPr>
        <w:t xml:space="preserve">- </w:t>
      </w:r>
      <w:r w:rsidRPr="009405A1">
        <w:rPr>
          <w:rFonts w:ascii="Times New Roman" w:hAnsi="Times New Roman" w:cs="Times New Roman"/>
          <w:iCs/>
          <w:color w:val="000000"/>
          <w:sz w:val="18"/>
          <w:szCs w:val="18"/>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23"/>
          <w:szCs w:val="23"/>
        </w:rPr>
      </w:pPr>
      <w:r w:rsidRPr="009405A1">
        <w:rPr>
          <w:rFonts w:ascii="Times New Roman" w:hAnsi="Times New Roman" w:cs="Times New Roman"/>
          <w:color w:val="000000"/>
          <w:sz w:val="23"/>
          <w:szCs w:val="23"/>
        </w:rPr>
        <w:t xml:space="preserve">__________________________________________________________________________________ </w:t>
      </w:r>
    </w:p>
    <w:p w:rsidR="009405A1" w:rsidRPr="009405A1" w:rsidRDefault="009405A1" w:rsidP="009405A1">
      <w:pPr>
        <w:autoSpaceDE w:val="0"/>
        <w:autoSpaceDN w:val="0"/>
        <w:adjustRightInd w:val="0"/>
        <w:spacing w:after="0" w:line="240" w:lineRule="auto"/>
        <w:ind w:left="4820"/>
        <w:rPr>
          <w:rFonts w:ascii="Times New Roman" w:hAnsi="Times New Roman" w:cs="Times New Roman"/>
          <w:color w:val="000000"/>
          <w:sz w:val="23"/>
          <w:szCs w:val="23"/>
        </w:rPr>
      </w:pPr>
      <w:r w:rsidRPr="009405A1">
        <w:rPr>
          <w:rFonts w:ascii="Times New Roman" w:hAnsi="Times New Roman" w:cs="Times New Roman"/>
          <w:color w:val="000000"/>
          <w:sz w:val="23"/>
          <w:szCs w:val="23"/>
        </w:rPr>
        <w:t xml:space="preserve">(данные представителя заявителя) </w:t>
      </w:r>
    </w:p>
    <w:p w:rsidR="009405A1" w:rsidRDefault="009405A1" w:rsidP="009405A1">
      <w:pPr>
        <w:autoSpaceDE w:val="0"/>
        <w:autoSpaceDN w:val="0"/>
        <w:adjustRightInd w:val="0"/>
        <w:spacing w:after="0" w:line="240" w:lineRule="auto"/>
        <w:rPr>
          <w:rFonts w:ascii="Times New Roman" w:hAnsi="Times New Roman" w:cs="Times New Roman"/>
          <w:b/>
          <w:bCs/>
          <w:color w:val="000000"/>
          <w:sz w:val="28"/>
          <w:szCs w:val="28"/>
        </w:rPr>
      </w:pPr>
    </w:p>
    <w:p w:rsidR="009405A1" w:rsidRDefault="009405A1" w:rsidP="009405A1">
      <w:pPr>
        <w:autoSpaceDE w:val="0"/>
        <w:autoSpaceDN w:val="0"/>
        <w:adjustRightInd w:val="0"/>
        <w:spacing w:after="0" w:line="240" w:lineRule="auto"/>
        <w:jc w:val="center"/>
        <w:rPr>
          <w:rFonts w:ascii="Times New Roman" w:hAnsi="Times New Roman" w:cs="Times New Roman"/>
          <w:b/>
          <w:bCs/>
          <w:color w:val="000000"/>
          <w:sz w:val="28"/>
          <w:szCs w:val="28"/>
        </w:rPr>
      </w:pPr>
      <w:r w:rsidRPr="009405A1">
        <w:rPr>
          <w:rFonts w:ascii="Times New Roman" w:hAnsi="Times New Roman" w:cs="Times New Roman"/>
          <w:b/>
          <w:bCs/>
          <w:color w:val="000000"/>
          <w:sz w:val="28"/>
          <w:szCs w:val="28"/>
        </w:rPr>
        <w:t>ЗАЯВЛЕНИЕ</w:t>
      </w:r>
    </w:p>
    <w:p w:rsidR="009405A1" w:rsidRDefault="009405A1" w:rsidP="009405A1">
      <w:pPr>
        <w:autoSpaceDE w:val="0"/>
        <w:autoSpaceDN w:val="0"/>
        <w:adjustRightInd w:val="0"/>
        <w:spacing w:after="0" w:line="240" w:lineRule="auto"/>
        <w:jc w:val="center"/>
        <w:rPr>
          <w:rFonts w:ascii="Times New Roman" w:hAnsi="Times New Roman" w:cs="Times New Roman"/>
          <w:b/>
          <w:bCs/>
          <w:color w:val="000000"/>
          <w:sz w:val="28"/>
          <w:szCs w:val="28"/>
        </w:rPr>
      </w:pPr>
      <w:r w:rsidRPr="009405A1">
        <w:rPr>
          <w:rFonts w:ascii="Times New Roman" w:hAnsi="Times New Roman" w:cs="Times New Roman"/>
          <w:b/>
          <w:bCs/>
          <w:color w:val="000000"/>
          <w:sz w:val="28"/>
          <w:szCs w:val="28"/>
        </w:rPr>
        <w:t>об исправлении допущенных опечаток и (или) ошибок в выданных в результате предоставления государственной услуги документах</w:t>
      </w:r>
    </w:p>
    <w:p w:rsidR="009405A1" w:rsidRP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p>
    <w:p w:rsidR="009405A1" w:rsidRDefault="009405A1" w:rsidP="009405A1">
      <w:pPr>
        <w:autoSpaceDE w:val="0"/>
        <w:autoSpaceDN w:val="0"/>
        <w:adjustRightInd w:val="0"/>
        <w:spacing w:after="0" w:line="240" w:lineRule="auto"/>
        <w:jc w:val="center"/>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Прошу исправить опечатку и (или) ошибку в __________________________ . </w:t>
      </w:r>
    </w:p>
    <w:p w:rsidR="009405A1" w:rsidRPr="009405A1" w:rsidRDefault="009405A1" w:rsidP="009405A1">
      <w:pPr>
        <w:autoSpaceDE w:val="0"/>
        <w:autoSpaceDN w:val="0"/>
        <w:adjustRightInd w:val="0"/>
        <w:spacing w:after="0" w:line="240" w:lineRule="auto"/>
        <w:ind w:left="3967" w:firstLine="281"/>
        <w:jc w:val="center"/>
        <w:rPr>
          <w:rFonts w:ascii="Times New Roman" w:hAnsi="Times New Roman" w:cs="Times New Roman"/>
          <w:color w:val="000000"/>
          <w:sz w:val="20"/>
          <w:szCs w:val="20"/>
        </w:rPr>
      </w:pPr>
      <w:r w:rsidRPr="009405A1">
        <w:rPr>
          <w:rFonts w:ascii="Times New Roman" w:hAnsi="Times New Roman" w:cs="Times New Roman"/>
          <w:color w:val="000000"/>
          <w:sz w:val="20"/>
          <w:szCs w:val="20"/>
        </w:rPr>
        <w:t>указываются реквизиты и название документа,</w:t>
      </w:r>
    </w:p>
    <w:p w:rsidR="009405A1" w:rsidRPr="009405A1" w:rsidRDefault="009405A1" w:rsidP="009405A1">
      <w:pPr>
        <w:autoSpaceDE w:val="0"/>
        <w:autoSpaceDN w:val="0"/>
        <w:adjustRightInd w:val="0"/>
        <w:spacing w:after="0" w:line="240" w:lineRule="auto"/>
        <w:ind w:left="3686" w:firstLine="562"/>
        <w:jc w:val="center"/>
        <w:rPr>
          <w:rFonts w:ascii="Times New Roman" w:hAnsi="Times New Roman" w:cs="Times New Roman"/>
          <w:color w:val="000000"/>
          <w:sz w:val="20"/>
          <w:szCs w:val="20"/>
        </w:rPr>
      </w:pPr>
      <w:r w:rsidRPr="009405A1">
        <w:rPr>
          <w:rFonts w:ascii="Times New Roman" w:hAnsi="Times New Roman" w:cs="Times New Roman"/>
          <w:color w:val="000000"/>
          <w:sz w:val="20"/>
          <w:szCs w:val="20"/>
        </w:rPr>
        <w:t>выданного уполномоченным органом в результате</w:t>
      </w:r>
    </w:p>
    <w:p w:rsidR="009405A1" w:rsidRPr="009405A1" w:rsidRDefault="009405A1" w:rsidP="009405A1">
      <w:pPr>
        <w:autoSpaceDE w:val="0"/>
        <w:autoSpaceDN w:val="0"/>
        <w:adjustRightInd w:val="0"/>
        <w:spacing w:after="0" w:line="240" w:lineRule="auto"/>
        <w:ind w:left="4675" w:firstLine="281"/>
        <w:jc w:val="center"/>
        <w:rPr>
          <w:rFonts w:ascii="Times New Roman" w:hAnsi="Times New Roman" w:cs="Times New Roman"/>
          <w:color w:val="000000"/>
          <w:sz w:val="20"/>
          <w:szCs w:val="20"/>
        </w:rPr>
      </w:pPr>
      <w:r w:rsidRPr="009405A1">
        <w:rPr>
          <w:rFonts w:ascii="Times New Roman" w:hAnsi="Times New Roman" w:cs="Times New Roman"/>
          <w:color w:val="000000"/>
          <w:sz w:val="20"/>
          <w:szCs w:val="20"/>
        </w:rPr>
        <w:t>предоставления государственной услуги</w:t>
      </w:r>
    </w:p>
    <w:p w:rsid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p>
    <w:p w:rsidR="009405A1" w:rsidRP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Приложение (при наличии): __________________________________________. </w:t>
      </w:r>
    </w:p>
    <w:p w:rsidR="009405A1" w:rsidRPr="009405A1" w:rsidRDefault="009405A1" w:rsidP="009405A1">
      <w:pPr>
        <w:autoSpaceDE w:val="0"/>
        <w:autoSpaceDN w:val="0"/>
        <w:adjustRightInd w:val="0"/>
        <w:spacing w:after="0" w:line="240" w:lineRule="auto"/>
        <w:ind w:left="1416" w:firstLine="708"/>
        <w:jc w:val="center"/>
        <w:rPr>
          <w:rFonts w:ascii="Times New Roman" w:hAnsi="Times New Roman" w:cs="Times New Roman"/>
          <w:color w:val="000000"/>
          <w:sz w:val="20"/>
          <w:szCs w:val="20"/>
        </w:rPr>
      </w:pPr>
      <w:r w:rsidRPr="009405A1">
        <w:rPr>
          <w:rFonts w:ascii="Times New Roman" w:hAnsi="Times New Roman" w:cs="Times New Roman"/>
          <w:color w:val="000000"/>
          <w:sz w:val="20"/>
          <w:szCs w:val="20"/>
        </w:rPr>
        <w:t>прилагаются материалы, обосновывающие наличие</w:t>
      </w:r>
    </w:p>
    <w:p w:rsidR="009405A1" w:rsidRPr="009405A1" w:rsidRDefault="009405A1" w:rsidP="009405A1">
      <w:pPr>
        <w:autoSpaceDE w:val="0"/>
        <w:autoSpaceDN w:val="0"/>
        <w:adjustRightInd w:val="0"/>
        <w:spacing w:after="0" w:line="240" w:lineRule="auto"/>
        <w:ind w:left="708" w:firstLine="708"/>
        <w:jc w:val="center"/>
        <w:rPr>
          <w:rFonts w:ascii="Times New Roman" w:hAnsi="Times New Roman" w:cs="Times New Roman"/>
          <w:color w:val="000000"/>
          <w:sz w:val="20"/>
          <w:szCs w:val="20"/>
        </w:rPr>
      </w:pPr>
      <w:r w:rsidRPr="009405A1">
        <w:rPr>
          <w:rFonts w:ascii="Times New Roman" w:hAnsi="Times New Roman" w:cs="Times New Roman"/>
          <w:color w:val="000000"/>
          <w:sz w:val="20"/>
          <w:szCs w:val="20"/>
        </w:rPr>
        <w:t>опечатки и (или) ошибки</w:t>
      </w:r>
    </w:p>
    <w:p w:rsid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p>
    <w:p w:rsid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p>
    <w:p w:rsidR="009405A1" w:rsidRPr="009405A1" w:rsidRDefault="009405A1" w:rsidP="009405A1">
      <w:pPr>
        <w:autoSpaceDE w:val="0"/>
        <w:autoSpaceDN w:val="0"/>
        <w:adjustRightInd w:val="0"/>
        <w:spacing w:after="0" w:line="240" w:lineRule="auto"/>
        <w:rPr>
          <w:rFonts w:ascii="Times New Roman" w:hAnsi="Times New Roman" w:cs="Times New Roman"/>
          <w:color w:val="000000"/>
          <w:sz w:val="28"/>
          <w:szCs w:val="28"/>
        </w:rPr>
      </w:pPr>
      <w:r w:rsidRPr="009405A1">
        <w:rPr>
          <w:rFonts w:ascii="Times New Roman" w:hAnsi="Times New Roman" w:cs="Times New Roman"/>
          <w:color w:val="000000"/>
          <w:sz w:val="28"/>
          <w:szCs w:val="28"/>
        </w:rPr>
        <w:t xml:space="preserve">Подпись заявителя ___________________ </w:t>
      </w:r>
    </w:p>
    <w:p w:rsidR="009405A1" w:rsidRDefault="009405A1" w:rsidP="009405A1">
      <w:pPr>
        <w:rPr>
          <w:rFonts w:ascii="Times New Roman" w:hAnsi="Times New Roman" w:cs="Times New Roman"/>
          <w:color w:val="000000"/>
          <w:sz w:val="28"/>
          <w:szCs w:val="28"/>
        </w:rPr>
      </w:pPr>
    </w:p>
    <w:p w:rsidR="009405A1" w:rsidRDefault="009405A1" w:rsidP="009405A1">
      <w:pPr>
        <w:rPr>
          <w:rFonts w:ascii="Times New Roman" w:hAnsi="Times New Roman" w:cs="Times New Roman"/>
          <w:color w:val="000000"/>
          <w:sz w:val="28"/>
          <w:szCs w:val="28"/>
        </w:rPr>
      </w:pPr>
    </w:p>
    <w:p w:rsidR="00A57853" w:rsidRPr="00A57853" w:rsidRDefault="009405A1" w:rsidP="009405A1">
      <w:pPr>
        <w:rPr>
          <w:rFonts w:ascii="Times New Roman" w:hAnsi="Times New Roman" w:cs="Times New Roman"/>
          <w:iCs/>
          <w:sz w:val="28"/>
          <w:szCs w:val="28"/>
        </w:rPr>
      </w:pPr>
      <w:r w:rsidRPr="009405A1">
        <w:rPr>
          <w:rFonts w:ascii="Times New Roman" w:hAnsi="Times New Roman" w:cs="Times New Roman"/>
          <w:color w:val="000000"/>
          <w:sz w:val="28"/>
          <w:szCs w:val="28"/>
        </w:rPr>
        <w:t>Дата _____________</w:t>
      </w:r>
    </w:p>
    <w:sectPr w:rsidR="00A57853" w:rsidRPr="00A57853" w:rsidSect="009405A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D3" w:rsidRDefault="00295DD3" w:rsidP="00885C74">
      <w:pPr>
        <w:spacing w:after="0" w:line="240" w:lineRule="auto"/>
      </w:pPr>
      <w:r>
        <w:separator/>
      </w:r>
    </w:p>
  </w:endnote>
  <w:endnote w:type="continuationSeparator" w:id="0">
    <w:p w:rsidR="00295DD3" w:rsidRDefault="00295DD3" w:rsidP="0088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neric0-Regular">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D3" w:rsidRDefault="00295DD3">
    <w:pPr>
      <w:pStyle w:val="ab"/>
    </w:pPr>
    <w:r>
      <w:t>11.01.2024/</w:t>
    </w:r>
    <w:fldSimple w:instr=" FILENAME \p \* MERGEFORMAT ">
      <w:r w:rsidR="007D1709">
        <w:rPr>
          <w:noProof/>
        </w:rPr>
        <w:t>X:\64.Delo2 (Белева ЕВ)\распоряжения, постановления 2024\G13.docx</w:t>
      </w:r>
    </w:fldSimple>
  </w:p>
  <w:p w:rsidR="00295DD3" w:rsidRDefault="00295D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D3" w:rsidRDefault="00295DD3">
    <w:pPr>
      <w:pStyle w:val="ab"/>
    </w:pPr>
    <w:r>
      <w:t>11.01.2024/</w:t>
    </w:r>
    <w:fldSimple w:instr=" FILENAME \p \* MERGEFORMAT ">
      <w:r w:rsidR="007D1709">
        <w:rPr>
          <w:noProof/>
        </w:rPr>
        <w:t>X:\64.Delo2 (Белева ЕВ)\распоряжения, постановления 2024\G13.docx</w:t>
      </w:r>
    </w:fldSimple>
  </w:p>
  <w:p w:rsidR="00295DD3" w:rsidRDefault="00295D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D3" w:rsidRDefault="00295DD3" w:rsidP="00885C74">
      <w:pPr>
        <w:spacing w:after="0" w:line="240" w:lineRule="auto"/>
      </w:pPr>
      <w:r>
        <w:separator/>
      </w:r>
    </w:p>
  </w:footnote>
  <w:footnote w:type="continuationSeparator" w:id="0">
    <w:p w:rsidR="00295DD3" w:rsidRDefault="00295DD3" w:rsidP="00885C74">
      <w:pPr>
        <w:spacing w:after="0" w:line="240" w:lineRule="auto"/>
      </w:pPr>
      <w:r>
        <w:continuationSeparator/>
      </w:r>
    </w:p>
  </w:footnote>
  <w:footnote w:id="1">
    <w:p w:rsidR="00295DD3" w:rsidRPr="00885C74" w:rsidRDefault="00295DD3">
      <w:pPr>
        <w:pStyle w:val="a5"/>
        <w:rPr>
          <w:rFonts w:ascii="Times New Roman" w:hAnsi="Times New Roman" w:cs="Times New Roman"/>
        </w:rPr>
      </w:pPr>
      <w:r w:rsidRPr="00885C74">
        <w:rPr>
          <w:rStyle w:val="a7"/>
          <w:rFonts w:ascii="Times New Roman" w:hAnsi="Times New Roman" w:cs="Times New Roman"/>
        </w:rPr>
        <w:footnoteRef/>
      </w:r>
      <w:r w:rsidRPr="00885C74">
        <w:rPr>
          <w:rFonts w:ascii="Times New Roman" w:hAnsi="Times New Roman" w:cs="Times New Roman"/>
        </w:rPr>
        <w:t xml:space="preserve"> В случае, если Уполномоченный орган подключен к указанной системе.</w:t>
      </w:r>
    </w:p>
  </w:footnote>
  <w:footnote w:id="2">
    <w:p w:rsidR="00295DD3" w:rsidRPr="00847469" w:rsidRDefault="00295DD3">
      <w:pPr>
        <w:pStyle w:val="a5"/>
        <w:rPr>
          <w:rFonts w:ascii="Times New Roman" w:hAnsi="Times New Roman" w:cs="Times New Roman"/>
        </w:rPr>
      </w:pPr>
      <w:r w:rsidRPr="00847469">
        <w:rPr>
          <w:rStyle w:val="a7"/>
          <w:rFonts w:ascii="Times New Roman" w:hAnsi="Times New Roman" w:cs="Times New Roman"/>
        </w:rPr>
        <w:footnoteRef/>
      </w:r>
      <w:r w:rsidRPr="00847469">
        <w:rPr>
          <w:rFonts w:ascii="Times New Roman" w:hAnsi="Times New Roman" w:cs="Times New Roman"/>
        </w:rPr>
        <w:t xml:space="preserve"> 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295DD3" w:rsidRPr="00847469" w:rsidRDefault="00295DD3">
      <w:pPr>
        <w:pStyle w:val="a5"/>
        <w:rPr>
          <w:rFonts w:ascii="Times New Roman" w:hAnsi="Times New Roman" w:cs="Times New Roman"/>
        </w:rPr>
      </w:pPr>
    </w:p>
  </w:footnote>
  <w:footnote w:id="3">
    <w:p w:rsidR="00295DD3" w:rsidRDefault="00295DD3">
      <w:pPr>
        <w:pStyle w:val="a5"/>
      </w:pPr>
      <w:r w:rsidRPr="00847469">
        <w:rPr>
          <w:rStyle w:val="a7"/>
          <w:rFonts w:ascii="Times New Roman" w:hAnsi="Times New Roman" w:cs="Times New Roman"/>
        </w:rPr>
        <w:footnoteRef/>
      </w:r>
      <w:r w:rsidRPr="00847469">
        <w:rPr>
          <w:rFonts w:ascii="Times New Roman" w:hAnsi="Times New Roman" w:cs="Times New Roman"/>
        </w:rPr>
        <w:t xml:space="preserve"> 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 w:id="4">
    <w:p w:rsidR="00295DD3" w:rsidRPr="00B61987" w:rsidRDefault="00295DD3">
      <w:pPr>
        <w:pStyle w:val="a5"/>
        <w:rPr>
          <w:rFonts w:ascii="Times New Roman" w:hAnsi="Times New Roman" w:cs="Times New Roman"/>
        </w:rPr>
      </w:pPr>
      <w:r w:rsidRPr="00B61987">
        <w:rPr>
          <w:rStyle w:val="a7"/>
          <w:rFonts w:ascii="Times New Roman" w:hAnsi="Times New Roman" w:cs="Times New Roman"/>
        </w:rPr>
        <w:footnoteRef/>
      </w:r>
      <w:r w:rsidRPr="00B61987">
        <w:rPr>
          <w:rFonts w:ascii="Times New Roman" w:hAnsi="Times New Roman" w:cs="Times New Roman"/>
        </w:rPr>
        <w:t xml:space="preserve"> 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47529"/>
      <w:docPartObj>
        <w:docPartGallery w:val="Page Numbers (Top of Page)"/>
        <w:docPartUnique/>
      </w:docPartObj>
    </w:sdtPr>
    <w:sdtEndPr>
      <w:rPr>
        <w:rFonts w:ascii="Times New Roman" w:hAnsi="Times New Roman" w:cs="Times New Roman"/>
      </w:rPr>
    </w:sdtEndPr>
    <w:sdtContent>
      <w:p w:rsidR="00295DD3" w:rsidRPr="00BD539F" w:rsidRDefault="00295DD3">
        <w:pPr>
          <w:pStyle w:val="a9"/>
          <w:jc w:val="center"/>
          <w:rPr>
            <w:rFonts w:ascii="Times New Roman" w:hAnsi="Times New Roman" w:cs="Times New Roman"/>
          </w:rPr>
        </w:pPr>
        <w:r w:rsidRPr="00BD539F">
          <w:rPr>
            <w:rFonts w:ascii="Times New Roman" w:hAnsi="Times New Roman" w:cs="Times New Roman"/>
          </w:rPr>
          <w:fldChar w:fldCharType="begin"/>
        </w:r>
        <w:r w:rsidRPr="00BD539F">
          <w:rPr>
            <w:rFonts w:ascii="Times New Roman" w:hAnsi="Times New Roman" w:cs="Times New Roman"/>
          </w:rPr>
          <w:instrText>PAGE   \* MERGEFORMAT</w:instrText>
        </w:r>
        <w:r w:rsidRPr="00BD539F">
          <w:rPr>
            <w:rFonts w:ascii="Times New Roman" w:hAnsi="Times New Roman" w:cs="Times New Roman"/>
          </w:rPr>
          <w:fldChar w:fldCharType="separate"/>
        </w:r>
        <w:r w:rsidR="009A1D88">
          <w:rPr>
            <w:rFonts w:ascii="Times New Roman" w:hAnsi="Times New Roman" w:cs="Times New Roman"/>
            <w:noProof/>
          </w:rPr>
          <w:t>3</w:t>
        </w:r>
        <w:r w:rsidRPr="00BD539F">
          <w:rPr>
            <w:rFonts w:ascii="Times New Roman" w:hAnsi="Times New Roman" w:cs="Times New Roman"/>
          </w:rPr>
          <w:fldChar w:fldCharType="end"/>
        </w:r>
      </w:p>
    </w:sdtContent>
  </w:sdt>
  <w:p w:rsidR="00295DD3" w:rsidRDefault="00295D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B07"/>
    <w:multiLevelType w:val="multilevel"/>
    <w:tmpl w:val="2B421026"/>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F77BC1"/>
    <w:multiLevelType w:val="multilevel"/>
    <w:tmpl w:val="ADF882C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8642D68"/>
    <w:multiLevelType w:val="multilevel"/>
    <w:tmpl w:val="6B8403BA"/>
    <w:lvl w:ilvl="0">
      <w:start w:val="2"/>
      <w:numFmt w:val="decimal"/>
      <w:lvlText w:val="1.%1."/>
      <w:lvlJc w:val="left"/>
      <w:pPr>
        <w:ind w:left="0" w:firstLine="709"/>
      </w:pPr>
      <w:rPr>
        <w:rFonts w:ascii="Times New Roman" w:eastAsia="Times New Roman" w:hAnsi="Times New Roman" w:cs="Times New Roman" w:hint="default"/>
        <w:b w:val="0"/>
        <w:bCs w:val="0"/>
        <w:i w:val="0"/>
        <w:iCs w:val="0"/>
        <w:smallCaps w:val="0"/>
        <w:strike w:val="0"/>
        <w:color w:val="000000"/>
        <w:spacing w:val="2"/>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204231E"/>
    <w:multiLevelType w:val="multilevel"/>
    <w:tmpl w:val="E900454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9732E"/>
    <w:multiLevelType w:val="multilevel"/>
    <w:tmpl w:val="6B8403BA"/>
    <w:lvl w:ilvl="0">
      <w:start w:val="2"/>
      <w:numFmt w:val="decimal"/>
      <w:lvlText w:val="1.%1."/>
      <w:lvlJc w:val="left"/>
      <w:pPr>
        <w:ind w:left="0" w:firstLine="709"/>
      </w:pPr>
      <w:rPr>
        <w:rFonts w:ascii="Times New Roman" w:eastAsia="Times New Roman" w:hAnsi="Times New Roman" w:cs="Times New Roman" w:hint="default"/>
        <w:b w:val="0"/>
        <w:bCs w:val="0"/>
        <w:i w:val="0"/>
        <w:iCs w:val="0"/>
        <w:smallCaps w:val="0"/>
        <w:strike w:val="0"/>
        <w:color w:val="000000"/>
        <w:spacing w:val="2"/>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5CA91BD6"/>
    <w:multiLevelType w:val="multilevel"/>
    <w:tmpl w:val="48DE027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B76357"/>
    <w:multiLevelType w:val="multilevel"/>
    <w:tmpl w:val="3E1623EC"/>
    <w:lvl w:ilvl="0">
      <w:start w:val="1"/>
      <w:numFmt w:val="decimal"/>
      <w:lvlText w:val="1.%1"/>
      <w:lvlJc w:val="left"/>
      <w:pPr>
        <w:ind w:left="0" w:firstLine="709"/>
      </w:pPr>
      <w:rPr>
        <w:rFonts w:ascii="Times New Roman" w:eastAsia="Times New Roman" w:hAnsi="Times New Roman" w:cs="Times New Roman" w:hint="default"/>
        <w:b w:val="0"/>
        <w:bCs w:val="0"/>
        <w:i w:val="0"/>
        <w:iCs w:val="0"/>
        <w:smallCaps w:val="0"/>
        <w:strike w:val="0"/>
        <w:color w:val="000000"/>
        <w:spacing w:val="2"/>
        <w:w w:val="100"/>
        <w:position w:val="0"/>
        <w:sz w:val="24"/>
        <w:szCs w:val="24"/>
        <w:u w:val="none"/>
        <w:lang w:val="ru-RU"/>
      </w:rPr>
    </w:lvl>
    <w:lvl w:ilvl="1">
      <w:start w:val="2"/>
      <w:numFmt w:val="decimal"/>
      <w:lvlText w:val="%1.%2."/>
      <w:lvlJc w:val="left"/>
      <w:pPr>
        <w:ind w:left="0" w:firstLine="709"/>
      </w:pPr>
      <w:rPr>
        <w:rFonts w:ascii="Times New Roman" w:eastAsia="Times New Roman" w:hAnsi="Times New Roman" w:cs="Times New Roman" w:hint="default"/>
        <w:b w:val="0"/>
        <w:bCs w:val="0"/>
        <w:i w:val="0"/>
        <w:iCs w:val="0"/>
        <w:smallCaps w:val="0"/>
        <w:strike w:val="0"/>
        <w:color w:val="000000"/>
        <w:spacing w:val="2"/>
        <w:w w:val="100"/>
        <w:position w:val="0"/>
        <w:sz w:val="24"/>
        <w:szCs w:val="24"/>
        <w:u w:val="none"/>
        <w:lang w:val="ru-RU"/>
      </w:rPr>
    </w:lvl>
    <w:lvl w:ilvl="2">
      <w:numFmt w:val="decimal"/>
      <w:lvlText w:val=""/>
      <w:lvlJc w:val="left"/>
      <w:pPr>
        <w:ind w:left="0" w:firstLine="709"/>
      </w:pPr>
      <w:rPr>
        <w:rFonts w:hint="default"/>
      </w:rPr>
    </w:lvl>
    <w:lvl w:ilvl="3">
      <w:numFmt w:val="decimal"/>
      <w:lvlText w:val=""/>
      <w:lvlJc w:val="left"/>
      <w:pPr>
        <w:ind w:left="0" w:firstLine="709"/>
      </w:pPr>
      <w:rPr>
        <w:rFonts w:hint="default"/>
      </w:rPr>
    </w:lvl>
    <w:lvl w:ilvl="4">
      <w:numFmt w:val="decimal"/>
      <w:lvlText w:val=""/>
      <w:lvlJc w:val="left"/>
      <w:pPr>
        <w:ind w:left="0" w:firstLine="709"/>
      </w:pPr>
      <w:rPr>
        <w:rFonts w:hint="default"/>
      </w:rPr>
    </w:lvl>
    <w:lvl w:ilvl="5">
      <w:numFmt w:val="decimal"/>
      <w:lvlText w:val=""/>
      <w:lvlJc w:val="left"/>
      <w:pPr>
        <w:ind w:left="0" w:firstLine="709"/>
      </w:pPr>
      <w:rPr>
        <w:rFonts w:hint="default"/>
      </w:rPr>
    </w:lvl>
    <w:lvl w:ilvl="6">
      <w:numFmt w:val="decimal"/>
      <w:lvlText w:val=""/>
      <w:lvlJc w:val="left"/>
      <w:pPr>
        <w:ind w:left="0" w:firstLine="709"/>
      </w:pPr>
      <w:rPr>
        <w:rFonts w:hint="default"/>
      </w:rPr>
    </w:lvl>
    <w:lvl w:ilvl="7">
      <w:numFmt w:val="decimal"/>
      <w:lvlText w:val=""/>
      <w:lvlJc w:val="left"/>
      <w:pPr>
        <w:ind w:left="0" w:firstLine="709"/>
      </w:pPr>
      <w:rPr>
        <w:rFonts w:hint="default"/>
      </w:rPr>
    </w:lvl>
    <w:lvl w:ilvl="8">
      <w:numFmt w:val="decimal"/>
      <w:lvlText w:val=""/>
      <w:lvlJc w:val="left"/>
      <w:pPr>
        <w:ind w:left="0" w:firstLine="709"/>
      </w:pPr>
      <w:rPr>
        <w:rFonts w:hint="default"/>
      </w:rPr>
    </w:lvl>
  </w:abstractNum>
  <w:abstractNum w:abstractNumId="7">
    <w:nsid w:val="6329701F"/>
    <w:multiLevelType w:val="multilevel"/>
    <w:tmpl w:val="6360E93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6331272D"/>
    <w:multiLevelType w:val="multilevel"/>
    <w:tmpl w:val="EBA4AF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2747B"/>
    <w:multiLevelType w:val="multilevel"/>
    <w:tmpl w:val="34169B9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4A55BFA"/>
    <w:multiLevelType w:val="multilevel"/>
    <w:tmpl w:val="7AD23AEC"/>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9D73F0"/>
    <w:multiLevelType w:val="hybridMultilevel"/>
    <w:tmpl w:val="2CA297FE"/>
    <w:lvl w:ilvl="0" w:tplc="FA50816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DD17C2"/>
    <w:multiLevelType w:val="multilevel"/>
    <w:tmpl w:val="2AF8C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6"/>
  </w:num>
  <w:num w:numId="4">
    <w:abstractNumId w:val="10"/>
  </w:num>
  <w:num w:numId="5">
    <w:abstractNumId w:val="8"/>
  </w:num>
  <w:num w:numId="6">
    <w:abstractNumId w:val="3"/>
  </w:num>
  <w:num w:numId="7">
    <w:abstractNumId w:val="0"/>
  </w:num>
  <w:num w:numId="8">
    <w:abstractNumId w:val="11"/>
  </w:num>
  <w:num w:numId="9">
    <w:abstractNumId w:val="9"/>
  </w:num>
  <w:num w:numId="10">
    <w:abstractNumId w:val="4"/>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93"/>
    <w:rsid w:val="00012B60"/>
    <w:rsid w:val="000418E5"/>
    <w:rsid w:val="00055B1C"/>
    <w:rsid w:val="000C15C8"/>
    <w:rsid w:val="000E1A5F"/>
    <w:rsid w:val="00134CF6"/>
    <w:rsid w:val="00166C18"/>
    <w:rsid w:val="001D0820"/>
    <w:rsid w:val="00292ED0"/>
    <w:rsid w:val="00295DD3"/>
    <w:rsid w:val="003121C9"/>
    <w:rsid w:val="004B4895"/>
    <w:rsid w:val="004B4DB1"/>
    <w:rsid w:val="004E64E4"/>
    <w:rsid w:val="004F4DAD"/>
    <w:rsid w:val="0055307D"/>
    <w:rsid w:val="00575146"/>
    <w:rsid w:val="006A5622"/>
    <w:rsid w:val="007D1709"/>
    <w:rsid w:val="00847469"/>
    <w:rsid w:val="00856E1C"/>
    <w:rsid w:val="00885C74"/>
    <w:rsid w:val="008F1155"/>
    <w:rsid w:val="009405A1"/>
    <w:rsid w:val="00990693"/>
    <w:rsid w:val="009A1D88"/>
    <w:rsid w:val="009E4562"/>
    <w:rsid w:val="00A57853"/>
    <w:rsid w:val="00AE3083"/>
    <w:rsid w:val="00B61987"/>
    <w:rsid w:val="00BD539F"/>
    <w:rsid w:val="00D22F20"/>
    <w:rsid w:val="00ED79B9"/>
    <w:rsid w:val="00F72E55"/>
    <w:rsid w:val="00FA281F"/>
    <w:rsid w:val="00FB3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1FCDE-912E-4A31-81E6-46F26D8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90693"/>
    <w:rPr>
      <w:rFonts w:ascii="Times New Roman" w:eastAsia="Times New Roman" w:hAnsi="Times New Roman" w:cs="Times New Roman"/>
      <w:spacing w:val="2"/>
      <w:shd w:val="clear" w:color="auto" w:fill="FFFFFF"/>
    </w:rPr>
  </w:style>
  <w:style w:type="character" w:customStyle="1" w:styleId="6">
    <w:name w:val="Основной текст (6)_"/>
    <w:basedOn w:val="a0"/>
    <w:link w:val="60"/>
    <w:rsid w:val="00990693"/>
    <w:rPr>
      <w:rFonts w:ascii="Times New Roman" w:eastAsia="Times New Roman" w:hAnsi="Times New Roman" w:cs="Times New Roman"/>
      <w:b/>
      <w:bCs/>
      <w:spacing w:val="-1"/>
      <w:sz w:val="26"/>
      <w:szCs w:val="26"/>
      <w:shd w:val="clear" w:color="auto" w:fill="FFFFFF"/>
    </w:rPr>
  </w:style>
  <w:style w:type="character" w:customStyle="1" w:styleId="7">
    <w:name w:val="Основной текст (7)_"/>
    <w:basedOn w:val="a0"/>
    <w:link w:val="70"/>
    <w:rsid w:val="00990693"/>
    <w:rPr>
      <w:rFonts w:ascii="Times New Roman" w:eastAsia="Times New Roman" w:hAnsi="Times New Roman" w:cs="Times New Roman"/>
      <w:i/>
      <w:iCs/>
      <w:spacing w:val="2"/>
      <w:sz w:val="14"/>
      <w:szCs w:val="14"/>
      <w:shd w:val="clear" w:color="auto" w:fill="FFFFFF"/>
    </w:rPr>
  </w:style>
  <w:style w:type="character" w:customStyle="1" w:styleId="85pt0pt">
    <w:name w:val="Основной текст + 8;5 pt;Курсив;Интервал 0 pt"/>
    <w:basedOn w:val="a3"/>
    <w:rsid w:val="00990693"/>
    <w:rPr>
      <w:rFonts w:ascii="Times New Roman" w:eastAsia="Times New Roman" w:hAnsi="Times New Roman" w:cs="Times New Roman"/>
      <w:i/>
      <w:iCs/>
      <w:color w:val="000000"/>
      <w:spacing w:val="4"/>
      <w:w w:val="100"/>
      <w:position w:val="0"/>
      <w:sz w:val="17"/>
      <w:szCs w:val="17"/>
      <w:shd w:val="clear" w:color="auto" w:fill="FFFFFF"/>
      <w:lang w:val="ru-RU"/>
    </w:rPr>
  </w:style>
  <w:style w:type="character" w:customStyle="1" w:styleId="1">
    <w:name w:val="Основной текст1"/>
    <w:basedOn w:val="a3"/>
    <w:rsid w:val="00990693"/>
    <w:rPr>
      <w:rFonts w:ascii="Times New Roman" w:eastAsia="Times New Roman" w:hAnsi="Times New Roman" w:cs="Times New Roman"/>
      <w:color w:val="000000"/>
      <w:spacing w:val="2"/>
      <w:w w:val="100"/>
      <w:position w:val="0"/>
      <w:sz w:val="24"/>
      <w:szCs w:val="24"/>
      <w:u w:val="single"/>
      <w:shd w:val="clear" w:color="auto" w:fill="FFFFFF"/>
      <w:lang w:val="ru-RU"/>
    </w:rPr>
  </w:style>
  <w:style w:type="paragraph" w:customStyle="1" w:styleId="2">
    <w:name w:val="Основной текст2"/>
    <w:basedOn w:val="a"/>
    <w:link w:val="a3"/>
    <w:rsid w:val="00990693"/>
    <w:pPr>
      <w:widowControl w:val="0"/>
      <w:shd w:val="clear" w:color="auto" w:fill="FFFFFF"/>
      <w:spacing w:after="0" w:line="324" w:lineRule="exact"/>
      <w:ind w:hanging="2080"/>
      <w:jc w:val="center"/>
    </w:pPr>
    <w:rPr>
      <w:rFonts w:ascii="Times New Roman" w:eastAsia="Times New Roman" w:hAnsi="Times New Roman" w:cs="Times New Roman"/>
      <w:spacing w:val="2"/>
    </w:rPr>
  </w:style>
  <w:style w:type="paragraph" w:customStyle="1" w:styleId="60">
    <w:name w:val="Основной текст (6)"/>
    <w:basedOn w:val="a"/>
    <w:link w:val="6"/>
    <w:rsid w:val="00990693"/>
    <w:pPr>
      <w:widowControl w:val="0"/>
      <w:shd w:val="clear" w:color="auto" w:fill="FFFFFF"/>
      <w:spacing w:after="0" w:line="322" w:lineRule="exact"/>
      <w:ind w:hanging="1040"/>
    </w:pPr>
    <w:rPr>
      <w:rFonts w:ascii="Times New Roman" w:eastAsia="Times New Roman" w:hAnsi="Times New Roman" w:cs="Times New Roman"/>
      <w:b/>
      <w:bCs/>
      <w:spacing w:val="-1"/>
      <w:sz w:val="26"/>
      <w:szCs w:val="26"/>
    </w:rPr>
  </w:style>
  <w:style w:type="paragraph" w:customStyle="1" w:styleId="70">
    <w:name w:val="Основной текст (7)"/>
    <w:basedOn w:val="a"/>
    <w:link w:val="7"/>
    <w:rsid w:val="00990693"/>
    <w:pPr>
      <w:widowControl w:val="0"/>
      <w:shd w:val="clear" w:color="auto" w:fill="FFFFFF"/>
      <w:spacing w:before="180" w:after="600" w:line="0" w:lineRule="atLeast"/>
      <w:jc w:val="center"/>
    </w:pPr>
    <w:rPr>
      <w:rFonts w:ascii="Times New Roman" w:eastAsia="Times New Roman" w:hAnsi="Times New Roman" w:cs="Times New Roman"/>
      <w:i/>
      <w:iCs/>
      <w:spacing w:val="2"/>
      <w:sz w:val="14"/>
      <w:szCs w:val="14"/>
    </w:rPr>
  </w:style>
  <w:style w:type="paragraph" w:styleId="a4">
    <w:name w:val="List Paragraph"/>
    <w:basedOn w:val="a"/>
    <w:uiPriority w:val="34"/>
    <w:qFormat/>
    <w:rsid w:val="00F72E55"/>
    <w:pPr>
      <w:ind w:left="720"/>
      <w:contextualSpacing/>
    </w:pPr>
  </w:style>
  <w:style w:type="paragraph" w:styleId="a5">
    <w:name w:val="footnote text"/>
    <w:basedOn w:val="a"/>
    <w:link w:val="a6"/>
    <w:uiPriority w:val="99"/>
    <w:semiHidden/>
    <w:unhideWhenUsed/>
    <w:rsid w:val="00885C74"/>
    <w:pPr>
      <w:spacing w:after="0" w:line="240" w:lineRule="auto"/>
    </w:pPr>
    <w:rPr>
      <w:sz w:val="20"/>
      <w:szCs w:val="20"/>
    </w:rPr>
  </w:style>
  <w:style w:type="character" w:customStyle="1" w:styleId="a6">
    <w:name w:val="Текст сноски Знак"/>
    <w:basedOn w:val="a0"/>
    <w:link w:val="a5"/>
    <w:uiPriority w:val="99"/>
    <w:semiHidden/>
    <w:rsid w:val="00885C74"/>
    <w:rPr>
      <w:sz w:val="20"/>
      <w:szCs w:val="20"/>
    </w:rPr>
  </w:style>
  <w:style w:type="character" w:styleId="a7">
    <w:name w:val="footnote reference"/>
    <w:basedOn w:val="a0"/>
    <w:uiPriority w:val="99"/>
    <w:semiHidden/>
    <w:unhideWhenUsed/>
    <w:rsid w:val="00885C74"/>
    <w:rPr>
      <w:vertAlign w:val="superscript"/>
    </w:rPr>
  </w:style>
  <w:style w:type="table" w:styleId="a8">
    <w:name w:val="Table Grid"/>
    <w:basedOn w:val="a1"/>
    <w:uiPriority w:val="59"/>
    <w:rsid w:val="00847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19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5pt0pt">
    <w:name w:val="Основной текст + 10;5 pt;Интервал 0 pt"/>
    <w:basedOn w:val="a3"/>
    <w:rsid w:val="00292ED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a9">
    <w:name w:val="header"/>
    <w:basedOn w:val="a"/>
    <w:link w:val="aa"/>
    <w:uiPriority w:val="99"/>
    <w:unhideWhenUsed/>
    <w:rsid w:val="00BD53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539F"/>
  </w:style>
  <w:style w:type="paragraph" w:styleId="ab">
    <w:name w:val="footer"/>
    <w:basedOn w:val="a"/>
    <w:link w:val="ac"/>
    <w:uiPriority w:val="99"/>
    <w:unhideWhenUsed/>
    <w:rsid w:val="00BD53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539F"/>
  </w:style>
  <w:style w:type="paragraph" w:customStyle="1" w:styleId="ConsPlusTitle">
    <w:name w:val="ConsPlusTitle"/>
    <w:rsid w:val="004B489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4B4895"/>
    <w:pPr>
      <w:widowControl w:val="0"/>
      <w:autoSpaceDE w:val="0"/>
      <w:autoSpaceDN w:val="0"/>
      <w:spacing w:after="0" w:line="240" w:lineRule="auto"/>
    </w:pPr>
    <w:rPr>
      <w:rFonts w:ascii="Calibri" w:eastAsiaTheme="minorEastAsia" w:hAnsi="Calibri" w:cs="Calibri"/>
      <w:lang w:eastAsia="ru-RU"/>
    </w:rPr>
  </w:style>
  <w:style w:type="paragraph" w:styleId="ad">
    <w:name w:val="Balloon Text"/>
    <w:basedOn w:val="a"/>
    <w:link w:val="ae"/>
    <w:uiPriority w:val="99"/>
    <w:semiHidden/>
    <w:unhideWhenUsed/>
    <w:rsid w:val="00AE308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3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22FB059-63D3-4372-8E53-DFF111FE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45</Pages>
  <Words>11190</Words>
  <Characters>63788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2024-01-12T07:04:00Z</cp:lastPrinted>
  <dcterms:created xsi:type="dcterms:W3CDTF">2023-06-14T11:31:00Z</dcterms:created>
  <dcterms:modified xsi:type="dcterms:W3CDTF">2024-01-17T05:20:00Z</dcterms:modified>
</cp:coreProperties>
</file>