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2929A1" w:rsidRDefault="00362902" w:rsidP="002929A1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2929A1" w:rsidRDefault="00362902" w:rsidP="002929A1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443FFF" w:rsidRDefault="00362902" w:rsidP="002929A1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КИРОВСКОЙ ОБЛАСТИ</w:t>
      </w:r>
    </w:p>
    <w:p w:rsidR="00362902" w:rsidRPr="002929A1" w:rsidRDefault="00362902" w:rsidP="00362902">
      <w:pPr>
        <w:jc w:val="center"/>
        <w:rPr>
          <w:b/>
          <w:sz w:val="36"/>
          <w:szCs w:val="28"/>
        </w:rPr>
      </w:pPr>
      <w:r w:rsidRPr="002A286E">
        <w:rPr>
          <w:b/>
          <w:sz w:val="28"/>
          <w:szCs w:val="28"/>
        </w:rPr>
        <w:t xml:space="preserve"> </w:t>
      </w:r>
    </w:p>
    <w:p w:rsidR="00443FFF" w:rsidRDefault="00362902" w:rsidP="00443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43FFF" w:rsidRPr="002929A1" w:rsidRDefault="00443FFF" w:rsidP="00443FFF">
      <w:pPr>
        <w:jc w:val="center"/>
        <w:rPr>
          <w:b/>
          <w:sz w:val="36"/>
          <w:szCs w:val="32"/>
        </w:rPr>
      </w:pPr>
    </w:p>
    <w:p w:rsidR="00362902" w:rsidRPr="00027871" w:rsidRDefault="00027871" w:rsidP="00443FFF">
      <w:pPr>
        <w:rPr>
          <w:sz w:val="28"/>
          <w:szCs w:val="28"/>
        </w:rPr>
      </w:pPr>
      <w:r w:rsidRPr="00027871">
        <w:rPr>
          <w:sz w:val="28"/>
          <w:szCs w:val="28"/>
        </w:rPr>
        <w:t>12.04.2024                                                                                                        № 363</w:t>
      </w:r>
    </w:p>
    <w:p w:rsidR="00362902" w:rsidRDefault="00362902" w:rsidP="00443FFF">
      <w:pPr>
        <w:jc w:val="center"/>
      </w:pPr>
      <w:r>
        <w:t>п</w:t>
      </w:r>
      <w:r w:rsidRPr="004057CD">
        <w:t>гт Афанасьево</w:t>
      </w:r>
    </w:p>
    <w:p w:rsidR="00443FFF" w:rsidRDefault="00970B97" w:rsidP="00443FFF">
      <w:pPr>
        <w:spacing w:before="360" w:after="360"/>
        <w:ind w:left="1134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="00362902" w:rsidRPr="00DF170F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2929A1" w:rsidRPr="000E227A" w:rsidRDefault="002929A1" w:rsidP="00443FFF">
      <w:pPr>
        <w:spacing w:before="360" w:after="360"/>
        <w:ind w:left="1134" w:right="1275"/>
        <w:jc w:val="center"/>
        <w:rPr>
          <w:b/>
          <w:sz w:val="2"/>
          <w:szCs w:val="28"/>
        </w:rPr>
      </w:pP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="0088356F">
        <w:rPr>
          <w:color w:val="000000" w:themeColor="text1"/>
          <w:sz w:val="28"/>
          <w:szCs w:val="28"/>
        </w:rPr>
        <w:t>Ф</w:t>
      </w:r>
      <w:r w:rsidRPr="00833BA9">
        <w:rPr>
          <w:color w:val="000000" w:themeColor="text1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60188D">
        <w:rPr>
          <w:color w:val="000000" w:themeColor="text1"/>
          <w:sz w:val="28"/>
          <w:szCs w:val="28"/>
        </w:rPr>
        <w:t>, пунктом 11 статьи</w:t>
      </w:r>
      <w:r w:rsidRPr="002A286E">
        <w:rPr>
          <w:color w:val="000000" w:themeColor="text1"/>
          <w:sz w:val="28"/>
          <w:szCs w:val="28"/>
        </w:rPr>
        <w:t xml:space="preserve"> 39 Градостроительного кодекса Российской Федерации,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Афанасьевск</w:t>
      </w:r>
      <w:r w:rsidR="00EA0DE5">
        <w:rPr>
          <w:color w:val="000000" w:themeColor="text1"/>
          <w:sz w:val="28"/>
          <w:szCs w:val="28"/>
        </w:rPr>
        <w:t xml:space="preserve">ий муниципальный округ </w:t>
      </w:r>
      <w:r w:rsidRPr="002A286E">
        <w:rPr>
          <w:color w:val="000000" w:themeColor="text1"/>
          <w:sz w:val="28"/>
          <w:szCs w:val="28"/>
        </w:rPr>
        <w:t xml:space="preserve">Кировской области, утвержденными постановлением администрации </w:t>
      </w:r>
      <w:r w:rsidR="00EA0DE5">
        <w:rPr>
          <w:color w:val="000000" w:themeColor="text1"/>
          <w:sz w:val="28"/>
          <w:szCs w:val="28"/>
        </w:rPr>
        <w:t>Афанасьевского муниципального округа от 30.11.2023</w:t>
      </w:r>
      <w:r w:rsidR="00E622F7">
        <w:rPr>
          <w:color w:val="000000" w:themeColor="text1"/>
          <w:sz w:val="28"/>
          <w:szCs w:val="28"/>
        </w:rPr>
        <w:t xml:space="preserve"> № </w:t>
      </w:r>
      <w:r w:rsidR="00EA0DE5">
        <w:rPr>
          <w:color w:val="000000" w:themeColor="text1"/>
          <w:sz w:val="28"/>
          <w:szCs w:val="28"/>
        </w:rPr>
        <w:t>641</w:t>
      </w:r>
      <w:r w:rsidRPr="002A286E">
        <w:rPr>
          <w:color w:val="000000" w:themeColor="text1"/>
          <w:sz w:val="28"/>
          <w:szCs w:val="28"/>
        </w:rPr>
        <w:t>:</w:t>
      </w:r>
    </w:p>
    <w:p w:rsidR="00362902" w:rsidRDefault="00362902" w:rsidP="00D5299F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Предоставить разрешение на условно разрешенный вид использования </w:t>
      </w:r>
      <w:r w:rsidR="00970B97" w:rsidRPr="00E622F7">
        <w:rPr>
          <w:sz w:val="28"/>
          <w:szCs w:val="28"/>
        </w:rPr>
        <w:t>«</w:t>
      </w:r>
      <w:r w:rsidR="00970B97">
        <w:rPr>
          <w:sz w:val="28"/>
          <w:szCs w:val="28"/>
        </w:rPr>
        <w:t>малоэтажная многоквартирная жилая застройка</w:t>
      </w:r>
      <w:r w:rsidR="00970B97" w:rsidRPr="00E622F7">
        <w:rPr>
          <w:sz w:val="28"/>
          <w:szCs w:val="28"/>
        </w:rPr>
        <w:t>»</w:t>
      </w:r>
      <w:r w:rsidR="00970B97">
        <w:rPr>
          <w:sz w:val="28"/>
          <w:szCs w:val="28"/>
        </w:rPr>
        <w:t xml:space="preserve"> (код 2.1.1) </w:t>
      </w:r>
      <w:r w:rsidRPr="00A83062">
        <w:rPr>
          <w:sz w:val="28"/>
          <w:szCs w:val="28"/>
        </w:rPr>
        <w:t>земельного уч</w:t>
      </w:r>
      <w:r w:rsidR="002D7C4D">
        <w:rPr>
          <w:sz w:val="28"/>
          <w:szCs w:val="28"/>
        </w:rPr>
        <w:t xml:space="preserve">астка с </w:t>
      </w:r>
      <w:r w:rsidR="0060188D">
        <w:rPr>
          <w:sz w:val="28"/>
          <w:szCs w:val="28"/>
        </w:rPr>
        <w:t xml:space="preserve">условным </w:t>
      </w:r>
      <w:r w:rsidR="002D7C4D">
        <w:rPr>
          <w:sz w:val="28"/>
          <w:szCs w:val="28"/>
        </w:rPr>
        <w:t xml:space="preserve">номером </w:t>
      </w:r>
      <w:proofErr w:type="gramStart"/>
      <w:r w:rsidR="002D7C4D">
        <w:rPr>
          <w:sz w:val="28"/>
          <w:szCs w:val="28"/>
        </w:rPr>
        <w:t>43:02:</w:t>
      </w:r>
      <w:r w:rsidR="00922215">
        <w:rPr>
          <w:sz w:val="28"/>
          <w:szCs w:val="28"/>
        </w:rPr>
        <w:t>310108</w:t>
      </w:r>
      <w:r w:rsidR="00443FFF">
        <w:rPr>
          <w:sz w:val="28"/>
          <w:szCs w:val="28"/>
        </w:rPr>
        <w:t>:ЗУ</w:t>
      </w:r>
      <w:proofErr w:type="gramEnd"/>
      <w:r w:rsidR="00443FFF">
        <w:rPr>
          <w:sz w:val="28"/>
          <w:szCs w:val="28"/>
        </w:rPr>
        <w:t>1</w:t>
      </w:r>
      <w:r w:rsidRPr="00A83062">
        <w:rPr>
          <w:sz w:val="28"/>
          <w:szCs w:val="28"/>
        </w:rPr>
        <w:t xml:space="preserve">, </w:t>
      </w:r>
      <w:r w:rsidR="00970B97">
        <w:rPr>
          <w:sz w:val="28"/>
          <w:szCs w:val="28"/>
        </w:rPr>
        <w:t>местоположение</w:t>
      </w:r>
      <w:r w:rsidRPr="00A83062">
        <w:rPr>
          <w:sz w:val="28"/>
          <w:szCs w:val="28"/>
        </w:rPr>
        <w:t xml:space="preserve">: </w:t>
      </w:r>
      <w:r w:rsidR="00970B97">
        <w:rPr>
          <w:sz w:val="28"/>
          <w:szCs w:val="28"/>
        </w:rPr>
        <w:t xml:space="preserve">Российская Федерация,  Кировская область, Афанасьевский муниципальный округ, </w:t>
      </w:r>
      <w:r w:rsidR="0060188D">
        <w:rPr>
          <w:sz w:val="28"/>
          <w:szCs w:val="28"/>
        </w:rPr>
        <w:t xml:space="preserve">пгт Афанасьево, ул. Советская, </w:t>
      </w:r>
      <w:r w:rsidR="00970B97">
        <w:rPr>
          <w:sz w:val="28"/>
          <w:szCs w:val="28"/>
        </w:rPr>
        <w:t xml:space="preserve">з/у </w:t>
      </w:r>
      <w:r w:rsidR="0060188D">
        <w:rPr>
          <w:sz w:val="28"/>
          <w:szCs w:val="28"/>
        </w:rPr>
        <w:t>12</w:t>
      </w:r>
      <w:r w:rsidR="00970B97">
        <w:rPr>
          <w:sz w:val="28"/>
          <w:szCs w:val="28"/>
        </w:rPr>
        <w:t xml:space="preserve">, </w:t>
      </w:r>
      <w:r w:rsidR="00970B97" w:rsidRPr="00970B97">
        <w:rPr>
          <w:sz w:val="28"/>
          <w:szCs w:val="28"/>
        </w:rPr>
        <w:t xml:space="preserve">в границах территориальной зоны </w:t>
      </w:r>
      <w:r w:rsidR="00443FFF">
        <w:rPr>
          <w:sz w:val="28"/>
          <w:szCs w:val="28"/>
        </w:rPr>
        <w:t>ОД – общественно-деловая</w:t>
      </w:r>
      <w:r w:rsidR="00D5299F" w:rsidRPr="00D5299F">
        <w:rPr>
          <w:sz w:val="28"/>
          <w:szCs w:val="28"/>
        </w:rPr>
        <w:t xml:space="preserve"> </w:t>
      </w:r>
      <w:r w:rsidR="00443FFF">
        <w:rPr>
          <w:sz w:val="28"/>
          <w:szCs w:val="28"/>
        </w:rPr>
        <w:t>зона</w:t>
      </w:r>
      <w:r w:rsidRPr="00A83062">
        <w:rPr>
          <w:sz w:val="28"/>
          <w:szCs w:val="28"/>
        </w:rPr>
        <w:t>.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lastRenderedPageBreak/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заместителя главы администрации муниципального округа по вопросам жизнеобеспечения.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A83062">
        <w:rPr>
          <w:sz w:val="28"/>
          <w:szCs w:val="28"/>
        </w:rPr>
        <w:t>.</w:t>
      </w:r>
    </w:p>
    <w:p w:rsidR="00443FFF" w:rsidRPr="00080017" w:rsidRDefault="00443FFF" w:rsidP="00443FFF">
      <w:pPr>
        <w:pStyle w:val="a8"/>
        <w:spacing w:line="360" w:lineRule="auto"/>
        <w:ind w:left="709"/>
        <w:jc w:val="both"/>
        <w:rPr>
          <w:sz w:val="28"/>
          <w:szCs w:val="28"/>
        </w:rPr>
      </w:pPr>
    </w:p>
    <w:p w:rsidR="002E05E8" w:rsidRDefault="004020CC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902">
        <w:rPr>
          <w:sz w:val="28"/>
          <w:szCs w:val="28"/>
        </w:rPr>
        <w:t>Афанасьевского</w:t>
      </w:r>
      <w:r w:rsidR="00443FFF">
        <w:rPr>
          <w:sz w:val="28"/>
          <w:szCs w:val="28"/>
        </w:rPr>
        <w:t xml:space="preserve"> </w:t>
      </w:r>
    </w:p>
    <w:p w:rsidR="004020CC" w:rsidRDefault="00E622F7" w:rsidP="000278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43FFF">
        <w:rPr>
          <w:sz w:val="28"/>
          <w:szCs w:val="28"/>
        </w:rPr>
        <w:tab/>
      </w:r>
      <w:r w:rsidR="00443FFF">
        <w:rPr>
          <w:sz w:val="28"/>
          <w:szCs w:val="28"/>
        </w:rPr>
        <w:tab/>
      </w:r>
      <w:r w:rsidR="00443FFF">
        <w:rPr>
          <w:sz w:val="28"/>
          <w:szCs w:val="28"/>
        </w:rPr>
        <w:tab/>
      </w:r>
      <w:r w:rsidR="00443FFF">
        <w:rPr>
          <w:sz w:val="28"/>
          <w:szCs w:val="28"/>
        </w:rPr>
        <w:tab/>
      </w:r>
      <w:r w:rsidR="002E05E8">
        <w:rPr>
          <w:sz w:val="28"/>
          <w:szCs w:val="28"/>
        </w:rPr>
        <w:t xml:space="preserve">                            </w:t>
      </w:r>
      <w:r w:rsidR="004020CC">
        <w:rPr>
          <w:sz w:val="28"/>
          <w:szCs w:val="28"/>
        </w:rPr>
        <w:t>Е.М. Белёва</w:t>
      </w:r>
    </w:p>
    <w:p w:rsidR="004020CC" w:rsidRPr="002E05E8" w:rsidRDefault="004020CC" w:rsidP="00362902">
      <w:pPr>
        <w:jc w:val="both"/>
        <w:rPr>
          <w:sz w:val="48"/>
          <w:szCs w:val="48"/>
        </w:rPr>
      </w:pPr>
      <w:bookmarkStart w:id="0" w:name="_GoBack"/>
      <w:bookmarkEnd w:id="0"/>
    </w:p>
    <w:sectPr w:rsidR="004020CC" w:rsidRPr="002E05E8" w:rsidSect="002929A1">
      <w:headerReference w:type="default" r:id="rId8"/>
      <w:footerReference w:type="default" r:id="rId9"/>
      <w:pgSz w:w="11906" w:h="16838"/>
      <w:pgMar w:top="1134" w:right="850" w:bottom="1134" w:left="1701" w:header="426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9E" w:rsidRDefault="00D0209E" w:rsidP="00173CFC">
      <w:r>
        <w:separator/>
      </w:r>
    </w:p>
  </w:endnote>
  <w:endnote w:type="continuationSeparator" w:id="0">
    <w:p w:rsidR="00D0209E" w:rsidRDefault="00D0209E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A1" w:rsidRDefault="002929A1">
    <w:pPr>
      <w:pStyle w:val="a5"/>
    </w:pPr>
    <w:r>
      <w:t>12.04.2024/</w:t>
    </w:r>
    <w:fldSimple w:instr=" FILENAME \p \* MERGEFORMAT ">
      <w:r w:rsidR="003E42A4">
        <w:rPr>
          <w:noProof/>
        </w:rPr>
        <w:t>X:\64.Delo2 (Белева ЕВ)\распоряжения, постановления 2024\G537.docx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9E" w:rsidRDefault="00D0209E" w:rsidP="00173CFC">
      <w:r>
        <w:separator/>
      </w:r>
    </w:p>
  </w:footnote>
  <w:footnote w:type="continuationSeparator" w:id="0">
    <w:p w:rsidR="00D0209E" w:rsidRDefault="00D0209E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27871"/>
    <w:rsid w:val="00035168"/>
    <w:rsid w:val="00073BEB"/>
    <w:rsid w:val="000953FF"/>
    <w:rsid w:val="000A529D"/>
    <w:rsid w:val="000A69B5"/>
    <w:rsid w:val="000E227A"/>
    <w:rsid w:val="000F5078"/>
    <w:rsid w:val="00113AD9"/>
    <w:rsid w:val="00141DEC"/>
    <w:rsid w:val="00173CFC"/>
    <w:rsid w:val="0018004D"/>
    <w:rsid w:val="002146C6"/>
    <w:rsid w:val="002929A1"/>
    <w:rsid w:val="002A286E"/>
    <w:rsid w:val="002D7C4D"/>
    <w:rsid w:val="002E05E8"/>
    <w:rsid w:val="003249D0"/>
    <w:rsid w:val="00326F62"/>
    <w:rsid w:val="00327A4E"/>
    <w:rsid w:val="00362902"/>
    <w:rsid w:val="00364360"/>
    <w:rsid w:val="0037455C"/>
    <w:rsid w:val="00385EA8"/>
    <w:rsid w:val="003A6A04"/>
    <w:rsid w:val="003E42A4"/>
    <w:rsid w:val="003E7C80"/>
    <w:rsid w:val="004020CC"/>
    <w:rsid w:val="004057CD"/>
    <w:rsid w:val="00421329"/>
    <w:rsid w:val="0043508A"/>
    <w:rsid w:val="00443FFF"/>
    <w:rsid w:val="004B2AC2"/>
    <w:rsid w:val="00541D45"/>
    <w:rsid w:val="00561129"/>
    <w:rsid w:val="0056267E"/>
    <w:rsid w:val="005A49FA"/>
    <w:rsid w:val="0060188D"/>
    <w:rsid w:val="0064753E"/>
    <w:rsid w:val="00726170"/>
    <w:rsid w:val="007616BA"/>
    <w:rsid w:val="00803345"/>
    <w:rsid w:val="00842375"/>
    <w:rsid w:val="00860EEC"/>
    <w:rsid w:val="0088356F"/>
    <w:rsid w:val="008F6DA5"/>
    <w:rsid w:val="00922215"/>
    <w:rsid w:val="00970B97"/>
    <w:rsid w:val="009B49C7"/>
    <w:rsid w:val="00A139DF"/>
    <w:rsid w:val="00A65154"/>
    <w:rsid w:val="00BA3857"/>
    <w:rsid w:val="00BA3A8D"/>
    <w:rsid w:val="00BD2FBB"/>
    <w:rsid w:val="00C337F1"/>
    <w:rsid w:val="00CE3756"/>
    <w:rsid w:val="00D02061"/>
    <w:rsid w:val="00D0209E"/>
    <w:rsid w:val="00D0212C"/>
    <w:rsid w:val="00D14241"/>
    <w:rsid w:val="00D436C0"/>
    <w:rsid w:val="00D5299F"/>
    <w:rsid w:val="00D726E9"/>
    <w:rsid w:val="00DA46BC"/>
    <w:rsid w:val="00DF5A78"/>
    <w:rsid w:val="00E34659"/>
    <w:rsid w:val="00E622F7"/>
    <w:rsid w:val="00EA0DE5"/>
    <w:rsid w:val="00EE64E6"/>
    <w:rsid w:val="00EF1248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2024-04-12T10:11:00Z</cp:lastPrinted>
  <dcterms:created xsi:type="dcterms:W3CDTF">2024-04-11T06:41:00Z</dcterms:created>
  <dcterms:modified xsi:type="dcterms:W3CDTF">2024-04-23T07:11:00Z</dcterms:modified>
</cp:coreProperties>
</file>