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C6" w:rsidRDefault="00DA6B8F" w:rsidP="003F0112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D" w:rsidRPr="00A9372D" w:rsidRDefault="00A9372D" w:rsidP="00FE054D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054D" w:rsidRPr="00FE054D" w:rsidRDefault="00FE054D" w:rsidP="00A937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054D">
        <w:rPr>
          <w:rFonts w:ascii="Times New Roman" w:hAnsi="Times New Roman"/>
          <w:b/>
          <w:sz w:val="28"/>
        </w:rPr>
        <w:t xml:space="preserve">АДМИНИСТРАЦИЯ АФАНАСЬЕВСКОГО </w:t>
      </w:r>
    </w:p>
    <w:p w:rsidR="00FE054D" w:rsidRPr="00FE054D" w:rsidRDefault="00FE054D" w:rsidP="00A937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054D">
        <w:rPr>
          <w:rFonts w:ascii="Times New Roman" w:hAnsi="Times New Roman"/>
          <w:b/>
          <w:sz w:val="28"/>
        </w:rPr>
        <w:t xml:space="preserve">МУНИЦИПАЛЬНОГО ОКРУГА </w:t>
      </w:r>
    </w:p>
    <w:p w:rsidR="003E7BC6" w:rsidRDefault="00FE054D" w:rsidP="00A9372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054D">
        <w:rPr>
          <w:rFonts w:ascii="Times New Roman" w:hAnsi="Times New Roman"/>
          <w:b/>
          <w:sz w:val="28"/>
        </w:rPr>
        <w:t>КИРОВСКОЙ ОБЛАСТИ</w:t>
      </w:r>
    </w:p>
    <w:p w:rsidR="00FE054D" w:rsidRPr="00A9372D" w:rsidRDefault="00FE054D" w:rsidP="00A9372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36"/>
          <w:szCs w:val="36"/>
          <w:lang w:eastAsia="ru-RU"/>
        </w:rPr>
      </w:pPr>
    </w:p>
    <w:p w:rsidR="003E7BC6" w:rsidRPr="00A9372D" w:rsidRDefault="003E7BC6" w:rsidP="00A9372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32"/>
          <w:szCs w:val="32"/>
          <w:lang w:eastAsia="ru-RU"/>
        </w:rPr>
      </w:pPr>
      <w:r w:rsidRPr="00A9372D">
        <w:rPr>
          <w:rFonts w:ascii="Times New Roman" w:eastAsia="Arial Unicode MS" w:hAnsi="Times New Roman"/>
          <w:b/>
          <w:kern w:val="2"/>
          <w:sz w:val="32"/>
          <w:szCs w:val="32"/>
          <w:lang w:eastAsia="ru-RU"/>
        </w:rPr>
        <w:t>ПОСТАНОВЛЕНИЕ</w:t>
      </w:r>
    </w:p>
    <w:p w:rsidR="00A9372D" w:rsidRDefault="00A9372D" w:rsidP="00A9372D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3E7BC6" w:rsidRDefault="00E53A36" w:rsidP="00A9372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02.06.2023</w:t>
      </w:r>
      <w:r w:rsidR="003E7BC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                         </w:t>
      </w:r>
      <w:r w:rsidR="00FE054D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                 </w:t>
      </w:r>
      <w:r w:rsidR="00A9372D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    </w:t>
      </w:r>
      <w:r w:rsidR="00FE054D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                </w:t>
      </w: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                          </w:t>
      </w:r>
      <w:r w:rsidR="00FE054D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№ 337</w:t>
      </w:r>
    </w:p>
    <w:p w:rsidR="00FE054D" w:rsidRDefault="003E7BC6" w:rsidP="003F011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</w:t>
      </w:r>
    </w:p>
    <w:p w:rsidR="003E7BC6" w:rsidRDefault="003E7BC6" w:rsidP="003F011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пгт Афанасьево</w:t>
      </w:r>
    </w:p>
    <w:p w:rsidR="003E7BC6" w:rsidRPr="00A9372D" w:rsidRDefault="003E7BC6" w:rsidP="003F01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48"/>
          <w:szCs w:val="48"/>
          <w:lang w:eastAsia="ru-RU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3E7BC6" w:rsidTr="002C05CF">
        <w:tc>
          <w:tcPr>
            <w:tcW w:w="9356" w:type="dxa"/>
          </w:tcPr>
          <w:p w:rsidR="003E7BC6" w:rsidRDefault="003E7BC6" w:rsidP="003F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 межведомственной комиссии </w:t>
            </w:r>
          </w:p>
          <w:p w:rsidR="003E7BC6" w:rsidRDefault="003E7BC6" w:rsidP="003F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профилактике правонарушений </w:t>
            </w:r>
          </w:p>
          <w:p w:rsidR="003E7BC6" w:rsidRDefault="003E7BC6" w:rsidP="00F0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Афанасьевском муниципальном округе</w:t>
            </w:r>
          </w:p>
        </w:tc>
      </w:tr>
    </w:tbl>
    <w:p w:rsidR="003E7BC6" w:rsidRPr="00A9372D" w:rsidRDefault="003E7BC6" w:rsidP="003F01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2"/>
          <w:sz w:val="48"/>
          <w:szCs w:val="48"/>
          <w:lang w:eastAsia="ru-RU"/>
        </w:rPr>
      </w:pPr>
    </w:p>
    <w:p w:rsidR="003E7BC6" w:rsidRDefault="003E7BC6" w:rsidP="00A937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12 </w:t>
      </w:r>
      <w:r w:rsidR="00A9372D">
        <w:rPr>
          <w:rFonts w:ascii="Times New Roman" w:hAnsi="Times New Roman"/>
          <w:sz w:val="28"/>
          <w:szCs w:val="28"/>
        </w:rPr>
        <w:t>Ф</w:t>
      </w:r>
      <w:r w:rsidRPr="0079798E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79798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23.06.2016 № 182-ФЗ «</w:t>
      </w:r>
      <w:r w:rsidRPr="0079798E">
        <w:rPr>
          <w:rFonts w:ascii="Times New Roman" w:hAnsi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/>
          <w:sz w:val="28"/>
          <w:szCs w:val="28"/>
        </w:rPr>
        <w:t>» администрация Афанасьевского муниципального округа ПОСТАНОВЛЯЕТ:</w:t>
      </w:r>
    </w:p>
    <w:p w:rsidR="003E7BC6" w:rsidRDefault="003E7BC6" w:rsidP="00A9372D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межведомственной комиссии по профилактике правонарушений в Афанасьевском муниципальном округе согласно приложению </w:t>
      </w:r>
      <w:r w:rsidR="00C913F1">
        <w:rPr>
          <w:rFonts w:ascii="Times New Roman" w:hAnsi="Times New Roman"/>
          <w:sz w:val="28"/>
          <w:szCs w:val="28"/>
        </w:rPr>
        <w:t>№</w:t>
      </w:r>
      <w:r w:rsidR="0092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</w:p>
    <w:p w:rsidR="00C913F1" w:rsidRDefault="003E7BC6" w:rsidP="00A9372D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межведомственной комиссии по профилактике правонарушений в Афанасьевском муниципальном округе согласно приложению </w:t>
      </w:r>
      <w:r w:rsidR="00C913F1">
        <w:rPr>
          <w:rFonts w:ascii="Times New Roman" w:hAnsi="Times New Roman"/>
          <w:sz w:val="28"/>
          <w:szCs w:val="28"/>
        </w:rPr>
        <w:t>№</w:t>
      </w:r>
      <w:r w:rsidR="0092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:rsidR="00C913F1" w:rsidRDefault="003E7BC6" w:rsidP="00A9372D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3F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округа по социальным вопросам.</w:t>
      </w:r>
      <w:r w:rsidR="00C913F1" w:rsidRPr="00C913F1">
        <w:rPr>
          <w:rFonts w:ascii="Times New Roman" w:hAnsi="Times New Roman"/>
          <w:sz w:val="28"/>
          <w:szCs w:val="28"/>
        </w:rPr>
        <w:t xml:space="preserve"> </w:t>
      </w:r>
    </w:p>
    <w:p w:rsidR="00A9372D" w:rsidRDefault="00A9372D" w:rsidP="00A9372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72D" w:rsidRDefault="00A9372D" w:rsidP="00A9372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72D" w:rsidRDefault="00A9372D" w:rsidP="00A9372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13F1" w:rsidRPr="00C913F1" w:rsidRDefault="00C913F1" w:rsidP="00A9372D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3F1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в соответствии с действующим законодательством.</w:t>
      </w:r>
    </w:p>
    <w:p w:rsidR="003E7BC6" w:rsidRDefault="003E7BC6" w:rsidP="003F0112">
      <w:pPr>
        <w:pStyle w:val="a6"/>
        <w:ind w:left="1068"/>
        <w:jc w:val="both"/>
        <w:rPr>
          <w:rFonts w:ascii="Times New Roman" w:hAnsi="Times New Roman"/>
          <w:sz w:val="48"/>
          <w:szCs w:val="48"/>
        </w:rPr>
      </w:pPr>
    </w:p>
    <w:p w:rsidR="00A9372D" w:rsidRDefault="00A9372D" w:rsidP="00E5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</w:t>
      </w:r>
      <w:r w:rsidR="003E7BC6" w:rsidRPr="0058543E">
        <w:rPr>
          <w:rFonts w:ascii="Times New Roman" w:hAnsi="Times New Roman"/>
          <w:sz w:val="28"/>
          <w:szCs w:val="28"/>
        </w:rPr>
        <w:t xml:space="preserve"> </w:t>
      </w:r>
    </w:p>
    <w:p w:rsidR="00A9372D" w:rsidRDefault="003E7BC6" w:rsidP="00E5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43E">
        <w:rPr>
          <w:rFonts w:ascii="Times New Roman" w:hAnsi="Times New Roman"/>
          <w:sz w:val="28"/>
          <w:szCs w:val="28"/>
        </w:rPr>
        <w:t xml:space="preserve">Афанасьевского муниципального округа     </w:t>
      </w:r>
      <w:r w:rsidR="00A9372D">
        <w:rPr>
          <w:rFonts w:ascii="Times New Roman" w:hAnsi="Times New Roman"/>
          <w:sz w:val="28"/>
          <w:szCs w:val="28"/>
        </w:rPr>
        <w:t xml:space="preserve">                            А.А. Сероев</w:t>
      </w:r>
    </w:p>
    <w:p w:rsidR="00E53A36" w:rsidRDefault="00E53A36" w:rsidP="00E53A36">
      <w:pPr>
        <w:sectPr w:rsidR="00E53A36" w:rsidSect="004B5DAF">
          <w:footerReference w:type="default" r:id="rId8"/>
          <w:pgSz w:w="11906" w:h="16838"/>
          <w:pgMar w:top="1134" w:right="850" w:bottom="993" w:left="1701" w:header="708" w:footer="213" w:gutter="0"/>
          <w:cols w:space="708"/>
          <w:docGrid w:linePitch="360"/>
        </w:sectPr>
      </w:pPr>
    </w:p>
    <w:p w:rsidR="003E7BC6" w:rsidRDefault="003E7BC6" w:rsidP="00911422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D372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</w:p>
    <w:p w:rsidR="003E7BC6" w:rsidRDefault="003E7BC6" w:rsidP="00911422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E7BC6" w:rsidRPr="001C0005" w:rsidRDefault="003E7BC6" w:rsidP="00EF489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C0005">
        <w:rPr>
          <w:rFonts w:ascii="Times New Roman" w:hAnsi="Times New Roman"/>
          <w:sz w:val="28"/>
          <w:szCs w:val="28"/>
        </w:rPr>
        <w:t xml:space="preserve">постановлением администрации Афанасьевского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1C0005">
        <w:rPr>
          <w:rFonts w:ascii="Times New Roman" w:hAnsi="Times New Roman"/>
          <w:sz w:val="28"/>
          <w:szCs w:val="28"/>
        </w:rPr>
        <w:t xml:space="preserve"> от </w:t>
      </w:r>
      <w:r w:rsidR="00E53A36">
        <w:rPr>
          <w:rFonts w:ascii="Times New Roman" w:hAnsi="Times New Roman"/>
          <w:sz w:val="28"/>
          <w:szCs w:val="28"/>
        </w:rPr>
        <w:t xml:space="preserve">02.06.2023 </w:t>
      </w:r>
      <w:r w:rsidRPr="001C0005">
        <w:rPr>
          <w:rFonts w:ascii="Times New Roman" w:hAnsi="Times New Roman"/>
          <w:sz w:val="28"/>
          <w:szCs w:val="28"/>
        </w:rPr>
        <w:t xml:space="preserve">№ </w:t>
      </w:r>
      <w:r w:rsidR="00E53A36">
        <w:rPr>
          <w:rFonts w:ascii="Times New Roman" w:hAnsi="Times New Roman"/>
          <w:sz w:val="28"/>
          <w:szCs w:val="28"/>
        </w:rPr>
        <w:t>337</w:t>
      </w:r>
    </w:p>
    <w:p w:rsidR="003E7BC6" w:rsidRDefault="003E7BC6" w:rsidP="00911422">
      <w:pPr>
        <w:rPr>
          <w:rFonts w:ascii="Times New Roman" w:hAnsi="Times New Roman"/>
          <w:sz w:val="28"/>
          <w:szCs w:val="28"/>
        </w:rPr>
      </w:pPr>
    </w:p>
    <w:p w:rsidR="003E7BC6" w:rsidRPr="00911422" w:rsidRDefault="009211E4" w:rsidP="00921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3E7BC6" w:rsidRPr="00911422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E7BC6" w:rsidRPr="00911422" w:rsidRDefault="003E7BC6" w:rsidP="00911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422">
        <w:rPr>
          <w:rFonts w:ascii="Times New Roman" w:hAnsi="Times New Roman"/>
          <w:b/>
          <w:sz w:val="28"/>
          <w:szCs w:val="28"/>
        </w:rPr>
        <w:t xml:space="preserve">межведомственной комиссии по </w:t>
      </w:r>
    </w:p>
    <w:p w:rsidR="003E7BC6" w:rsidRDefault="003E7BC6" w:rsidP="00911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422">
        <w:rPr>
          <w:rFonts w:ascii="Times New Roman" w:hAnsi="Times New Roman"/>
          <w:b/>
          <w:sz w:val="28"/>
          <w:szCs w:val="28"/>
        </w:rPr>
        <w:t xml:space="preserve">профилактике правонарушений в Афанасьевском </w:t>
      </w:r>
    </w:p>
    <w:p w:rsidR="003E7BC6" w:rsidRDefault="003E7BC6" w:rsidP="00911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муниципальном округе</w:t>
      </w:r>
    </w:p>
    <w:p w:rsidR="003E7BC6" w:rsidRPr="00911422" w:rsidRDefault="003E7BC6" w:rsidP="009114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96"/>
        <w:gridCol w:w="5669"/>
      </w:tblGrid>
      <w:tr w:rsidR="003E7BC6" w:rsidRPr="00EF4896">
        <w:tc>
          <w:tcPr>
            <w:tcW w:w="3004" w:type="dxa"/>
          </w:tcPr>
          <w:p w:rsidR="003E7BC6" w:rsidRPr="0058543E" w:rsidRDefault="003E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БЕЛЕВА</w:t>
            </w:r>
          </w:p>
          <w:p w:rsidR="003E7BC6" w:rsidRDefault="003E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  <w:p w:rsidR="0037736C" w:rsidRDefault="0037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36C" w:rsidRDefault="0037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ТУРАКУЛОВА</w:t>
            </w:r>
          </w:p>
          <w:p w:rsidR="0037736C" w:rsidRPr="0058543E" w:rsidRDefault="0037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396" w:type="dxa"/>
          </w:tcPr>
          <w:p w:rsidR="003E7BC6" w:rsidRDefault="003E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7736C" w:rsidRDefault="0037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36C" w:rsidRDefault="0037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36C" w:rsidRPr="0058543E" w:rsidRDefault="0037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3E7BC6" w:rsidRDefault="003E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Глава Афанасьевского муниципального округа, председатель комиссии</w:t>
            </w:r>
          </w:p>
          <w:p w:rsidR="0037736C" w:rsidRDefault="0037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36C" w:rsidRPr="0058543E" w:rsidRDefault="0037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округа по социальным вопросам, заместитель председателя комиссии</w:t>
            </w:r>
          </w:p>
        </w:tc>
      </w:tr>
      <w:tr w:rsidR="003E7BC6" w:rsidRPr="00EF4896">
        <w:tc>
          <w:tcPr>
            <w:tcW w:w="3004" w:type="dxa"/>
          </w:tcPr>
          <w:p w:rsidR="003E7BC6" w:rsidRPr="0058543E" w:rsidRDefault="003E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ТУРУШЕВ</w:t>
            </w:r>
          </w:p>
          <w:p w:rsidR="003E7BC6" w:rsidRPr="0058543E" w:rsidRDefault="003E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96" w:type="dxa"/>
          </w:tcPr>
          <w:p w:rsidR="003E7BC6" w:rsidRPr="0058543E" w:rsidRDefault="003E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3E7BC6" w:rsidRPr="0058543E" w:rsidRDefault="0065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3E7BC6" w:rsidRPr="0058543E">
              <w:rPr>
                <w:rFonts w:ascii="Times New Roman" w:hAnsi="Times New Roman"/>
                <w:sz w:val="28"/>
                <w:szCs w:val="28"/>
              </w:rPr>
              <w:t xml:space="preserve"> начальника ОП "Афанасьевское" МО МВД России "Омутнинский", заместитель председателя комиссии (по согласованию)</w:t>
            </w:r>
          </w:p>
        </w:tc>
      </w:tr>
      <w:tr w:rsidR="003E7BC6" w:rsidRPr="00EF4896">
        <w:tc>
          <w:tcPr>
            <w:tcW w:w="3004" w:type="dxa"/>
          </w:tcPr>
          <w:p w:rsidR="00651494" w:rsidRDefault="0065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3E7BC6" w:rsidRPr="0058543E" w:rsidRDefault="0065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396" w:type="dxa"/>
          </w:tcPr>
          <w:p w:rsidR="003E7BC6" w:rsidRPr="0058543E" w:rsidRDefault="003E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3E7BC6" w:rsidRPr="0058543E" w:rsidRDefault="0065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="003E7BC6" w:rsidRPr="0058543E"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вопросам, секретарь комиссии</w:t>
            </w:r>
          </w:p>
        </w:tc>
      </w:tr>
      <w:tr w:rsidR="003E7BC6" w:rsidRPr="00EF4896">
        <w:tc>
          <w:tcPr>
            <w:tcW w:w="3004" w:type="dxa"/>
          </w:tcPr>
          <w:p w:rsidR="003E7BC6" w:rsidRPr="0058543E" w:rsidRDefault="003E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96" w:type="dxa"/>
          </w:tcPr>
          <w:p w:rsidR="003E7BC6" w:rsidRPr="0058543E" w:rsidRDefault="003E7B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3E7BC6" w:rsidRPr="0058543E" w:rsidRDefault="003E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BC6" w:rsidRPr="00EF4896">
        <w:tc>
          <w:tcPr>
            <w:tcW w:w="3004" w:type="dxa"/>
          </w:tcPr>
          <w:p w:rsidR="00FA6C20" w:rsidRPr="0058543E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КОТЕГОВА</w:t>
            </w: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Pr="0058543E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КОТЕГОВА</w:t>
            </w: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Pr="0058543E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КУЗЕМА</w:t>
            </w: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r w:rsidRPr="0058543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Pr="0058543E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lastRenderedPageBreak/>
              <w:t>ЛУЧНИКОВА</w:t>
            </w: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Нина Афанасьевна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Pr="0058543E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НАЗАРОВА</w:t>
            </w: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Марина Геннадьевна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DAF" w:rsidRDefault="004B5DAF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Pr="0058543E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НЕКРАСОВА</w:t>
            </w: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Pr="0058543E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ПУНГИН</w:t>
            </w: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Роман Александрович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Pr="0058543E" w:rsidRDefault="00265290" w:rsidP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ФИЛАТОВА</w:t>
            </w:r>
          </w:p>
          <w:p w:rsidR="00265290" w:rsidRDefault="00265290" w:rsidP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  <w:p w:rsidR="00265290" w:rsidRDefault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 w:rsidP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ЧЕРАНЕВА </w:t>
            </w:r>
          </w:p>
          <w:p w:rsidR="00265290" w:rsidRDefault="00265290" w:rsidP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Михайловна</w:t>
            </w:r>
          </w:p>
          <w:p w:rsidR="00265290" w:rsidRDefault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Pr="0058543E" w:rsidRDefault="00265290" w:rsidP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ЧЕРАНЕВА</w:t>
            </w:r>
          </w:p>
          <w:p w:rsidR="00265290" w:rsidRDefault="00265290" w:rsidP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  <w:p w:rsidR="00265290" w:rsidRDefault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BC6" w:rsidRPr="0058543E" w:rsidRDefault="003E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ШИРОКИХ</w:t>
            </w:r>
          </w:p>
          <w:p w:rsidR="003E7BC6" w:rsidRPr="0058543E" w:rsidRDefault="003E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96" w:type="dxa"/>
          </w:tcPr>
          <w:p w:rsidR="003E7BC6" w:rsidRDefault="003E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DAF" w:rsidRDefault="004B5DAF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65290" w:rsidRDefault="0026529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65290" w:rsidRDefault="0026529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65290" w:rsidRDefault="0026529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65290" w:rsidRDefault="0026529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Pr="0058543E" w:rsidRDefault="00265290" w:rsidP="00FA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lastRenderedPageBreak/>
              <w:t>Старший инспектор ГПДН ОП "Афанасьевское" МО МВД России "Омутнинский" (по согласованию)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Старший инспектор Омутнинского межмуниципального филиала (пгт Афанасьево) ФКУ УИИ УФСИН России по Кировской области (по согласованию)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Главный врач КОГБУЗ "Афанасьевская ЦРБ" (по согласованию)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Pr="0058543E" w:rsidRDefault="00FA6C20" w:rsidP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КОГКУ "Центр занятости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в Афанасьевском районе</w:t>
            </w:r>
            <w:r w:rsidRPr="0058543E">
              <w:rPr>
                <w:rFonts w:ascii="Times New Roman" w:hAnsi="Times New Roman"/>
                <w:sz w:val="28"/>
                <w:szCs w:val="28"/>
              </w:rPr>
              <w:t>" (по согласованию)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9"/>
            </w:tblGrid>
            <w:tr w:rsidR="00FA6C20" w:rsidRPr="0058543E" w:rsidTr="00207A59">
              <w:tc>
                <w:tcPr>
                  <w:tcW w:w="5669" w:type="dxa"/>
                </w:tcPr>
                <w:p w:rsidR="00FA6C20" w:rsidRPr="0058543E" w:rsidRDefault="00FA6C20" w:rsidP="00FA6C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543E">
                    <w:rPr>
                      <w:rFonts w:ascii="Times New Roman" w:hAnsi="Times New Roman"/>
                      <w:sz w:val="28"/>
                      <w:szCs w:val="28"/>
                    </w:rPr>
                    <w:t>Начальник Афанасьевского отдела социального обслуживания населения КОГАУ СО "Межрайонный КЦСОН в Омутнинском районе" (по согласованию)</w:t>
                  </w:r>
                </w:p>
              </w:tc>
            </w:tr>
          </w:tbl>
          <w:p w:rsidR="004B5DAF" w:rsidRDefault="004B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9"/>
            </w:tblGrid>
            <w:tr w:rsidR="00FA6C20" w:rsidRPr="0058543E" w:rsidTr="00207A59">
              <w:tc>
                <w:tcPr>
                  <w:tcW w:w="5669" w:type="dxa"/>
                </w:tcPr>
                <w:p w:rsidR="00FA6C20" w:rsidRPr="0058543E" w:rsidRDefault="00FA6C20" w:rsidP="00FA6C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543E">
                    <w:rPr>
                      <w:rFonts w:ascii="Times New Roman" w:hAnsi="Times New Roman"/>
                      <w:sz w:val="28"/>
                      <w:szCs w:val="28"/>
                    </w:rPr>
                    <w:t>Старший оперуполномоченный группы по контролю за оборотом наркотиков МО МВД России "Омутнинский" (по согласованию)</w:t>
                  </w:r>
                </w:p>
              </w:tc>
            </w:tr>
          </w:tbl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20" w:rsidRDefault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58543E">
              <w:rPr>
                <w:rFonts w:ascii="Times New Roman" w:hAnsi="Times New Roman"/>
                <w:sz w:val="28"/>
                <w:szCs w:val="28"/>
              </w:rPr>
              <w:t>правления культуры</w:t>
            </w:r>
          </w:p>
          <w:p w:rsidR="00FA6C20" w:rsidRDefault="00FA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спорту и молодежной политике</w:t>
            </w:r>
            <w:r w:rsidRPr="00585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5290" w:rsidRDefault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>Главный редактор районной газеты "Призыв" (по согласованию)</w:t>
            </w:r>
          </w:p>
          <w:p w:rsidR="00265290" w:rsidRDefault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290" w:rsidRDefault="00265290" w:rsidP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3E">
              <w:rPr>
                <w:rFonts w:ascii="Times New Roman" w:hAnsi="Times New Roman"/>
                <w:sz w:val="28"/>
                <w:szCs w:val="28"/>
              </w:rPr>
              <w:t xml:space="preserve">Заведующий сектором, ответственный секретарь комиссии по делам несовершеннолетних и защите их прав </w:t>
            </w:r>
          </w:p>
          <w:p w:rsidR="00265290" w:rsidRPr="0058543E" w:rsidRDefault="00265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BC6" w:rsidRDefault="003E7BC6" w:rsidP="003F0112">
      <w:pPr>
        <w:rPr>
          <w:rFonts w:ascii="Times New Roman" w:hAnsi="Times New Roman"/>
          <w:sz w:val="28"/>
          <w:szCs w:val="28"/>
        </w:rPr>
        <w:sectPr w:rsidR="003E7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BC6" w:rsidRDefault="003E7BC6" w:rsidP="00911422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D3725">
        <w:rPr>
          <w:rFonts w:ascii="Times New Roman" w:hAnsi="Times New Roman"/>
          <w:sz w:val="28"/>
          <w:szCs w:val="28"/>
        </w:rPr>
        <w:t>№</w:t>
      </w:r>
      <w:r w:rsidR="00056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3E7BC6" w:rsidRDefault="003E7BC6" w:rsidP="00911422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50288A">
        <w:rPr>
          <w:rFonts w:ascii="Times New Roman" w:hAnsi="Times New Roman"/>
          <w:sz w:val="28"/>
          <w:szCs w:val="28"/>
        </w:rPr>
        <w:t>О</w:t>
      </w:r>
    </w:p>
    <w:p w:rsidR="003E7BC6" w:rsidRPr="001C0005" w:rsidRDefault="003E7BC6" w:rsidP="00EF489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C0005">
        <w:rPr>
          <w:rFonts w:ascii="Times New Roman" w:hAnsi="Times New Roman"/>
          <w:sz w:val="28"/>
          <w:szCs w:val="28"/>
        </w:rPr>
        <w:t xml:space="preserve">постановлением администрации Афанасьевского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1C0005">
        <w:rPr>
          <w:rFonts w:ascii="Times New Roman" w:hAnsi="Times New Roman"/>
          <w:sz w:val="28"/>
          <w:szCs w:val="28"/>
        </w:rPr>
        <w:t xml:space="preserve"> от </w:t>
      </w:r>
      <w:r w:rsidR="00E53A36">
        <w:rPr>
          <w:rFonts w:ascii="Times New Roman" w:hAnsi="Times New Roman"/>
          <w:sz w:val="28"/>
          <w:szCs w:val="28"/>
        </w:rPr>
        <w:t xml:space="preserve">02.06.2023 </w:t>
      </w:r>
      <w:r w:rsidRPr="001C0005">
        <w:rPr>
          <w:rFonts w:ascii="Times New Roman" w:hAnsi="Times New Roman"/>
          <w:sz w:val="28"/>
          <w:szCs w:val="28"/>
        </w:rPr>
        <w:t xml:space="preserve">№ </w:t>
      </w:r>
      <w:r w:rsidR="00E53A36">
        <w:rPr>
          <w:rFonts w:ascii="Times New Roman" w:hAnsi="Times New Roman"/>
          <w:sz w:val="28"/>
          <w:szCs w:val="28"/>
        </w:rPr>
        <w:t>337</w:t>
      </w:r>
      <w:bookmarkStart w:id="0" w:name="_GoBack"/>
      <w:bookmarkEnd w:id="0"/>
    </w:p>
    <w:p w:rsidR="003E7BC6" w:rsidRDefault="003E7BC6" w:rsidP="00911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BC6" w:rsidRDefault="003E7BC6" w:rsidP="00911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7BC6" w:rsidRDefault="003E7BC6" w:rsidP="00911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межведомственной комиссии по профилактике правонарушений в Афанасьевском муниципальном округе</w:t>
      </w:r>
    </w:p>
    <w:p w:rsidR="003E7BC6" w:rsidRDefault="003E7BC6" w:rsidP="009114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BC6" w:rsidRPr="00D12EE5" w:rsidRDefault="003E7BC6" w:rsidP="00D12EE5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Межведомственная комиссия по профилактике правонарушений в Афанасьевском муниципальном округе (далее - комиссия) является совещательным и консультативным органом </w:t>
      </w:r>
      <w:r w:rsidRPr="00ED0366">
        <w:rPr>
          <w:rFonts w:ascii="Times New Roman" w:hAnsi="Times New Roman"/>
          <w:sz w:val="28"/>
          <w:szCs w:val="28"/>
        </w:rPr>
        <w:t>и создается в целях обеспечения взаимодействия федеральных органов исполнительной власти, органов исполнительной власти Кировской области, орган</w:t>
      </w:r>
      <w:r>
        <w:rPr>
          <w:rFonts w:ascii="Times New Roman" w:hAnsi="Times New Roman"/>
          <w:sz w:val="28"/>
          <w:szCs w:val="28"/>
        </w:rPr>
        <w:t>а</w:t>
      </w:r>
      <w:r w:rsidRPr="00ED036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Афанасьевского муниципального округа</w:t>
      </w:r>
      <w:r w:rsidRPr="00ED0366">
        <w:rPr>
          <w:rFonts w:ascii="Times New Roman" w:hAnsi="Times New Roman"/>
          <w:sz w:val="28"/>
          <w:szCs w:val="28"/>
        </w:rPr>
        <w:t>, организаций, осуществляющих работу по профилактике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своей деятельности комиссия руководствуется Конституцией Российской Федерации, законодательством Российской Федерации, Кировской области, нормативно-правовыми актами Кировской области, Афанасьевского муниципального округа и настоящим Положением.</w:t>
      </w:r>
    </w:p>
    <w:p w:rsidR="003E7BC6" w:rsidRPr="00D12EE5" w:rsidRDefault="003E7BC6" w:rsidP="00D12EE5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ЗАДАЧИ: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Обеспечение комплексных мер по взаимодействию органов местного самоуправления, предприятий, учреждений, организаций, общественных объединений и организаций по профилактике правонарушений.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Рассмотрение хода выполнения районных программ, направленных на предупреждение и профилактику преступлений и правонарушений, а также разработка проектов этих программ.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Выявление и анализ причин и условий, способствующих правонарушениям.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Разработка предложений и рекомендаций по созданию условий снижения уровня преступности, предупреждения и пресечения правонарушений, устранения причин и условий, способствующих их возникновению.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Предупреждение преступлений, контроль за поведением лиц, входящих в антиобщественные группировки, и разобщение этих группировок.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Профилактика пьянства, токсикомании и наркомании.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Оказание организационно-методической помощи в организации деятельности органам и учреждениям системы профилактики правонарушений.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ПРАВА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имеет право: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Запрашивать и получать информацию (за исключением сведений, составляющих государственную или коммерческую тайну) от предприятий, учреждений и организаций независимо от форм собственности, необходимую для осуществления своей деятельности.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Заслушивать должностных лиц, ответственных и отвечающих за профилактику правонарушений.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D0366">
        <w:rPr>
          <w:rFonts w:ascii="Times New Roman" w:hAnsi="Times New Roman"/>
          <w:sz w:val="28"/>
          <w:szCs w:val="28"/>
        </w:rPr>
        <w:t>Приглашать на свои заседания руководителей территориальных органов федеральных органов исполнительной власти, органов исполнительной власти области, орган</w:t>
      </w:r>
      <w:r>
        <w:rPr>
          <w:rFonts w:ascii="Times New Roman" w:hAnsi="Times New Roman"/>
          <w:sz w:val="28"/>
          <w:szCs w:val="28"/>
        </w:rPr>
        <w:t>а</w:t>
      </w:r>
      <w:r w:rsidRPr="00ED0366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ED0366">
        <w:rPr>
          <w:rFonts w:ascii="Times New Roman" w:hAnsi="Times New Roman"/>
          <w:sz w:val="28"/>
          <w:szCs w:val="28"/>
        </w:rPr>
        <w:t>, организаций, учреждений и предприятий для заслушивания информации о выполнении возложенных на эти органы и организации задач в сфере профилактики правонарушений.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ED0366">
        <w:rPr>
          <w:rFonts w:ascii="Times New Roman" w:hAnsi="Times New Roman"/>
          <w:sz w:val="28"/>
          <w:szCs w:val="28"/>
        </w:rPr>
        <w:t>Принимать в пределах своей компетенции решения рекомендательного характера, необходимые для организации и совершенствования взаимодействия территориальных органов федеральных органов исполнительной власти, органов исполнительной власти области, орган</w:t>
      </w:r>
      <w:r>
        <w:rPr>
          <w:rFonts w:ascii="Times New Roman" w:hAnsi="Times New Roman"/>
          <w:sz w:val="28"/>
          <w:szCs w:val="28"/>
        </w:rPr>
        <w:t>а</w:t>
      </w:r>
      <w:r w:rsidRPr="00ED036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Афанасьевского муниципального округа</w:t>
      </w:r>
      <w:r w:rsidRPr="00ED0366">
        <w:rPr>
          <w:rFonts w:ascii="Times New Roman" w:hAnsi="Times New Roman"/>
          <w:sz w:val="28"/>
          <w:szCs w:val="28"/>
        </w:rPr>
        <w:t xml:space="preserve"> и организаций, обмена информацией и опытом работы в сфере профилактики правонарушений</w:t>
      </w:r>
      <w:r w:rsidR="0089020D">
        <w:rPr>
          <w:rFonts w:ascii="Times New Roman" w:hAnsi="Times New Roman"/>
          <w:sz w:val="28"/>
          <w:szCs w:val="28"/>
        </w:rPr>
        <w:t>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Члены комиссии имеют право: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Посещать расположенные на территории муниципального округа предприятия, учреждения и организации по вопросам деятельности комиссии.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Принимать участие в совещаниях, семинарах, конференциях по вопросам профилактики правонарушений.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3.5.3. Готовить рекомендации по совершенствованию деятельности организаций и учреждений системы профилактики правонарушений.</w:t>
      </w:r>
    </w:p>
    <w:p w:rsidR="003E7BC6" w:rsidRPr="00D12EE5" w:rsidRDefault="003E7BC6" w:rsidP="00D12EE5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ОРГАНИЗАЦИЯ ДЕЯТЕЛЬНОСТИ КОМИССИИ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Состав комиссии утверждается постановлением администрации </w:t>
      </w:r>
      <w:r w:rsidR="00C93535">
        <w:rPr>
          <w:rFonts w:ascii="Times New Roman" w:hAnsi="Times New Roman"/>
          <w:sz w:val="28"/>
          <w:szCs w:val="28"/>
        </w:rPr>
        <w:t xml:space="preserve">Афанасьевского </w:t>
      </w:r>
      <w:r>
        <w:rPr>
          <w:rFonts w:ascii="Times New Roman" w:hAnsi="Times New Roman"/>
          <w:sz w:val="28"/>
          <w:szCs w:val="28"/>
        </w:rPr>
        <w:t>муниципального округа.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ab/>
      </w:r>
      <w:r w:rsidRPr="00F703FE">
        <w:rPr>
          <w:rFonts w:ascii="Times New Roman" w:hAnsi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ab/>
      </w:r>
      <w:r w:rsidRPr="00F703FE">
        <w:rPr>
          <w:rFonts w:ascii="Times New Roman" w:hAnsi="Times New Roman"/>
          <w:sz w:val="28"/>
          <w:szCs w:val="28"/>
        </w:rPr>
        <w:t>Работа комиссии осуществляется на основании плана, утверждаемого председателем комиссии.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ab/>
        <w:t>План заседаний комиссии включает в себя перечень основных вопросов, подлежащих рассмотрению на заседаниях комиссии, с указанием срока его рассмотрения и ответственных за подготовку вопроса.</w:t>
      </w:r>
    </w:p>
    <w:p w:rsidR="003E7BC6" w:rsidRPr="00F703FE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3FE">
        <w:rPr>
          <w:rFonts w:ascii="Times New Roman" w:hAnsi="Times New Roman"/>
          <w:sz w:val="28"/>
          <w:szCs w:val="28"/>
        </w:rPr>
        <w:t xml:space="preserve">Предложения в план заседаний комиссии направляются членами комиссии в письменной форме </w:t>
      </w:r>
      <w:r>
        <w:rPr>
          <w:rFonts w:ascii="Times New Roman" w:hAnsi="Times New Roman"/>
          <w:sz w:val="28"/>
          <w:szCs w:val="28"/>
        </w:rPr>
        <w:t>секретарю</w:t>
      </w:r>
      <w:r w:rsidRPr="00F703FE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</w:t>
      </w:r>
      <w:r w:rsidRPr="00F703FE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позднее,</w:t>
      </w:r>
      <w:r w:rsidRPr="00F703FE">
        <w:rPr>
          <w:rFonts w:ascii="Times New Roman" w:hAnsi="Times New Roman"/>
          <w:sz w:val="28"/>
          <w:szCs w:val="28"/>
        </w:rPr>
        <w:t xml:space="preserve"> чем за месяц до начала планируемого периода либо в сроки, определенные председателем комиссии.</w:t>
      </w:r>
    </w:p>
    <w:p w:rsidR="003E7BC6" w:rsidRPr="00F703FE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3FE">
        <w:rPr>
          <w:rFonts w:ascii="Times New Roman" w:hAnsi="Times New Roman"/>
          <w:sz w:val="28"/>
          <w:szCs w:val="28"/>
        </w:rPr>
        <w:t>Предложения должны содержать:</w:t>
      </w:r>
    </w:p>
    <w:p w:rsidR="003E7BC6" w:rsidRPr="00F703FE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3FE">
        <w:rPr>
          <w:rFonts w:ascii="Times New Roman" w:hAnsi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3E7BC6" w:rsidRPr="00F703FE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3FE"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 w:rsidR="003E7BC6" w:rsidRPr="00F703FE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3FE">
        <w:rPr>
          <w:rFonts w:ascii="Times New Roman" w:hAnsi="Times New Roman"/>
          <w:sz w:val="28"/>
          <w:szCs w:val="28"/>
        </w:rPr>
        <w:t>перечень соисполнителей;</w:t>
      </w:r>
    </w:p>
    <w:p w:rsidR="003E7BC6" w:rsidRPr="00F703FE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3FE">
        <w:rPr>
          <w:rFonts w:ascii="Times New Roman" w:hAnsi="Times New Roman"/>
          <w:sz w:val="28"/>
          <w:szCs w:val="28"/>
        </w:rPr>
        <w:t xml:space="preserve">срок рассмотрения </w:t>
      </w:r>
      <w:r>
        <w:rPr>
          <w:rFonts w:ascii="Times New Roman" w:hAnsi="Times New Roman"/>
          <w:sz w:val="28"/>
          <w:szCs w:val="28"/>
        </w:rPr>
        <w:t xml:space="preserve">вопроса </w:t>
      </w:r>
      <w:r w:rsidRPr="00F703FE">
        <w:rPr>
          <w:rFonts w:ascii="Times New Roman" w:hAnsi="Times New Roman"/>
          <w:sz w:val="28"/>
          <w:szCs w:val="28"/>
        </w:rPr>
        <w:t>на заседании комиссии.</w:t>
      </w:r>
    </w:p>
    <w:p w:rsidR="003E7BC6" w:rsidRPr="00F703FE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3FE">
        <w:rPr>
          <w:rFonts w:ascii="Times New Roman" w:hAnsi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3E7BC6" w:rsidRPr="00F703FE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3FE">
        <w:rPr>
          <w:rFonts w:ascii="Times New Roman" w:hAnsi="Times New Roman"/>
          <w:sz w:val="28"/>
          <w:szCs w:val="28"/>
        </w:rPr>
        <w:t>На основе предложений, поступивших секретарю комиссии, формируется проект плана заседаний комиссии на очередной период, который направляется на утверждение председателю комиссии.</w:t>
      </w:r>
    </w:p>
    <w:p w:rsidR="003E7BC6" w:rsidRPr="00F703FE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3FE">
        <w:rPr>
          <w:rFonts w:ascii="Times New Roman" w:hAnsi="Times New Roman"/>
          <w:sz w:val="28"/>
          <w:szCs w:val="28"/>
        </w:rPr>
        <w:t xml:space="preserve">Утвержденный план заседаний комиссии рассылается членам комиссии в </w:t>
      </w:r>
      <w:r>
        <w:rPr>
          <w:rFonts w:ascii="Times New Roman" w:hAnsi="Times New Roman"/>
          <w:sz w:val="28"/>
          <w:szCs w:val="28"/>
        </w:rPr>
        <w:t>течение 10 дней с момента его утверждения</w:t>
      </w:r>
      <w:r w:rsidRPr="00F703FE">
        <w:rPr>
          <w:rFonts w:ascii="Times New Roman" w:hAnsi="Times New Roman"/>
          <w:sz w:val="28"/>
          <w:szCs w:val="28"/>
        </w:rPr>
        <w:t>.</w:t>
      </w:r>
    </w:p>
    <w:p w:rsidR="003E7BC6" w:rsidRPr="00F703FE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3FE">
        <w:rPr>
          <w:rFonts w:ascii="Times New Roman" w:hAnsi="Times New Roman"/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3FE">
        <w:rPr>
          <w:rFonts w:ascii="Times New Roman" w:hAnsi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</w:t>
      </w:r>
      <w:r>
        <w:rPr>
          <w:rFonts w:ascii="Times New Roman" w:hAnsi="Times New Roman"/>
          <w:sz w:val="28"/>
          <w:szCs w:val="28"/>
        </w:rPr>
        <w:tab/>
      </w:r>
      <w:r w:rsidRPr="00F703FE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одного раза в квартал и считаются правомочными при участии не менее половины членов комиссии.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>
        <w:rPr>
          <w:rFonts w:ascii="Times New Roman" w:hAnsi="Times New Roman"/>
          <w:sz w:val="28"/>
          <w:szCs w:val="28"/>
        </w:rPr>
        <w:tab/>
      </w:r>
      <w:r w:rsidRPr="00AF1529">
        <w:rPr>
          <w:rFonts w:ascii="Times New Roman" w:hAnsi="Times New Roman"/>
          <w:sz w:val="28"/>
          <w:szCs w:val="28"/>
        </w:rPr>
        <w:t>Одобренный председателем комиссии проект повестки заседания рассылается членам комиссии и участникам заседания не позднее, чем за 7 дней до даты проведения заседания. При этом члены комиссии и лица, приглашенные на заседание, извещаются о дате, времени и месте проведения заседания комиссии.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>
        <w:rPr>
          <w:rFonts w:ascii="Times New Roman" w:hAnsi="Times New Roman"/>
          <w:sz w:val="28"/>
          <w:szCs w:val="28"/>
        </w:rPr>
        <w:tab/>
      </w:r>
      <w:r w:rsidRPr="00F703FE">
        <w:rPr>
          <w:rFonts w:ascii="Times New Roman" w:hAnsi="Times New Roman"/>
          <w:sz w:val="28"/>
          <w:szCs w:val="28"/>
        </w:rPr>
        <w:t xml:space="preserve">Подготовка материалов к заседанию комиссии осуществляется представителями тех органов власти, организаций, к ведению которых относятся вопросы повестки дня. Материалы представляются в комиссию не позднее, чем за </w:t>
      </w:r>
      <w:r>
        <w:rPr>
          <w:rFonts w:ascii="Times New Roman" w:hAnsi="Times New Roman"/>
          <w:sz w:val="28"/>
          <w:szCs w:val="28"/>
        </w:rPr>
        <w:t>3</w:t>
      </w:r>
      <w:r w:rsidRPr="00F703F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F703FE">
        <w:rPr>
          <w:rFonts w:ascii="Times New Roman" w:hAnsi="Times New Roman"/>
          <w:sz w:val="28"/>
          <w:szCs w:val="28"/>
        </w:rPr>
        <w:t xml:space="preserve"> до проведения заседания.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>
        <w:rPr>
          <w:rFonts w:ascii="Times New Roman" w:hAnsi="Times New Roman"/>
          <w:sz w:val="28"/>
          <w:szCs w:val="28"/>
        </w:rPr>
        <w:tab/>
      </w:r>
      <w:r w:rsidRPr="00F703FE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членов комиссии, присутствующих на заседании. В случае равенства голосов, голос председательствующего на заседании является решающим.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>
        <w:rPr>
          <w:rFonts w:ascii="Times New Roman" w:hAnsi="Times New Roman"/>
          <w:sz w:val="28"/>
          <w:szCs w:val="28"/>
        </w:rPr>
        <w:tab/>
      </w:r>
      <w:r w:rsidRPr="00F703FE">
        <w:rPr>
          <w:rFonts w:ascii="Times New Roman" w:hAnsi="Times New Roman"/>
          <w:sz w:val="28"/>
          <w:szCs w:val="28"/>
        </w:rPr>
        <w:t>Присутствие членов комиссии на заседаниях комиссии обязательно. В случае отсутствия члена комиссии на заседании он вправе излагать свое мнение по рассматриваемым вопросам в письменной форме</w:t>
      </w:r>
      <w:r>
        <w:rPr>
          <w:rFonts w:ascii="Times New Roman" w:hAnsi="Times New Roman"/>
          <w:sz w:val="28"/>
          <w:szCs w:val="28"/>
        </w:rPr>
        <w:t>, либо делегировать свои полномочия должностному лицу, исполняющему его должностные обязанности.</w:t>
      </w:r>
      <w:r w:rsidRPr="00F703FE">
        <w:rPr>
          <w:rFonts w:ascii="Times New Roman" w:hAnsi="Times New Roman"/>
          <w:sz w:val="28"/>
          <w:szCs w:val="28"/>
        </w:rPr>
        <w:t xml:space="preserve"> При невозможности участия в заседании члены комиссии информируют об этом председателя комиссии.</w:t>
      </w:r>
      <w:r w:rsidRPr="00AF1529">
        <w:rPr>
          <w:rFonts w:ascii="Times New Roman" w:hAnsi="Times New Roman"/>
          <w:sz w:val="28"/>
          <w:szCs w:val="28"/>
        </w:rPr>
        <w:t xml:space="preserve"> 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>
        <w:rPr>
          <w:rFonts w:ascii="Times New Roman" w:hAnsi="Times New Roman"/>
          <w:sz w:val="28"/>
          <w:szCs w:val="28"/>
        </w:rPr>
        <w:tab/>
      </w:r>
      <w:r w:rsidRPr="00F703FE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>
        <w:rPr>
          <w:rFonts w:ascii="Times New Roman" w:hAnsi="Times New Roman"/>
          <w:sz w:val="28"/>
          <w:szCs w:val="28"/>
        </w:rPr>
        <w:tab/>
        <w:t>В заседаниях комиссии вправе участвовать представители органов прокуратуры, исполнительных органов государственной власти области, уполномоченные представители территориальных органов федеральных органов исполнительной власти, органов местного самоуправления, а также иных заинтересованных организаций, к компетенции которых относятся вопросы, внесенные в повестку дня заседаний комиссии.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>
        <w:rPr>
          <w:rFonts w:ascii="Times New Roman" w:hAnsi="Times New Roman"/>
          <w:sz w:val="28"/>
          <w:szCs w:val="28"/>
        </w:rPr>
        <w:tab/>
      </w:r>
      <w:r w:rsidRPr="00F703FE">
        <w:rPr>
          <w:rFonts w:ascii="Times New Roman" w:hAnsi="Times New Roman"/>
          <w:sz w:val="28"/>
          <w:szCs w:val="28"/>
        </w:rPr>
        <w:t>Решения комиссии подписываются председателем комиссии (председательствующим на заседании) и секретарем.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 </w:t>
      </w:r>
      <w:r>
        <w:rPr>
          <w:rFonts w:ascii="Times New Roman" w:hAnsi="Times New Roman"/>
          <w:sz w:val="28"/>
          <w:szCs w:val="28"/>
        </w:rPr>
        <w:tab/>
      </w:r>
      <w:r w:rsidRPr="00F703FE">
        <w:rPr>
          <w:rFonts w:ascii="Times New Roman" w:hAnsi="Times New Roman"/>
          <w:sz w:val="28"/>
          <w:szCs w:val="28"/>
        </w:rPr>
        <w:t>В заседаниях комиссии могут принимать участие представители заинтересованных организаций и учреждений.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BC6" w:rsidRPr="00D12EE5" w:rsidRDefault="003E7BC6" w:rsidP="00D12EE5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ФУНКЦИИ ПРЕДСЕДАТЕЛЯ КОМИССИИ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Председатель комиссии: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Осуществляет общее руководство деятельностью комиссии.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5.1.2. Дает поручения секретарю и членам комиссии по вопросам, отнесенным к компетенции комиссии.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Принимает решение о создании рабочих органов комиссии из числа членов комиссии, представителей заинтересованных органов для подготовки вопросов, вносимых на рассмотрение комиссии.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 Утверждает план работы комиссии.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Определяет место и время проведения заседания комиссии.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Ведет заседание комиссии.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5.1.7. Подписывает протокол заседания комиссии.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5.1.8. Представляет комиссию по вопросам, отнесенным к ее компетенции.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отсутствие председателя комиссии по решению председателя комиссии его обязанности исполняет один из заместителей председателя комиссии.</w:t>
      </w:r>
    </w:p>
    <w:p w:rsidR="003E7BC6" w:rsidRPr="00D12EE5" w:rsidRDefault="003E7BC6" w:rsidP="00D12EE5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ФУНКЦИИ СЕКРЕТАРЯ КОМИССИИ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Осуществляет подготовку проекта плана работы комиссии.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Формирует проект повестки дня заседания комиссии.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Координирует работу по подготовке материалов к заседаниям комиссии, а также проектов соответствующих решений.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Информирует членов комиссии и иных заинтересованных лиц о дате, времени, месте и повестке дня очередного (внеочередного) заседания комиссии.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Ведет и оформляет протоколы заседания комиссии, представляет протоколы заседания комиссии председателю комиссии для подписания.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Осуществляет контроль за выполнением решений комиссии.</w:t>
      </w:r>
    </w:p>
    <w:p w:rsidR="003E7BC6" w:rsidRDefault="003E7BC6" w:rsidP="00D12EE5">
      <w:pPr>
        <w:autoSpaceDE w:val="0"/>
        <w:autoSpaceDN w:val="0"/>
        <w:adjustRightInd w:val="0"/>
        <w:spacing w:before="28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Организует выполнение поручений председателя комиссии.</w:t>
      </w:r>
    </w:p>
    <w:p w:rsidR="003E7BC6" w:rsidRDefault="003E7BC6" w:rsidP="00D12E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BC6" w:rsidRPr="00911422" w:rsidRDefault="003E7BC6" w:rsidP="003F0112">
      <w:pPr>
        <w:rPr>
          <w:rFonts w:ascii="Times New Roman" w:hAnsi="Times New Roman"/>
          <w:sz w:val="28"/>
          <w:szCs w:val="28"/>
        </w:rPr>
      </w:pPr>
    </w:p>
    <w:sectPr w:rsidR="003E7BC6" w:rsidRPr="00911422" w:rsidSect="0044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AF" w:rsidRDefault="004B5DAF" w:rsidP="004B5DAF">
      <w:pPr>
        <w:spacing w:after="0" w:line="240" w:lineRule="auto"/>
      </w:pPr>
      <w:r>
        <w:separator/>
      </w:r>
    </w:p>
  </w:endnote>
  <w:endnote w:type="continuationSeparator" w:id="0">
    <w:p w:rsidR="004B5DAF" w:rsidRDefault="004B5DAF" w:rsidP="004B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AF" w:rsidRDefault="004B5DAF">
    <w:pPr>
      <w:pStyle w:val="a9"/>
    </w:pPr>
    <w:r>
      <w:t>31.05.2023/</w:t>
    </w:r>
    <w:r w:rsidR="00DA6B8F">
      <w:fldChar w:fldCharType="begin"/>
    </w:r>
    <w:r w:rsidR="00DA6B8F">
      <w:instrText xml:space="preserve"> FILENAME \p \* MERGEFORMAT </w:instrText>
    </w:r>
    <w:r w:rsidR="00DA6B8F">
      <w:fldChar w:fldCharType="separate"/>
    </w:r>
    <w:r w:rsidR="00E53A36">
      <w:rPr>
        <w:noProof/>
      </w:rPr>
      <w:t>X:\64.Delo2 (Черанёва МА)\распоряжения, постановления 2023\G823.docx</w:t>
    </w:r>
    <w:r w:rsidR="00DA6B8F">
      <w:rPr>
        <w:noProof/>
      </w:rPr>
      <w:fldChar w:fldCharType="end"/>
    </w:r>
  </w:p>
  <w:p w:rsidR="004B5DAF" w:rsidRDefault="004B5D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AF" w:rsidRDefault="004B5DAF" w:rsidP="004B5DAF">
      <w:pPr>
        <w:spacing w:after="0" w:line="240" w:lineRule="auto"/>
      </w:pPr>
      <w:r>
        <w:separator/>
      </w:r>
    </w:p>
  </w:footnote>
  <w:footnote w:type="continuationSeparator" w:id="0">
    <w:p w:rsidR="004B5DAF" w:rsidRDefault="004B5DAF" w:rsidP="004B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BDA"/>
    <w:multiLevelType w:val="multilevel"/>
    <w:tmpl w:val="CA3CD4D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7112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D293D43"/>
    <w:multiLevelType w:val="multilevel"/>
    <w:tmpl w:val="A8F2CBF8"/>
    <w:lvl w:ilvl="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4C"/>
    <w:rsid w:val="00056849"/>
    <w:rsid w:val="0006128C"/>
    <w:rsid w:val="000A4239"/>
    <w:rsid w:val="000C2360"/>
    <w:rsid w:val="0013019F"/>
    <w:rsid w:val="001856DB"/>
    <w:rsid w:val="001A3BB9"/>
    <w:rsid w:val="001C0005"/>
    <w:rsid w:val="00233E6A"/>
    <w:rsid w:val="00250BEF"/>
    <w:rsid w:val="00252C6C"/>
    <w:rsid w:val="00257B10"/>
    <w:rsid w:val="00265290"/>
    <w:rsid w:val="002C05CF"/>
    <w:rsid w:val="00326E6A"/>
    <w:rsid w:val="00372271"/>
    <w:rsid w:val="0037736C"/>
    <w:rsid w:val="003A6DE6"/>
    <w:rsid w:val="003C69AC"/>
    <w:rsid w:val="003E73F3"/>
    <w:rsid w:val="003E7BC6"/>
    <w:rsid w:val="003F0112"/>
    <w:rsid w:val="004050AF"/>
    <w:rsid w:val="00422DA8"/>
    <w:rsid w:val="00445EA1"/>
    <w:rsid w:val="004627DA"/>
    <w:rsid w:val="004B5DAF"/>
    <w:rsid w:val="004C06E2"/>
    <w:rsid w:val="004C5D9D"/>
    <w:rsid w:val="004D1C27"/>
    <w:rsid w:val="0050288A"/>
    <w:rsid w:val="00553F65"/>
    <w:rsid w:val="00573937"/>
    <w:rsid w:val="0058543E"/>
    <w:rsid w:val="005941A1"/>
    <w:rsid w:val="005D7C6A"/>
    <w:rsid w:val="00651494"/>
    <w:rsid w:val="006C1421"/>
    <w:rsid w:val="00773EEF"/>
    <w:rsid w:val="0077510A"/>
    <w:rsid w:val="00793FD1"/>
    <w:rsid w:val="0079798E"/>
    <w:rsid w:val="007A3291"/>
    <w:rsid w:val="007B2C7C"/>
    <w:rsid w:val="0089020D"/>
    <w:rsid w:val="0089057E"/>
    <w:rsid w:val="008D3725"/>
    <w:rsid w:val="00911422"/>
    <w:rsid w:val="009207C3"/>
    <w:rsid w:val="009211E4"/>
    <w:rsid w:val="009464FD"/>
    <w:rsid w:val="009F3B10"/>
    <w:rsid w:val="00A603AF"/>
    <w:rsid w:val="00A653C6"/>
    <w:rsid w:val="00A9372D"/>
    <w:rsid w:val="00AF1529"/>
    <w:rsid w:val="00B07FF2"/>
    <w:rsid w:val="00B20678"/>
    <w:rsid w:val="00B23D1A"/>
    <w:rsid w:val="00BB3802"/>
    <w:rsid w:val="00BD6DB2"/>
    <w:rsid w:val="00C436B1"/>
    <w:rsid w:val="00C71606"/>
    <w:rsid w:val="00C913F1"/>
    <w:rsid w:val="00C93535"/>
    <w:rsid w:val="00D02FB5"/>
    <w:rsid w:val="00D12EE5"/>
    <w:rsid w:val="00D71069"/>
    <w:rsid w:val="00DA6B8F"/>
    <w:rsid w:val="00DD68BF"/>
    <w:rsid w:val="00DE23B1"/>
    <w:rsid w:val="00E53A36"/>
    <w:rsid w:val="00EB68F6"/>
    <w:rsid w:val="00ED0366"/>
    <w:rsid w:val="00ED2758"/>
    <w:rsid w:val="00EE594C"/>
    <w:rsid w:val="00EF4896"/>
    <w:rsid w:val="00F04F87"/>
    <w:rsid w:val="00F10D8F"/>
    <w:rsid w:val="00F4669F"/>
    <w:rsid w:val="00F56B3C"/>
    <w:rsid w:val="00F703FE"/>
    <w:rsid w:val="00FA6C20"/>
    <w:rsid w:val="00FE054D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A63D5EC-E8EB-42C8-BD09-AEFE1038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12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A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A6DE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3F01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5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B5DAF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4B5D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B5D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2023-06-08T10:22:00Z</cp:lastPrinted>
  <dcterms:created xsi:type="dcterms:W3CDTF">2023-06-08T10:30:00Z</dcterms:created>
  <dcterms:modified xsi:type="dcterms:W3CDTF">2023-06-08T10:30:00Z</dcterms:modified>
</cp:coreProperties>
</file>