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EBEB" w14:textId="5F3FDA4B" w:rsidR="000121B9" w:rsidRDefault="000121B9" w:rsidP="000121B9">
      <w:pPr>
        <w:pStyle w:val="a4"/>
        <w:ind w:right="267"/>
      </w:pPr>
      <w:r>
        <w:rPr>
          <w:b w:val="0"/>
          <w:noProof/>
          <w:szCs w:val="28"/>
          <w:lang w:eastAsia="ru-RU"/>
        </w:rPr>
        <w:drawing>
          <wp:inline distT="0" distB="0" distL="0" distR="0" wp14:anchorId="546D5738" wp14:editId="6E557394">
            <wp:extent cx="464185" cy="579755"/>
            <wp:effectExtent l="0" t="0" r="0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2516B" w14:textId="77777777" w:rsidR="000121B9" w:rsidRPr="000121B9" w:rsidRDefault="000121B9" w:rsidP="000121B9">
      <w:pPr>
        <w:jc w:val="center"/>
        <w:rPr>
          <w:b/>
          <w:sz w:val="32"/>
          <w:szCs w:val="36"/>
        </w:rPr>
      </w:pPr>
    </w:p>
    <w:p w14:paraId="105A2E73" w14:textId="77777777" w:rsidR="000121B9" w:rsidRDefault="000121B9" w:rsidP="000121B9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D45991">
        <w:rPr>
          <w:b/>
          <w:sz w:val="28"/>
          <w:szCs w:val="28"/>
        </w:rPr>
        <w:t>АДМИН</w:t>
      </w:r>
      <w:r>
        <w:rPr>
          <w:b/>
          <w:sz w:val="28"/>
          <w:szCs w:val="28"/>
        </w:rPr>
        <w:t>ИСТРАЦИЯ  АФАНАСЬЕВСКОГО</w:t>
      </w:r>
      <w:proofErr w:type="gramEnd"/>
      <w:r>
        <w:rPr>
          <w:b/>
          <w:sz w:val="28"/>
          <w:szCs w:val="28"/>
        </w:rPr>
        <w:t xml:space="preserve">  </w:t>
      </w:r>
    </w:p>
    <w:p w14:paraId="6EB49B33" w14:textId="77777777" w:rsidR="000121B9" w:rsidRPr="00D45991" w:rsidRDefault="000121B9" w:rsidP="000121B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14:paraId="21B2F5A4" w14:textId="77777777" w:rsidR="000121B9" w:rsidRDefault="000121B9" w:rsidP="000121B9">
      <w:pPr>
        <w:spacing w:line="276" w:lineRule="auto"/>
        <w:jc w:val="center"/>
        <w:rPr>
          <w:b/>
          <w:sz w:val="28"/>
        </w:rPr>
      </w:pPr>
      <w:proofErr w:type="gramStart"/>
      <w:r>
        <w:rPr>
          <w:b/>
          <w:sz w:val="28"/>
        </w:rPr>
        <w:t>КИРОВСКОЙ  ОБЛАСТИ</w:t>
      </w:r>
      <w:proofErr w:type="gramEnd"/>
    </w:p>
    <w:p w14:paraId="53F9EE99" w14:textId="77777777" w:rsidR="00B727F5" w:rsidRDefault="00B727F5" w:rsidP="00B727F5">
      <w:pPr>
        <w:jc w:val="center"/>
        <w:rPr>
          <w:sz w:val="36"/>
          <w:szCs w:val="36"/>
        </w:rPr>
      </w:pPr>
    </w:p>
    <w:p w14:paraId="7CDBE4D8" w14:textId="1AE72077" w:rsidR="005553DC" w:rsidRPr="005553DC" w:rsidRDefault="005553DC" w:rsidP="00B727F5">
      <w:pPr>
        <w:jc w:val="center"/>
        <w:rPr>
          <w:b/>
          <w:sz w:val="32"/>
          <w:szCs w:val="32"/>
        </w:rPr>
      </w:pPr>
      <w:r w:rsidRPr="005553DC">
        <w:rPr>
          <w:b/>
          <w:sz w:val="32"/>
          <w:szCs w:val="32"/>
        </w:rPr>
        <w:t>ПОСТАНОВЛЕНИЕ</w:t>
      </w:r>
    </w:p>
    <w:p w14:paraId="36434CDB" w14:textId="154DE24E" w:rsidR="00B727F5" w:rsidRPr="00105C28" w:rsidRDefault="00B90358" w:rsidP="000121B9">
      <w:pPr>
        <w:jc w:val="both"/>
        <w:rPr>
          <w:sz w:val="28"/>
        </w:rPr>
      </w:pPr>
      <w:r>
        <w:rPr>
          <w:sz w:val="28"/>
        </w:rPr>
        <w:t>31.01.2023</w:t>
      </w:r>
      <w:r w:rsidR="00B727F5" w:rsidRPr="00105C28">
        <w:rPr>
          <w:sz w:val="28"/>
        </w:rPr>
        <w:t xml:space="preserve">   </w:t>
      </w:r>
      <w:r w:rsidR="00B727F5">
        <w:rPr>
          <w:sz w:val="28"/>
        </w:rPr>
        <w:t xml:space="preserve">          </w:t>
      </w:r>
      <w:r w:rsidR="00B727F5" w:rsidRPr="00105C28">
        <w:rPr>
          <w:sz w:val="28"/>
        </w:rPr>
        <w:t xml:space="preserve">          </w:t>
      </w:r>
      <w:r w:rsidR="00B727F5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</w:t>
      </w:r>
      <w:r w:rsidR="00B727F5" w:rsidRPr="00105C28">
        <w:rPr>
          <w:sz w:val="28"/>
        </w:rPr>
        <w:t xml:space="preserve">      </w:t>
      </w:r>
      <w:r w:rsidR="00B727F5">
        <w:rPr>
          <w:sz w:val="28"/>
        </w:rPr>
        <w:t xml:space="preserve">                     № </w:t>
      </w:r>
      <w:r>
        <w:rPr>
          <w:sz w:val="28"/>
        </w:rPr>
        <w:t>32</w:t>
      </w:r>
    </w:p>
    <w:p w14:paraId="4EE84F44" w14:textId="77777777" w:rsidR="00B727F5" w:rsidRPr="00CD2164" w:rsidRDefault="00B727F5" w:rsidP="00B727F5">
      <w:pPr>
        <w:jc w:val="center"/>
        <w:rPr>
          <w:sz w:val="28"/>
          <w:szCs w:val="28"/>
        </w:rPr>
      </w:pPr>
      <w:r w:rsidRPr="00105C28">
        <w:rPr>
          <w:sz w:val="24"/>
        </w:rPr>
        <w:t xml:space="preserve">   </w:t>
      </w:r>
      <w:r w:rsidRPr="00CD2164">
        <w:rPr>
          <w:sz w:val="28"/>
          <w:szCs w:val="28"/>
        </w:rPr>
        <w:t>пгт Афанасьево</w:t>
      </w:r>
    </w:p>
    <w:p w14:paraId="4135B826" w14:textId="77777777" w:rsidR="00B727F5" w:rsidRPr="000121B9" w:rsidRDefault="00B727F5" w:rsidP="000121B9">
      <w:pPr>
        <w:jc w:val="both"/>
        <w:rPr>
          <w:sz w:val="48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33"/>
      </w:tblGrid>
      <w:tr w:rsidR="00B727F5" w14:paraId="6868F8B7" w14:textId="77777777" w:rsidTr="000121B9">
        <w:trPr>
          <w:cantSplit/>
          <w:trHeight w:val="924"/>
          <w:jc w:val="center"/>
        </w:trPr>
        <w:tc>
          <w:tcPr>
            <w:tcW w:w="6933" w:type="dxa"/>
          </w:tcPr>
          <w:p w14:paraId="53DD35E2" w14:textId="747E8062" w:rsidR="00B727F5" w:rsidRPr="000121B9" w:rsidRDefault="00B727F5" w:rsidP="000121B9">
            <w:pPr>
              <w:pStyle w:val="1"/>
              <w:spacing w:line="240" w:lineRule="auto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 xml:space="preserve">О порядке индексации </w:t>
            </w:r>
            <w:r>
              <w:rPr>
                <w:b/>
                <w:bCs/>
                <w:color w:val="000000"/>
                <w:lang w:eastAsia="ru-RU" w:bidi="ru-RU"/>
              </w:rPr>
              <w:br/>
              <w:t>заработной платы работников</w:t>
            </w:r>
            <w:r>
              <w:rPr>
                <w:b/>
                <w:bCs/>
                <w:color w:val="000000"/>
                <w:lang w:eastAsia="ru-RU" w:bidi="ru-RU"/>
              </w:rPr>
              <w:br/>
              <w:t>муниципальных учреждений в 2023 году</w:t>
            </w:r>
          </w:p>
        </w:tc>
      </w:tr>
    </w:tbl>
    <w:p w14:paraId="31596C28" w14:textId="026FD81B" w:rsidR="00B727F5" w:rsidRDefault="00B727F5" w:rsidP="000121B9"/>
    <w:p w14:paraId="2688F2CB" w14:textId="77777777" w:rsidR="000121B9" w:rsidRDefault="000121B9" w:rsidP="00B87850">
      <w:pPr>
        <w:widowControl w:val="0"/>
        <w:tabs>
          <w:tab w:val="left" w:pos="1728"/>
          <w:tab w:val="left" w:pos="2458"/>
        </w:tabs>
        <w:suppressAutoHyphens w:val="0"/>
        <w:spacing w:line="360" w:lineRule="auto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14:paraId="2B36F3F5" w14:textId="70EF3813" w:rsidR="00B87850" w:rsidRPr="00B87850" w:rsidRDefault="00B87850" w:rsidP="00B87850">
      <w:pPr>
        <w:widowControl w:val="0"/>
        <w:tabs>
          <w:tab w:val="left" w:pos="1728"/>
          <w:tab w:val="left" w:pos="2458"/>
        </w:tabs>
        <w:suppressAutoHyphens w:val="0"/>
        <w:spacing w:line="360" w:lineRule="auto"/>
        <w:ind w:firstLine="720"/>
        <w:jc w:val="both"/>
        <w:rPr>
          <w:sz w:val="28"/>
          <w:szCs w:val="28"/>
          <w:lang w:eastAsia="ru-RU" w:bidi="ru-RU"/>
        </w:rPr>
      </w:pPr>
      <w:r w:rsidRPr="00B87850">
        <w:rPr>
          <w:color w:val="000000"/>
          <w:sz w:val="28"/>
          <w:szCs w:val="28"/>
          <w:lang w:eastAsia="ru-RU" w:bidi="ru-RU"/>
        </w:rPr>
        <w:t xml:space="preserve">В соответствии с постановлением Правительства Кировской области </w:t>
      </w:r>
      <w:proofErr w:type="gramStart"/>
      <w:r w:rsidRPr="00B87850">
        <w:rPr>
          <w:color w:val="000000"/>
          <w:sz w:val="28"/>
          <w:szCs w:val="28"/>
          <w:lang w:eastAsia="ru-RU" w:bidi="ru-RU"/>
        </w:rPr>
        <w:t xml:space="preserve">от </w:t>
      </w:r>
      <w:r w:rsidRPr="00B87850">
        <w:rPr>
          <w:color w:val="FF0000"/>
          <w:sz w:val="28"/>
          <w:szCs w:val="28"/>
          <w:lang w:eastAsia="ru-RU" w:bidi="ru-RU"/>
        </w:rPr>
        <w:t xml:space="preserve"> </w:t>
      </w:r>
      <w:r w:rsidR="000678FE" w:rsidRPr="000678FE">
        <w:rPr>
          <w:color w:val="000000" w:themeColor="text1"/>
          <w:sz w:val="28"/>
          <w:szCs w:val="28"/>
          <w:lang w:eastAsia="ru-RU" w:bidi="ru-RU"/>
        </w:rPr>
        <w:t>26.01.2023</w:t>
      </w:r>
      <w:proofErr w:type="gramEnd"/>
      <w:r w:rsidR="000678FE" w:rsidRPr="000678FE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0678FE">
        <w:rPr>
          <w:color w:val="000000" w:themeColor="text1"/>
          <w:sz w:val="28"/>
          <w:szCs w:val="28"/>
          <w:lang w:eastAsia="ru-RU" w:bidi="ru-RU"/>
        </w:rPr>
        <w:t xml:space="preserve">№ </w:t>
      </w:r>
      <w:r w:rsidR="000678FE" w:rsidRPr="000678FE">
        <w:rPr>
          <w:color w:val="000000" w:themeColor="text1"/>
          <w:sz w:val="28"/>
          <w:szCs w:val="28"/>
          <w:lang w:eastAsia="ru-RU" w:bidi="ru-RU"/>
        </w:rPr>
        <w:t>26-П</w:t>
      </w:r>
      <w:r w:rsidRPr="000678FE">
        <w:rPr>
          <w:color w:val="000000" w:themeColor="text1"/>
          <w:sz w:val="28"/>
          <w:szCs w:val="28"/>
          <w:lang w:eastAsia="ru-RU" w:bidi="ru-RU"/>
        </w:rPr>
        <w:t xml:space="preserve"> «О порядке индексации заработной платы работников областных государственных учреждений </w:t>
      </w:r>
      <w:r w:rsidR="003E4720" w:rsidRPr="000678FE">
        <w:rPr>
          <w:color w:val="000000" w:themeColor="text1"/>
          <w:sz w:val="28"/>
          <w:szCs w:val="28"/>
          <w:lang w:eastAsia="ru-RU" w:bidi="ru-RU"/>
        </w:rPr>
        <w:t>в 2023 году</w:t>
      </w:r>
      <w:r w:rsidRPr="000678FE">
        <w:rPr>
          <w:color w:val="000000" w:themeColor="text1"/>
          <w:sz w:val="28"/>
          <w:szCs w:val="28"/>
          <w:lang w:eastAsia="ru-RU" w:bidi="ru-RU"/>
        </w:rPr>
        <w:t xml:space="preserve">», </w:t>
      </w:r>
      <w:r w:rsidRPr="00B87850">
        <w:rPr>
          <w:color w:val="000000"/>
          <w:sz w:val="28"/>
          <w:szCs w:val="28"/>
          <w:lang w:eastAsia="ru-RU" w:bidi="ru-RU"/>
        </w:rPr>
        <w:t xml:space="preserve">администрация Афанасьевского </w:t>
      </w:r>
      <w:r>
        <w:rPr>
          <w:color w:val="000000"/>
          <w:sz w:val="28"/>
          <w:szCs w:val="28"/>
          <w:lang w:eastAsia="ru-RU" w:bidi="ru-RU"/>
        </w:rPr>
        <w:t xml:space="preserve">муниципального округа </w:t>
      </w:r>
      <w:r w:rsidRPr="00B87850">
        <w:rPr>
          <w:color w:val="000000"/>
          <w:sz w:val="28"/>
          <w:szCs w:val="28"/>
          <w:lang w:eastAsia="ru-RU" w:bidi="ru-RU"/>
        </w:rPr>
        <w:t>ПОСТАНОВЛЯЕТ:</w:t>
      </w:r>
    </w:p>
    <w:p w14:paraId="16DB74AE" w14:textId="30B55576" w:rsidR="00B87850" w:rsidRDefault="00B87850" w:rsidP="00B87850">
      <w:pPr>
        <w:pStyle w:val="ConsPlusNormal"/>
        <w:spacing w:line="360" w:lineRule="auto"/>
        <w:jc w:val="both"/>
        <w:rPr>
          <w:b w:val="0"/>
        </w:rPr>
      </w:pPr>
      <w:r>
        <w:tab/>
      </w:r>
      <w:r w:rsidRPr="001E754B">
        <w:rPr>
          <w:b w:val="0"/>
        </w:rPr>
        <w:t xml:space="preserve">1. Установить </w:t>
      </w:r>
      <w:r>
        <w:rPr>
          <w:b w:val="0"/>
        </w:rPr>
        <w:t xml:space="preserve">в 2023 году </w:t>
      </w:r>
      <w:r w:rsidRPr="001E754B">
        <w:rPr>
          <w:b w:val="0"/>
        </w:rPr>
        <w:t xml:space="preserve">следующий порядок индексации заработной платы работников </w:t>
      </w:r>
      <w:r>
        <w:rPr>
          <w:b w:val="0"/>
        </w:rPr>
        <w:t>муниципальных</w:t>
      </w:r>
      <w:r w:rsidRPr="001E754B">
        <w:rPr>
          <w:b w:val="0"/>
        </w:rPr>
        <w:t xml:space="preserve"> учреждений</w:t>
      </w:r>
      <w:r>
        <w:rPr>
          <w:b w:val="0"/>
        </w:rPr>
        <w:t>,</w:t>
      </w:r>
      <w:r w:rsidRPr="001E754B">
        <w:rPr>
          <w:b w:val="0"/>
        </w:rPr>
        <w:t xml:space="preserve"> финансовое обеспечение</w:t>
      </w:r>
      <w:r>
        <w:rPr>
          <w:b w:val="0"/>
        </w:rPr>
        <w:t xml:space="preserve"> выплаты </w:t>
      </w:r>
      <w:r w:rsidRPr="001E754B">
        <w:rPr>
          <w:b w:val="0"/>
        </w:rPr>
        <w:t>которой осуществляется за счет средств бюджета</w:t>
      </w:r>
      <w:r w:rsidR="009B5FDA">
        <w:rPr>
          <w:b w:val="0"/>
        </w:rPr>
        <w:t xml:space="preserve"> муниципального округа</w:t>
      </w:r>
      <w:r>
        <w:rPr>
          <w:b w:val="0"/>
        </w:rPr>
        <w:t xml:space="preserve"> (далее – заработная плата):</w:t>
      </w:r>
    </w:p>
    <w:p w14:paraId="7C17F65F" w14:textId="77777777" w:rsidR="00B87850" w:rsidRDefault="00B87850" w:rsidP="00B87850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1.1. Индексация заработной платы осуществляется с 01.01.2023. </w:t>
      </w:r>
    </w:p>
    <w:p w14:paraId="3E539F6F" w14:textId="77777777" w:rsidR="00B87850" w:rsidRDefault="00B87850" w:rsidP="00B87850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1E1581">
        <w:rPr>
          <w:b w:val="0"/>
        </w:rPr>
        <w:t>1.2. Индексации подлежат размеры окладов (должностных окладов), ставок заработной платы и (или) выплат компенсационного и (или) стимулирующего характера:</w:t>
      </w:r>
    </w:p>
    <w:p w14:paraId="29184828" w14:textId="29427CD6" w:rsidR="00B87850" w:rsidRDefault="00B87850" w:rsidP="00B87850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ab/>
        <w:t xml:space="preserve">работников </w:t>
      </w:r>
      <w:r w:rsidR="009B5FDA">
        <w:rPr>
          <w:b w:val="0"/>
        </w:rPr>
        <w:t>муниципальных</w:t>
      </w:r>
      <w:r>
        <w:rPr>
          <w:b w:val="0"/>
        </w:rPr>
        <w:t xml:space="preserve"> учреждений (за исключением отдельных категорий работников, указанных в абзацах третьем и четвертом подпункта 1.2 пункта 1 настоящего постановления) – в общем размере на 5,5%;</w:t>
      </w:r>
    </w:p>
    <w:p w14:paraId="2394F06A" w14:textId="3A9C7938" w:rsidR="00B87850" w:rsidRDefault="00B87850" w:rsidP="00B87850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1504B4">
        <w:rPr>
          <w:b w:val="0"/>
        </w:rPr>
        <w:t xml:space="preserve">педагогических работников </w:t>
      </w:r>
      <w:r w:rsidR="009B5FDA">
        <w:rPr>
          <w:b w:val="0"/>
        </w:rPr>
        <w:t>муниципальных</w:t>
      </w:r>
      <w:r w:rsidRPr="001504B4">
        <w:rPr>
          <w:b w:val="0"/>
        </w:rPr>
        <w:t xml:space="preserve"> общеобразовательных организаций, педагогических работников </w:t>
      </w:r>
      <w:r w:rsidR="006A58F2">
        <w:rPr>
          <w:b w:val="0"/>
        </w:rPr>
        <w:t>муниципальных</w:t>
      </w:r>
      <w:r w:rsidRPr="001504B4">
        <w:rPr>
          <w:b w:val="0"/>
        </w:rPr>
        <w:t xml:space="preserve"> организаций </w:t>
      </w:r>
      <w:r w:rsidRPr="001504B4">
        <w:rPr>
          <w:b w:val="0"/>
        </w:rPr>
        <w:lastRenderedPageBreak/>
        <w:t xml:space="preserve">дополнительного образования детей, педагогических работников </w:t>
      </w:r>
      <w:r w:rsidR="006A58F2">
        <w:rPr>
          <w:b w:val="0"/>
        </w:rPr>
        <w:t>муниципальных</w:t>
      </w:r>
      <w:r w:rsidRPr="001504B4">
        <w:rPr>
          <w:b w:val="0"/>
        </w:rPr>
        <w:t xml:space="preserve"> организаций</w:t>
      </w:r>
      <w:r w:rsidR="006A58F2">
        <w:rPr>
          <w:b w:val="0"/>
        </w:rPr>
        <w:t xml:space="preserve"> дошкольного образования</w:t>
      </w:r>
      <w:r w:rsidRPr="001504B4">
        <w:rPr>
          <w:b w:val="0"/>
        </w:rPr>
        <w:t xml:space="preserve"> </w:t>
      </w:r>
      <w:r>
        <w:rPr>
          <w:b w:val="0"/>
        </w:rPr>
        <w:t>– в общем размере на 11,0%;</w:t>
      </w:r>
    </w:p>
    <w:p w14:paraId="23D7C9BB" w14:textId="55C12310" w:rsidR="00B87850" w:rsidRPr="004B1500" w:rsidRDefault="00B87850" w:rsidP="00B87850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1504B4">
        <w:rPr>
          <w:b w:val="0"/>
        </w:rPr>
        <w:t xml:space="preserve">работников </w:t>
      </w:r>
      <w:r w:rsidR="006A58F2">
        <w:rPr>
          <w:b w:val="0"/>
        </w:rPr>
        <w:t>муниципальных</w:t>
      </w:r>
      <w:r w:rsidRPr="001504B4">
        <w:rPr>
          <w:b w:val="0"/>
        </w:rPr>
        <w:t xml:space="preserve"> учреждений культуры</w:t>
      </w:r>
      <w:r w:rsidR="006A58F2">
        <w:rPr>
          <w:b w:val="0"/>
        </w:rPr>
        <w:t xml:space="preserve"> </w:t>
      </w:r>
      <w:r w:rsidRPr="002C0329">
        <w:rPr>
          <w:b w:val="0"/>
        </w:rPr>
        <w:t xml:space="preserve">– </w:t>
      </w:r>
      <w:r>
        <w:rPr>
          <w:b w:val="0"/>
        </w:rPr>
        <w:t xml:space="preserve">в общем размере на 10,0%. </w:t>
      </w:r>
    </w:p>
    <w:p w14:paraId="2862DFC1" w14:textId="007559EB" w:rsidR="00B87850" w:rsidRPr="005A54D1" w:rsidRDefault="00B87850" w:rsidP="00B87850">
      <w:pPr>
        <w:pStyle w:val="ConsPlusNormal"/>
        <w:spacing w:line="360" w:lineRule="auto"/>
        <w:jc w:val="both"/>
        <w:rPr>
          <w:b w:val="0"/>
        </w:rPr>
      </w:pPr>
      <w:r w:rsidRPr="00D208B1">
        <w:rPr>
          <w:b w:val="0"/>
        </w:rPr>
        <w:tab/>
      </w:r>
      <w:r>
        <w:rPr>
          <w:b w:val="0"/>
        </w:rPr>
        <w:t>1.3</w:t>
      </w:r>
      <w:r w:rsidRPr="00D208B1">
        <w:rPr>
          <w:b w:val="0"/>
        </w:rPr>
        <w:t xml:space="preserve">. Органам </w:t>
      </w:r>
      <w:r w:rsidR="006A58F2">
        <w:rPr>
          <w:b w:val="0"/>
        </w:rPr>
        <w:t>местного самоуправления</w:t>
      </w:r>
      <w:r w:rsidRPr="00D208B1">
        <w:rPr>
          <w:b w:val="0"/>
        </w:rPr>
        <w:t xml:space="preserve">, осуществляющим функции и полномочия учредителей </w:t>
      </w:r>
      <w:r w:rsidR="006A58F2">
        <w:rPr>
          <w:b w:val="0"/>
        </w:rPr>
        <w:t>муниципальных учреждений</w:t>
      </w:r>
      <w:r>
        <w:rPr>
          <w:b w:val="0"/>
        </w:rPr>
        <w:t>, в</w:t>
      </w:r>
      <w:r w:rsidRPr="00D208B1">
        <w:rPr>
          <w:b w:val="0"/>
        </w:rPr>
        <w:t xml:space="preserve">нести </w:t>
      </w:r>
      <w:r w:rsidR="00901BA2">
        <w:rPr>
          <w:b w:val="0"/>
        </w:rPr>
        <w:t xml:space="preserve">изменения </w:t>
      </w:r>
      <w:r w:rsidRPr="00D208B1">
        <w:rPr>
          <w:b w:val="0"/>
        </w:rPr>
        <w:t xml:space="preserve">в примерные положения об оплате труда работников подведомственных </w:t>
      </w:r>
      <w:r w:rsidR="006A58F2">
        <w:rPr>
          <w:b w:val="0"/>
        </w:rPr>
        <w:t>муниципальных</w:t>
      </w:r>
      <w:r>
        <w:rPr>
          <w:b w:val="0"/>
        </w:rPr>
        <w:t xml:space="preserve"> учреждений</w:t>
      </w:r>
      <w:r w:rsidR="00901BA2">
        <w:rPr>
          <w:b w:val="0"/>
        </w:rPr>
        <w:t>.</w:t>
      </w:r>
      <w:r>
        <w:rPr>
          <w:b w:val="0"/>
        </w:rPr>
        <w:t xml:space="preserve"> </w:t>
      </w:r>
    </w:p>
    <w:p w14:paraId="742EBA43" w14:textId="5FB97EE1" w:rsidR="00B87850" w:rsidRDefault="00B87850" w:rsidP="00B87850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D57E5B">
        <w:rPr>
          <w:b w:val="0"/>
        </w:rPr>
        <w:t>1.</w:t>
      </w:r>
      <w:r>
        <w:rPr>
          <w:b w:val="0"/>
        </w:rPr>
        <w:t>4</w:t>
      </w:r>
      <w:r w:rsidRPr="00D57E5B">
        <w:rPr>
          <w:b w:val="0"/>
        </w:rPr>
        <w:t xml:space="preserve">. Рекомендовать руководителям </w:t>
      </w:r>
      <w:r w:rsidR="00901BA2">
        <w:rPr>
          <w:b w:val="0"/>
        </w:rPr>
        <w:t>муниципальных</w:t>
      </w:r>
      <w:r w:rsidRPr="00D57E5B">
        <w:rPr>
          <w:b w:val="0"/>
        </w:rPr>
        <w:t xml:space="preserve"> учреждений:</w:t>
      </w:r>
    </w:p>
    <w:p w14:paraId="3FACA3A9" w14:textId="2660744D" w:rsidR="00B87850" w:rsidRDefault="00B87850" w:rsidP="00B87850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D57E5B">
        <w:rPr>
          <w:b w:val="0"/>
        </w:rPr>
        <w:t>1.</w:t>
      </w:r>
      <w:r>
        <w:rPr>
          <w:b w:val="0"/>
        </w:rPr>
        <w:t>4</w:t>
      </w:r>
      <w:r w:rsidRPr="00D57E5B">
        <w:rPr>
          <w:b w:val="0"/>
        </w:rPr>
        <w:t xml:space="preserve">.1. Внести в положения об оплате труда работников </w:t>
      </w:r>
      <w:r w:rsidR="00901BA2">
        <w:rPr>
          <w:b w:val="0"/>
        </w:rPr>
        <w:t>муниципальных</w:t>
      </w:r>
      <w:r w:rsidRPr="00D57E5B">
        <w:rPr>
          <w:b w:val="0"/>
        </w:rPr>
        <w:t xml:space="preserve"> учреждений на основании примерных положений об оплате труда работников подведомственных </w:t>
      </w:r>
      <w:r w:rsidR="00901BA2">
        <w:rPr>
          <w:b w:val="0"/>
        </w:rPr>
        <w:t>муниципальных</w:t>
      </w:r>
      <w:r w:rsidRPr="00D57E5B">
        <w:rPr>
          <w:b w:val="0"/>
        </w:rPr>
        <w:t xml:space="preserve"> учреждений, утвержденных органами </w:t>
      </w:r>
      <w:r w:rsidR="00901BA2">
        <w:rPr>
          <w:b w:val="0"/>
        </w:rPr>
        <w:t>местного самоуправления</w:t>
      </w:r>
      <w:r w:rsidRPr="00D57E5B">
        <w:rPr>
          <w:b w:val="0"/>
        </w:rPr>
        <w:t xml:space="preserve">, осуществляющими функции и полномочия учредителей </w:t>
      </w:r>
      <w:r w:rsidR="002D68DB">
        <w:rPr>
          <w:b w:val="0"/>
        </w:rPr>
        <w:t>муниципальных</w:t>
      </w:r>
      <w:r w:rsidRPr="00D57E5B">
        <w:rPr>
          <w:b w:val="0"/>
        </w:rPr>
        <w:t xml:space="preserve"> учреждений</w:t>
      </w:r>
      <w:r>
        <w:rPr>
          <w:b w:val="0"/>
        </w:rPr>
        <w:t xml:space="preserve">, </w:t>
      </w:r>
      <w:r w:rsidRPr="00D57E5B">
        <w:rPr>
          <w:b w:val="0"/>
        </w:rPr>
        <w:t>изменения</w:t>
      </w:r>
      <w:r>
        <w:rPr>
          <w:b w:val="0"/>
        </w:rPr>
        <w:t xml:space="preserve">, предусматривающие увеличение размеров </w:t>
      </w:r>
      <w:r w:rsidRPr="00D57E5B">
        <w:rPr>
          <w:b w:val="0"/>
        </w:rPr>
        <w:t>окладов (должностных окладов), ставок заработной платы</w:t>
      </w:r>
      <w:r>
        <w:rPr>
          <w:b w:val="0"/>
        </w:rPr>
        <w:t xml:space="preserve"> и (или) размеров </w:t>
      </w:r>
      <w:r w:rsidRPr="00373DDA">
        <w:rPr>
          <w:b w:val="0"/>
        </w:rPr>
        <w:t>выплат компенсационного и (или) стимулирующего характера исходя из</w:t>
      </w:r>
      <w:r>
        <w:rPr>
          <w:b w:val="0"/>
        </w:rPr>
        <w:t xml:space="preserve"> размеров индексации заработной платы, определенных подпунктом</w:t>
      </w:r>
      <w:r w:rsidR="007A2100">
        <w:rPr>
          <w:b w:val="0"/>
        </w:rPr>
        <w:t xml:space="preserve"> </w:t>
      </w:r>
      <w:r>
        <w:rPr>
          <w:b w:val="0"/>
        </w:rPr>
        <w:t>1.2</w:t>
      </w:r>
      <w:r w:rsidR="007A2100">
        <w:rPr>
          <w:b w:val="0"/>
        </w:rPr>
        <w:t xml:space="preserve"> </w:t>
      </w:r>
      <w:r>
        <w:rPr>
          <w:b w:val="0"/>
        </w:rPr>
        <w:t>пункта 1 настоящего постановления.</w:t>
      </w:r>
    </w:p>
    <w:p w14:paraId="5D0F6608" w14:textId="77777777" w:rsidR="00B87850" w:rsidRPr="008E7E79" w:rsidRDefault="00B87850" w:rsidP="00B87850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ab/>
      </w:r>
      <w:r w:rsidRPr="00D57E5B">
        <w:rPr>
          <w:b w:val="0"/>
        </w:rPr>
        <w:t>1.</w:t>
      </w:r>
      <w:r>
        <w:rPr>
          <w:b w:val="0"/>
        </w:rPr>
        <w:t>4</w:t>
      </w:r>
      <w:r w:rsidRPr="00D57E5B">
        <w:rPr>
          <w:b w:val="0"/>
        </w:rPr>
        <w:t xml:space="preserve">.2. Обеспечить достижение показателей уровня средней заработной платы отдельных категорий работников, установленных соглашениями, </w:t>
      </w:r>
      <w:r>
        <w:rPr>
          <w:b w:val="0"/>
        </w:rPr>
        <w:t>заключенными в соответствии с подпунктом 9.3 пункта 9 постановления Правительства Кировской области от 23.12.2022 № 720-П «</w:t>
      </w:r>
      <w:r w:rsidRPr="008E7E79">
        <w:rPr>
          <w:b w:val="0"/>
        </w:rPr>
        <w:t xml:space="preserve">О мерах по выполнению Закона Кировской области от 19.12.2022 </w:t>
      </w:r>
      <w:r>
        <w:rPr>
          <w:b w:val="0"/>
        </w:rPr>
        <w:t>№</w:t>
      </w:r>
      <w:r w:rsidRPr="008E7E79">
        <w:rPr>
          <w:b w:val="0"/>
        </w:rPr>
        <w:t xml:space="preserve"> 149-ЗО </w:t>
      </w:r>
      <w:r>
        <w:rPr>
          <w:b w:val="0"/>
        </w:rPr>
        <w:t>«</w:t>
      </w:r>
      <w:r w:rsidRPr="008E7E79">
        <w:rPr>
          <w:b w:val="0"/>
        </w:rPr>
        <w:t>Об областном бюджете на 2023 год и на плановый период 2024 и 2025 годов</w:t>
      </w:r>
      <w:r>
        <w:rPr>
          <w:b w:val="0"/>
        </w:rPr>
        <w:t>».</w:t>
      </w:r>
    </w:p>
    <w:p w14:paraId="32CA205E" w14:textId="2B9ACFF4" w:rsidR="00B87850" w:rsidRPr="00A55AB3" w:rsidRDefault="00B87850" w:rsidP="002D68DB">
      <w:pPr>
        <w:pStyle w:val="ConsPlusNormal"/>
        <w:spacing w:line="360" w:lineRule="auto"/>
        <w:jc w:val="both"/>
        <w:rPr>
          <w:b w:val="0"/>
        </w:rPr>
      </w:pPr>
      <w:r>
        <w:rPr>
          <w:b w:val="0"/>
        </w:rPr>
        <w:tab/>
        <w:t>2</w:t>
      </w:r>
      <w:r w:rsidRPr="000F74C1">
        <w:rPr>
          <w:b w:val="0"/>
        </w:rPr>
        <w:t>.</w:t>
      </w:r>
      <w:r w:rsidR="002D68DB">
        <w:rPr>
          <w:b w:val="0"/>
        </w:rPr>
        <w:t xml:space="preserve"> Финансовому управлению администрации Афанасьевского муниципального округа</w:t>
      </w:r>
      <w:r w:rsidRPr="000F74C1">
        <w:rPr>
          <w:b w:val="0"/>
        </w:rPr>
        <w:t xml:space="preserve"> при подготовке проекта </w:t>
      </w:r>
      <w:r w:rsidR="002D68DB">
        <w:rPr>
          <w:b w:val="0"/>
        </w:rPr>
        <w:t>решения Думы Афанасьевского муниципального округа</w:t>
      </w:r>
      <w:r w:rsidRPr="000F74C1">
        <w:rPr>
          <w:b w:val="0"/>
        </w:rPr>
        <w:t xml:space="preserve"> </w:t>
      </w:r>
      <w:r>
        <w:rPr>
          <w:b w:val="0"/>
        </w:rPr>
        <w:t>«</w:t>
      </w:r>
      <w:r w:rsidRPr="000F74C1">
        <w:rPr>
          <w:b w:val="0"/>
        </w:rPr>
        <w:t xml:space="preserve">О внесении изменений в </w:t>
      </w:r>
      <w:r w:rsidR="002D68DB">
        <w:rPr>
          <w:b w:val="0"/>
        </w:rPr>
        <w:t>решение</w:t>
      </w:r>
      <w:r w:rsidRPr="000F74C1">
        <w:rPr>
          <w:b w:val="0"/>
        </w:rPr>
        <w:t xml:space="preserve"> </w:t>
      </w:r>
      <w:r w:rsidR="002D68DB">
        <w:rPr>
          <w:b w:val="0"/>
        </w:rPr>
        <w:t>Думы Афанасьевского муниципального округа</w:t>
      </w:r>
      <w:r w:rsidR="002D68DB" w:rsidRPr="000F74C1">
        <w:rPr>
          <w:b w:val="0"/>
        </w:rPr>
        <w:t xml:space="preserve"> </w:t>
      </w:r>
      <w:r>
        <w:rPr>
          <w:b w:val="0"/>
        </w:rPr>
        <w:t>«</w:t>
      </w:r>
      <w:r w:rsidR="002D68DB" w:rsidRPr="002D68DB">
        <w:rPr>
          <w:b w:val="0"/>
        </w:rPr>
        <w:t xml:space="preserve">О бюджете муниципального образования Афанасьевский   муниципальный округ Кировской области на </w:t>
      </w:r>
      <w:r w:rsidR="002D68DB" w:rsidRPr="002D68DB">
        <w:rPr>
          <w:b w:val="0"/>
        </w:rPr>
        <w:lastRenderedPageBreak/>
        <w:t>2023 год и на плановый период 2024 и 2025 годов</w:t>
      </w:r>
      <w:r>
        <w:rPr>
          <w:b w:val="0"/>
        </w:rPr>
        <w:t>»</w:t>
      </w:r>
      <w:r w:rsidRPr="000F74C1">
        <w:rPr>
          <w:b w:val="0"/>
        </w:rPr>
        <w:t xml:space="preserve"> предусмотреть увеличение бюджетных ассигнований на оплату труда работников </w:t>
      </w:r>
      <w:r w:rsidR="002D68DB">
        <w:rPr>
          <w:b w:val="0"/>
        </w:rPr>
        <w:t>муниципальных</w:t>
      </w:r>
      <w:r w:rsidRPr="000F74C1">
        <w:rPr>
          <w:b w:val="0"/>
        </w:rPr>
        <w:t xml:space="preserve"> учреждений и начисления на нее</w:t>
      </w:r>
      <w:r w:rsidR="002D68DB">
        <w:rPr>
          <w:b w:val="0"/>
        </w:rPr>
        <w:t>.</w:t>
      </w:r>
      <w:r>
        <w:rPr>
          <w:b w:val="0"/>
        </w:rPr>
        <w:t xml:space="preserve"> </w:t>
      </w:r>
    </w:p>
    <w:p w14:paraId="0F48795D" w14:textId="3435BEEA" w:rsidR="00B87850" w:rsidRDefault="00B87850" w:rsidP="00B87850">
      <w:pPr>
        <w:pStyle w:val="ConsPlusNormal"/>
        <w:spacing w:line="360" w:lineRule="auto"/>
        <w:jc w:val="both"/>
        <w:rPr>
          <w:b w:val="0"/>
        </w:rPr>
      </w:pPr>
      <w:r w:rsidRPr="00D208B1">
        <w:rPr>
          <w:b w:val="0"/>
        </w:rPr>
        <w:tab/>
      </w:r>
      <w:r>
        <w:rPr>
          <w:b w:val="0"/>
        </w:rPr>
        <w:t>3</w:t>
      </w:r>
      <w:r w:rsidRPr="00D208B1">
        <w:rPr>
          <w:b w:val="0"/>
        </w:rPr>
        <w:t xml:space="preserve">. </w:t>
      </w:r>
      <w:r w:rsidR="002D68DB" w:rsidRPr="002D68DB">
        <w:rPr>
          <w:b w:val="0"/>
        </w:rPr>
        <w:t xml:space="preserve">Контроль за исполнением настоящего постановления возложить на заместителя главы администрации </w:t>
      </w:r>
      <w:r w:rsidR="002D68DB">
        <w:rPr>
          <w:b w:val="0"/>
        </w:rPr>
        <w:t>муниципального округа</w:t>
      </w:r>
      <w:r w:rsidR="005B7C7F">
        <w:rPr>
          <w:b w:val="0"/>
        </w:rPr>
        <w:t xml:space="preserve"> по экономике и финансам</w:t>
      </w:r>
      <w:r w:rsidR="002D68DB" w:rsidRPr="002D68DB">
        <w:rPr>
          <w:b w:val="0"/>
        </w:rPr>
        <w:t xml:space="preserve">, начальника </w:t>
      </w:r>
      <w:r w:rsidR="005B7C7F">
        <w:rPr>
          <w:b w:val="0"/>
        </w:rPr>
        <w:t xml:space="preserve">финансового </w:t>
      </w:r>
      <w:r w:rsidR="002D68DB" w:rsidRPr="002D68DB">
        <w:rPr>
          <w:b w:val="0"/>
        </w:rPr>
        <w:t>управления.</w:t>
      </w:r>
    </w:p>
    <w:p w14:paraId="6A6495A3" w14:textId="187CAD88" w:rsidR="00B87850" w:rsidRPr="00901BA2" w:rsidRDefault="00B87850" w:rsidP="00901BA2">
      <w:pPr>
        <w:pStyle w:val="ConsPlusNormal"/>
        <w:spacing w:line="360" w:lineRule="auto"/>
        <w:jc w:val="both"/>
        <w:rPr>
          <w:b w:val="0"/>
        </w:rPr>
      </w:pPr>
      <w:r w:rsidRPr="000B60EB">
        <w:rPr>
          <w:b w:val="0"/>
        </w:rPr>
        <w:tab/>
      </w:r>
      <w:r>
        <w:rPr>
          <w:b w:val="0"/>
        </w:rPr>
        <w:t>4</w:t>
      </w:r>
      <w:r w:rsidRPr="000B60EB">
        <w:rPr>
          <w:b w:val="0"/>
        </w:rPr>
        <w:t>. Настоящее постановление вступает в силу после его официального опубликования.</w:t>
      </w:r>
    </w:p>
    <w:p w14:paraId="121E12E8" w14:textId="26C80821" w:rsidR="00B727F5" w:rsidRPr="000121B9" w:rsidRDefault="00B727F5">
      <w:pPr>
        <w:rPr>
          <w:sz w:val="72"/>
          <w:szCs w:val="7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61"/>
        <w:gridCol w:w="5679"/>
      </w:tblGrid>
      <w:tr w:rsidR="00B727F5" w:rsidRPr="00B727F5" w14:paraId="3EFA4E72" w14:textId="77777777" w:rsidTr="00B90358">
        <w:trPr>
          <w:trHeight w:val="523"/>
        </w:trPr>
        <w:tc>
          <w:tcPr>
            <w:tcW w:w="3861" w:type="dxa"/>
          </w:tcPr>
          <w:p w14:paraId="6ED72D1C" w14:textId="77777777" w:rsidR="000121B9" w:rsidRDefault="00B727F5" w:rsidP="00B727F5">
            <w:pPr>
              <w:jc w:val="both"/>
              <w:rPr>
                <w:sz w:val="28"/>
              </w:rPr>
            </w:pPr>
            <w:r w:rsidRPr="00B727F5">
              <w:rPr>
                <w:sz w:val="28"/>
              </w:rPr>
              <w:t xml:space="preserve">Глава Афанасьевского </w:t>
            </w:r>
          </w:p>
          <w:p w14:paraId="294950E7" w14:textId="4FEA836E" w:rsidR="00B727F5" w:rsidRPr="00B727F5" w:rsidRDefault="00B727F5" w:rsidP="00B727F5">
            <w:pPr>
              <w:jc w:val="both"/>
              <w:rPr>
                <w:sz w:val="28"/>
              </w:rPr>
            </w:pPr>
            <w:r w:rsidRPr="00B727F5">
              <w:rPr>
                <w:sz w:val="28"/>
              </w:rPr>
              <w:t xml:space="preserve">муниципального округа  </w:t>
            </w:r>
          </w:p>
        </w:tc>
        <w:tc>
          <w:tcPr>
            <w:tcW w:w="5679" w:type="dxa"/>
          </w:tcPr>
          <w:p w14:paraId="430DA50C" w14:textId="77777777" w:rsidR="00B90358" w:rsidRDefault="00B90358" w:rsidP="00B903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</w:p>
          <w:p w14:paraId="7CB1759F" w14:textId="6EE01937" w:rsidR="00B727F5" w:rsidRPr="00B727F5" w:rsidRDefault="00B90358" w:rsidP="00B9035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bookmarkStart w:id="0" w:name="_GoBack"/>
            <w:bookmarkEnd w:id="0"/>
            <w:r w:rsidR="00B727F5" w:rsidRPr="00B727F5">
              <w:rPr>
                <w:sz w:val="28"/>
              </w:rPr>
              <w:t>Е.М. Белёва</w:t>
            </w:r>
          </w:p>
        </w:tc>
      </w:tr>
    </w:tbl>
    <w:p w14:paraId="23A044A8" w14:textId="7D81928D" w:rsidR="00B727F5" w:rsidRDefault="00B727F5" w:rsidP="00B727F5">
      <w:pPr>
        <w:rPr>
          <w:sz w:val="36"/>
          <w:szCs w:val="36"/>
        </w:rPr>
      </w:pPr>
    </w:p>
    <w:p w14:paraId="3D079586" w14:textId="77777777" w:rsidR="000121B9" w:rsidRPr="000121B9" w:rsidRDefault="000121B9" w:rsidP="00B727F5">
      <w:pPr>
        <w:rPr>
          <w:sz w:val="18"/>
          <w:szCs w:val="36"/>
        </w:rPr>
      </w:pPr>
    </w:p>
    <w:p w14:paraId="5676A152" w14:textId="77777777" w:rsidR="00B727F5" w:rsidRPr="00B727F5" w:rsidRDefault="00B727F5" w:rsidP="00B727F5"/>
    <w:sectPr w:rsidR="00B727F5" w:rsidRPr="00B727F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738B6" w14:textId="77777777" w:rsidR="005553DC" w:rsidRDefault="005553DC" w:rsidP="005553DC">
      <w:r>
        <w:separator/>
      </w:r>
    </w:p>
  </w:endnote>
  <w:endnote w:type="continuationSeparator" w:id="0">
    <w:p w14:paraId="14A9DC17" w14:textId="77777777" w:rsidR="005553DC" w:rsidRDefault="005553DC" w:rsidP="00555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37352" w14:textId="56161C5C" w:rsidR="005553DC" w:rsidRDefault="005553DC">
    <w:pPr>
      <w:pStyle w:val="aa"/>
    </w:pPr>
    <w:r>
      <w:t>31.01.2023/</w:t>
    </w:r>
    <w:r w:rsidR="00B90358">
      <w:fldChar w:fldCharType="begin"/>
    </w:r>
    <w:r w:rsidR="00B90358">
      <w:instrText xml:space="preserve"> FILENAME \p \* MERGEFORMAT </w:instrText>
    </w:r>
    <w:r w:rsidR="00B90358">
      <w:fldChar w:fldCharType="separate"/>
    </w:r>
    <w:r w:rsidR="00B90358">
      <w:rPr>
        <w:noProof/>
      </w:rPr>
      <w:t>X:\64.Delo2 (Черанёва МА)\распоряжения, постановления 2023\G141.docx</w:t>
    </w:r>
    <w:r w:rsidR="00B90358">
      <w:rPr>
        <w:noProof/>
      </w:rPr>
      <w:fldChar w:fldCharType="end"/>
    </w:r>
  </w:p>
  <w:p w14:paraId="4EF8B24F" w14:textId="77777777" w:rsidR="005553DC" w:rsidRDefault="005553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300E3" w14:textId="77777777" w:rsidR="005553DC" w:rsidRDefault="005553DC" w:rsidP="005553DC">
      <w:r>
        <w:separator/>
      </w:r>
    </w:p>
  </w:footnote>
  <w:footnote w:type="continuationSeparator" w:id="0">
    <w:p w14:paraId="0C7A7A13" w14:textId="77777777" w:rsidR="005553DC" w:rsidRDefault="005553DC" w:rsidP="00555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5"/>
    <w:rsid w:val="000121B9"/>
    <w:rsid w:val="000678FE"/>
    <w:rsid w:val="002464B1"/>
    <w:rsid w:val="002D68DB"/>
    <w:rsid w:val="003E4720"/>
    <w:rsid w:val="005553DC"/>
    <w:rsid w:val="005B7C7F"/>
    <w:rsid w:val="00661D8E"/>
    <w:rsid w:val="006A58F2"/>
    <w:rsid w:val="007A2100"/>
    <w:rsid w:val="00901BA2"/>
    <w:rsid w:val="009B5FDA"/>
    <w:rsid w:val="00A50CF0"/>
    <w:rsid w:val="00B727F5"/>
    <w:rsid w:val="00B87850"/>
    <w:rsid w:val="00B9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DC57"/>
  <w15:chartTrackingRefBased/>
  <w15:docId w15:val="{CDD5AA66-B59B-448D-86B1-77E0D20B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727F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B727F5"/>
    <w:pPr>
      <w:widowControl w:val="0"/>
      <w:suppressAutoHyphens w:val="0"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ConsPlusNormal">
    <w:name w:val="ConsPlusNormal"/>
    <w:rsid w:val="00B878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Title"/>
    <w:basedOn w:val="a"/>
    <w:next w:val="a5"/>
    <w:link w:val="a6"/>
    <w:qFormat/>
    <w:rsid w:val="000121B9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4"/>
    <w:rsid w:val="000121B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0121B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5"/>
    <w:uiPriority w:val="11"/>
    <w:rsid w:val="000121B9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header"/>
    <w:basedOn w:val="a"/>
    <w:link w:val="a9"/>
    <w:uiPriority w:val="99"/>
    <w:unhideWhenUsed/>
    <w:rsid w:val="005553D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5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5553D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53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5553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553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2023-01-31T07:23:00Z</cp:lastPrinted>
  <dcterms:created xsi:type="dcterms:W3CDTF">2023-01-31T07:28:00Z</dcterms:created>
  <dcterms:modified xsi:type="dcterms:W3CDTF">2023-01-31T07:28:00Z</dcterms:modified>
</cp:coreProperties>
</file>