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D552FA" w:rsidRPr="00D552FA" w:rsidRDefault="00D552FA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F66100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20.09.2024                                                                                                        № 324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BD45BE">
      <w:pPr>
        <w:spacing w:after="200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BD45B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BD45B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администрации Афанасьевского </w:t>
      </w:r>
    </w:p>
    <w:p w:rsidR="00E516D8" w:rsidRPr="00E516D8" w:rsidRDefault="00E516D8" w:rsidP="00BD45BE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BD45BE" w:rsidRDefault="00BD45BE" w:rsidP="00E516D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D45BE">
        <w:rPr>
          <w:rFonts w:eastAsia="Calibri"/>
          <w:b/>
          <w:sz w:val="28"/>
          <w:szCs w:val="28"/>
          <w:lang w:eastAsia="en-US"/>
        </w:rPr>
        <w:t>от</w:t>
      </w:r>
      <w:proofErr w:type="gramEnd"/>
      <w:r w:rsidRPr="00BD45BE">
        <w:rPr>
          <w:rFonts w:eastAsia="Calibri"/>
          <w:b/>
          <w:sz w:val="28"/>
          <w:szCs w:val="28"/>
          <w:lang w:eastAsia="en-US"/>
        </w:rPr>
        <w:t xml:space="preserve"> 14.02.2023 № 81</w:t>
      </w:r>
    </w:p>
    <w:p w:rsidR="00BD45BE" w:rsidRPr="00E516D8" w:rsidRDefault="00BD45BE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815AA2" w:rsidP="00BD45BE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</w:t>
      </w:r>
      <w:r w:rsidR="00BD45BE">
        <w:rPr>
          <w:rFonts w:eastAsia="Calibri"/>
          <w:sz w:val="28"/>
          <w:szCs w:val="28"/>
          <w:lang w:eastAsia="en-US"/>
        </w:rPr>
        <w:t>ями 7,</w:t>
      </w:r>
      <w:r>
        <w:rPr>
          <w:rFonts w:eastAsia="Calibri"/>
          <w:sz w:val="28"/>
          <w:szCs w:val="28"/>
          <w:lang w:eastAsia="en-US"/>
        </w:rPr>
        <w:t xml:space="preserve"> 43 Федерального закона от 06.10.2003 </w:t>
      </w:r>
      <w:r w:rsidR="00BD45BE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E516D8" w:rsidRPr="00E516D8">
        <w:rPr>
          <w:rFonts w:eastAsia="Calibri"/>
          <w:sz w:val="28"/>
          <w:szCs w:val="28"/>
          <w:lang w:eastAsia="en-US"/>
        </w:rPr>
        <w:t>администрация Афанасьевского муниципального округа ПОСТАНОВЛЯЕТ:</w:t>
      </w:r>
    </w:p>
    <w:p w:rsidR="00E516D8" w:rsidRPr="00BD45BE" w:rsidRDefault="0036645C" w:rsidP="00BD45BE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состав муниципальной антинаркотическо</w:t>
      </w:r>
      <w:r w:rsidRPr="0036645C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комиссии в Афанасьевском муниципальном округе</w:t>
      </w:r>
      <w:r w:rsidR="00BD45BE">
        <w:rPr>
          <w:rFonts w:eastAsia="Calibri"/>
          <w:sz w:val="28"/>
          <w:szCs w:val="28"/>
          <w:lang w:eastAsia="en-US"/>
        </w:rPr>
        <w:t xml:space="preserve"> (далее – комиссия)</w:t>
      </w:r>
      <w:r>
        <w:rPr>
          <w:rFonts w:eastAsia="Calibri"/>
          <w:sz w:val="28"/>
          <w:szCs w:val="28"/>
          <w:lang w:eastAsia="en-US"/>
        </w:rPr>
        <w:t>, утверждённ</w:t>
      </w:r>
      <w:r w:rsidR="00BD45BE">
        <w:rPr>
          <w:rFonts w:eastAsia="Calibri"/>
          <w:sz w:val="28"/>
          <w:szCs w:val="28"/>
          <w:lang w:eastAsia="en-US"/>
        </w:rPr>
        <w:t xml:space="preserve">ой </w:t>
      </w:r>
      <w:r w:rsidR="00E516D8" w:rsidRPr="0036645C">
        <w:rPr>
          <w:rFonts w:eastAsia="Calibri"/>
          <w:sz w:val="28"/>
          <w:szCs w:val="28"/>
          <w:lang w:eastAsia="en-US"/>
        </w:rPr>
        <w:t>постановление</w:t>
      </w:r>
      <w:r w:rsidRPr="0036645C">
        <w:rPr>
          <w:rFonts w:eastAsia="Calibri"/>
          <w:sz w:val="28"/>
          <w:szCs w:val="28"/>
          <w:lang w:eastAsia="en-US"/>
        </w:rPr>
        <w:t>м</w:t>
      </w:r>
      <w:r w:rsidR="00E516D8" w:rsidRPr="0036645C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</w:t>
      </w:r>
      <w:r w:rsidR="00933142" w:rsidRPr="0036645C">
        <w:rPr>
          <w:rFonts w:eastAsia="Calibri"/>
          <w:sz w:val="28"/>
          <w:szCs w:val="28"/>
          <w:lang w:eastAsia="en-US"/>
        </w:rPr>
        <w:t>от 14.02.2023 №</w:t>
      </w:r>
      <w:r w:rsidR="00BD45BE">
        <w:rPr>
          <w:rFonts w:eastAsia="Calibri"/>
          <w:sz w:val="28"/>
          <w:szCs w:val="28"/>
          <w:lang w:eastAsia="en-US"/>
        </w:rPr>
        <w:t xml:space="preserve"> </w:t>
      </w:r>
      <w:r w:rsidR="00933142" w:rsidRPr="0036645C">
        <w:rPr>
          <w:rFonts w:eastAsia="Calibri"/>
          <w:sz w:val="28"/>
          <w:szCs w:val="28"/>
          <w:lang w:eastAsia="en-US"/>
        </w:rPr>
        <w:t>81</w:t>
      </w:r>
      <w:r w:rsidR="00BD45BE">
        <w:rPr>
          <w:rFonts w:eastAsia="Calibri"/>
          <w:sz w:val="28"/>
          <w:szCs w:val="28"/>
          <w:lang w:eastAsia="en-US"/>
        </w:rPr>
        <w:t xml:space="preserve"> «</w:t>
      </w:r>
      <w:r w:rsidR="00BD45BE" w:rsidRPr="00BD45BE">
        <w:rPr>
          <w:rFonts w:eastAsia="Calibri"/>
          <w:sz w:val="28"/>
          <w:szCs w:val="28"/>
          <w:lang w:eastAsia="en-US"/>
        </w:rPr>
        <w:t>О муниципальной антинаркотической комиссии в Афанасьевском муниципальном округе</w:t>
      </w:r>
      <w:r w:rsidR="00BD45BE">
        <w:rPr>
          <w:rFonts w:eastAsia="Calibri"/>
          <w:sz w:val="28"/>
          <w:szCs w:val="28"/>
          <w:lang w:eastAsia="en-US"/>
        </w:rPr>
        <w:t xml:space="preserve">» </w:t>
      </w:r>
      <w:r w:rsidRPr="00BD45BE">
        <w:rPr>
          <w:sz w:val="28"/>
          <w:szCs w:val="28"/>
        </w:rPr>
        <w:t xml:space="preserve">внести </w:t>
      </w:r>
      <w:r w:rsidR="00EC46CB" w:rsidRPr="00BD45BE">
        <w:rPr>
          <w:rFonts w:eastAsia="Calibri"/>
          <w:sz w:val="28"/>
          <w:szCs w:val="28"/>
          <w:lang w:eastAsia="en-US"/>
        </w:rPr>
        <w:t>следующие изменения</w:t>
      </w:r>
      <w:r w:rsidR="00E516D8" w:rsidRPr="00BD45BE">
        <w:rPr>
          <w:rFonts w:eastAsia="Calibri"/>
          <w:sz w:val="28"/>
          <w:szCs w:val="28"/>
          <w:lang w:eastAsia="en-US"/>
        </w:rPr>
        <w:t>:</w:t>
      </w:r>
    </w:p>
    <w:p w:rsidR="00324BA7" w:rsidRDefault="00E516D8" w:rsidP="00BD45BE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>В</w:t>
      </w:r>
      <w:r w:rsidR="00952980">
        <w:rPr>
          <w:rFonts w:eastAsia="Calibri"/>
          <w:sz w:val="28"/>
          <w:szCs w:val="28"/>
          <w:lang w:eastAsia="en-US"/>
        </w:rPr>
        <w:t>ывести из</w:t>
      </w:r>
      <w:r w:rsidRPr="00E516D8">
        <w:rPr>
          <w:rFonts w:eastAsia="Calibri"/>
          <w:sz w:val="28"/>
          <w:szCs w:val="28"/>
          <w:lang w:eastAsia="en-US"/>
        </w:rPr>
        <w:t xml:space="preserve"> состав</w:t>
      </w:r>
      <w:r w:rsidR="00952980">
        <w:rPr>
          <w:rFonts w:eastAsia="Calibri"/>
          <w:sz w:val="28"/>
          <w:szCs w:val="28"/>
          <w:lang w:eastAsia="en-US"/>
        </w:rPr>
        <w:t>а</w:t>
      </w:r>
      <w:r w:rsidRPr="00E516D8">
        <w:rPr>
          <w:rFonts w:eastAsia="Calibri"/>
          <w:sz w:val="28"/>
          <w:szCs w:val="28"/>
          <w:lang w:eastAsia="en-US"/>
        </w:rPr>
        <w:t xml:space="preserve"> комиссии:</w:t>
      </w:r>
    </w:p>
    <w:p w:rsidR="002E1A75" w:rsidRPr="002034C0" w:rsidRDefault="002E1A75" w:rsidP="00BD45BE">
      <w:pPr>
        <w:spacing w:line="360" w:lineRule="auto"/>
        <w:ind w:left="1428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52"/>
        <w:gridCol w:w="5551"/>
      </w:tblGrid>
      <w:tr w:rsidR="00952980" w:rsidRPr="00E516D8" w:rsidTr="00054830">
        <w:tc>
          <w:tcPr>
            <w:tcW w:w="3342" w:type="dxa"/>
          </w:tcPr>
          <w:p w:rsidR="00952980" w:rsidRDefault="002E1A75" w:rsidP="00BD45B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ПОПОВА</w:t>
            </w:r>
          </w:p>
          <w:p w:rsidR="00BD45BE" w:rsidRDefault="002E1A75" w:rsidP="00BD45B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Ольга Анатольевна</w:t>
            </w:r>
          </w:p>
          <w:p w:rsidR="00BD45BE" w:rsidRPr="00E516D8" w:rsidRDefault="00BD45BE" w:rsidP="00BD45BE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</w:tcPr>
          <w:p w:rsidR="00952980" w:rsidRPr="00E516D8" w:rsidRDefault="00952980" w:rsidP="00BD45BE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1" w:type="dxa"/>
          </w:tcPr>
          <w:p w:rsidR="00952980" w:rsidRPr="00E516D8" w:rsidRDefault="002E1A75" w:rsidP="00BD45B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Консультант по социальным вопросам, секретарь комиссии</w:t>
            </w:r>
          </w:p>
        </w:tc>
      </w:tr>
    </w:tbl>
    <w:tbl>
      <w:tblPr>
        <w:tblW w:w="94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3"/>
        <w:gridCol w:w="412"/>
        <w:gridCol w:w="5892"/>
      </w:tblGrid>
      <w:tr w:rsidR="00BD45BE" w:rsidTr="009A5376">
        <w:trPr>
          <w:trHeight w:val="1173"/>
        </w:trPr>
        <w:tc>
          <w:tcPr>
            <w:tcW w:w="3123" w:type="dxa"/>
          </w:tcPr>
          <w:p w:rsidR="00BD45BE" w:rsidRDefault="00BD45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ТУРАКУЛОВА</w:t>
            </w:r>
          </w:p>
          <w:p w:rsidR="00BC4F8C" w:rsidRDefault="00BD45BE" w:rsidP="009A53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Анастасия Анатольевна</w:t>
            </w:r>
          </w:p>
        </w:tc>
        <w:tc>
          <w:tcPr>
            <w:tcW w:w="412" w:type="dxa"/>
          </w:tcPr>
          <w:p w:rsidR="00BD45BE" w:rsidRDefault="00BD45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BC4F8C" w:rsidRDefault="00BC4F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F8C" w:rsidRDefault="00BC4F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F8C" w:rsidRDefault="00BC4F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C4F8C" w:rsidRDefault="00BC4F8C" w:rsidP="009A53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92" w:type="dxa"/>
          </w:tcPr>
          <w:p w:rsidR="00BD45BE" w:rsidRDefault="00BD45BE" w:rsidP="009A53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главы администрации муниципального округа по социальным вопросам</w:t>
            </w:r>
          </w:p>
        </w:tc>
      </w:tr>
    </w:tbl>
    <w:p w:rsidR="002E1A75" w:rsidRDefault="002E1A75" w:rsidP="002E1A75">
      <w:pPr>
        <w:pStyle w:val="a6"/>
        <w:numPr>
          <w:ilvl w:val="1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Ввести в состав комиссии: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52"/>
        <w:gridCol w:w="5551"/>
      </w:tblGrid>
      <w:tr w:rsidR="002E1A75" w:rsidRPr="00E516D8" w:rsidTr="00326FE2">
        <w:tc>
          <w:tcPr>
            <w:tcW w:w="3342" w:type="dxa"/>
          </w:tcPr>
          <w:p w:rsidR="002E1A75" w:rsidRPr="00E516D8" w:rsidRDefault="002E1A75" w:rsidP="00326FE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ВАРАНКИНА Алина Юрьевна</w:t>
            </w:r>
          </w:p>
        </w:tc>
        <w:tc>
          <w:tcPr>
            <w:tcW w:w="452" w:type="dxa"/>
          </w:tcPr>
          <w:p w:rsidR="002E1A75" w:rsidRPr="00E516D8" w:rsidRDefault="002E1A75" w:rsidP="00326FE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1" w:type="dxa"/>
          </w:tcPr>
          <w:p w:rsidR="002E1A75" w:rsidRDefault="002E1A75" w:rsidP="00326F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Консультант по социальным вопросам, секретарь комиссии</w:t>
            </w:r>
          </w:p>
          <w:p w:rsidR="00C26F05" w:rsidRPr="00E516D8" w:rsidRDefault="00C26F05" w:rsidP="00326F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26F05" w:rsidRPr="0097149D" w:rsidRDefault="00C90775" w:rsidP="0097149D">
      <w:pPr>
        <w:pStyle w:val="a6"/>
        <w:numPr>
          <w:ilvl w:val="1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Должность </w:t>
      </w:r>
      <w:r w:rsidR="00947407">
        <w:rPr>
          <w:rFonts w:eastAsia="Calibri"/>
          <w:sz w:val="28"/>
          <w:szCs w:val="28"/>
          <w:lang w:eastAsia="en-US"/>
        </w:rPr>
        <w:t xml:space="preserve">члена комиссии </w:t>
      </w:r>
      <w:proofErr w:type="spellStart"/>
      <w:r w:rsidR="00C26F05">
        <w:rPr>
          <w:rFonts w:eastAsia="Calibri"/>
          <w:sz w:val="28"/>
          <w:szCs w:val="28"/>
          <w:lang w:eastAsia="en-US"/>
        </w:rPr>
        <w:t>К</w:t>
      </w:r>
      <w:r w:rsidR="00C26F05" w:rsidRPr="00C26F05">
        <w:rPr>
          <w:rFonts w:eastAsia="Calibri"/>
          <w:sz w:val="28"/>
          <w:szCs w:val="28"/>
          <w:lang w:eastAsia="en-US"/>
        </w:rPr>
        <w:t>узем</w:t>
      </w:r>
      <w:r>
        <w:rPr>
          <w:rFonts w:eastAsia="Calibri"/>
          <w:sz w:val="28"/>
          <w:szCs w:val="28"/>
          <w:lang w:eastAsia="en-US"/>
        </w:rPr>
        <w:t>а</w:t>
      </w:r>
      <w:proofErr w:type="spellEnd"/>
      <w:r w:rsidR="00C26F05">
        <w:rPr>
          <w:rFonts w:eastAsia="Calibri"/>
          <w:sz w:val="28"/>
          <w:szCs w:val="28"/>
          <w:lang w:eastAsia="en-US"/>
        </w:rPr>
        <w:t xml:space="preserve"> </w:t>
      </w:r>
      <w:r w:rsidR="00C26F05" w:rsidRPr="00C26F05">
        <w:rPr>
          <w:rFonts w:eastAsia="Calibri"/>
          <w:sz w:val="28"/>
          <w:szCs w:val="28"/>
          <w:lang w:eastAsia="en-US"/>
        </w:rPr>
        <w:t>Светлан</w:t>
      </w:r>
      <w:r w:rsidR="0097149D">
        <w:rPr>
          <w:rFonts w:eastAsia="Calibri"/>
          <w:sz w:val="28"/>
          <w:szCs w:val="28"/>
          <w:lang w:eastAsia="en-US"/>
        </w:rPr>
        <w:t>ы</w:t>
      </w:r>
      <w:r w:rsidR="00C26F05" w:rsidRPr="00C26F05">
        <w:rPr>
          <w:rFonts w:eastAsia="Calibri"/>
          <w:sz w:val="28"/>
          <w:szCs w:val="28"/>
          <w:lang w:eastAsia="en-US"/>
        </w:rPr>
        <w:t xml:space="preserve"> Владимировн</w:t>
      </w:r>
      <w:r w:rsidR="0097149D">
        <w:rPr>
          <w:rFonts w:eastAsia="Calibri"/>
          <w:sz w:val="28"/>
          <w:szCs w:val="28"/>
          <w:lang w:eastAsia="en-US"/>
        </w:rPr>
        <w:t>ы</w:t>
      </w:r>
      <w:r w:rsidR="00C26F05">
        <w:rPr>
          <w:rFonts w:eastAsia="Calibri"/>
          <w:sz w:val="28"/>
          <w:szCs w:val="28"/>
          <w:lang w:eastAsia="en-US"/>
        </w:rPr>
        <w:t xml:space="preserve"> </w:t>
      </w:r>
      <w:r w:rsidR="00947407">
        <w:rPr>
          <w:rFonts w:eastAsia="Calibri"/>
          <w:sz w:val="28"/>
          <w:szCs w:val="28"/>
          <w:lang w:eastAsia="en-US"/>
        </w:rPr>
        <w:t>«</w:t>
      </w:r>
      <w:r w:rsidR="0097149D" w:rsidRPr="0097149D">
        <w:rPr>
          <w:rFonts w:eastAsia="Calibri"/>
          <w:sz w:val="28"/>
          <w:szCs w:val="28"/>
          <w:lang w:eastAsia="en-US"/>
        </w:rPr>
        <w:t>главный врач КОГБУЗ "</w:t>
      </w:r>
      <w:proofErr w:type="spellStart"/>
      <w:r w:rsidR="0097149D" w:rsidRPr="0097149D">
        <w:rPr>
          <w:rFonts w:eastAsia="Calibri"/>
          <w:sz w:val="28"/>
          <w:szCs w:val="28"/>
          <w:lang w:eastAsia="en-US"/>
        </w:rPr>
        <w:t>Афанасьевская</w:t>
      </w:r>
      <w:proofErr w:type="spellEnd"/>
      <w:r w:rsidR="0097149D" w:rsidRPr="0097149D">
        <w:rPr>
          <w:rFonts w:eastAsia="Calibri"/>
          <w:sz w:val="28"/>
          <w:szCs w:val="28"/>
          <w:lang w:eastAsia="en-US"/>
        </w:rPr>
        <w:t xml:space="preserve"> ЦРБ" (по согласованию)</w:t>
      </w:r>
      <w:r w:rsidR="00947407">
        <w:rPr>
          <w:rFonts w:eastAsia="Calibri"/>
          <w:sz w:val="28"/>
          <w:szCs w:val="28"/>
          <w:lang w:eastAsia="en-US"/>
        </w:rPr>
        <w:t>»</w:t>
      </w:r>
      <w:r w:rsidR="0097149D">
        <w:rPr>
          <w:rFonts w:eastAsia="Calibri"/>
          <w:sz w:val="28"/>
          <w:szCs w:val="28"/>
          <w:lang w:eastAsia="en-US"/>
        </w:rPr>
        <w:t xml:space="preserve"> </w:t>
      </w:r>
      <w:r w:rsidR="0097149D" w:rsidRPr="005B336A">
        <w:rPr>
          <w:rFonts w:eastAsia="Calibri"/>
          <w:sz w:val="28"/>
          <w:szCs w:val="28"/>
          <w:lang w:eastAsia="en-US"/>
        </w:rPr>
        <w:t xml:space="preserve">заменить </w:t>
      </w:r>
      <w:r>
        <w:rPr>
          <w:rFonts w:eastAsia="Calibri"/>
          <w:sz w:val="28"/>
          <w:szCs w:val="28"/>
          <w:lang w:eastAsia="en-US"/>
        </w:rPr>
        <w:t xml:space="preserve">словами </w:t>
      </w:r>
      <w:r w:rsidR="0097149D" w:rsidRPr="005B336A">
        <w:rPr>
          <w:rFonts w:eastAsia="Calibri"/>
          <w:sz w:val="28"/>
          <w:szCs w:val="28"/>
          <w:lang w:eastAsia="en-US"/>
        </w:rPr>
        <w:t>«</w:t>
      </w:r>
      <w:r w:rsidR="00947407">
        <w:rPr>
          <w:sz w:val="28"/>
          <w:szCs w:val="28"/>
          <w:shd w:val="clear" w:color="auto" w:fill="FFFFFF"/>
        </w:rPr>
        <w:t>и</w:t>
      </w:r>
      <w:r w:rsidR="005B336A" w:rsidRPr="005B336A">
        <w:rPr>
          <w:sz w:val="28"/>
          <w:szCs w:val="28"/>
          <w:shd w:val="clear" w:color="auto" w:fill="FFFFFF"/>
        </w:rPr>
        <w:t>сполняющий обязанности главного врача</w:t>
      </w:r>
      <w:r w:rsidR="00C26F05" w:rsidRPr="005B336A">
        <w:rPr>
          <w:rFonts w:eastAsia="Calibri"/>
          <w:sz w:val="28"/>
          <w:szCs w:val="28"/>
          <w:lang w:eastAsia="en-US"/>
        </w:rPr>
        <w:t xml:space="preserve"> </w:t>
      </w:r>
      <w:r w:rsidR="00C26F05" w:rsidRPr="0097149D">
        <w:rPr>
          <w:rFonts w:eastAsia="Calibri"/>
          <w:sz w:val="28"/>
          <w:szCs w:val="28"/>
          <w:lang w:eastAsia="en-US"/>
        </w:rPr>
        <w:t>КОГБУЗ "</w:t>
      </w:r>
      <w:proofErr w:type="spellStart"/>
      <w:r w:rsidR="00C26F05" w:rsidRPr="0097149D">
        <w:rPr>
          <w:rFonts w:eastAsia="Calibri"/>
          <w:sz w:val="28"/>
          <w:szCs w:val="28"/>
          <w:lang w:eastAsia="en-US"/>
        </w:rPr>
        <w:t>Афанасьевская</w:t>
      </w:r>
      <w:proofErr w:type="spellEnd"/>
      <w:r w:rsidR="00C26F05" w:rsidRPr="0097149D">
        <w:rPr>
          <w:rFonts w:eastAsia="Calibri"/>
          <w:sz w:val="28"/>
          <w:szCs w:val="28"/>
          <w:lang w:eastAsia="en-US"/>
        </w:rPr>
        <w:t xml:space="preserve"> ЦРБ" (по согласованию)</w:t>
      </w:r>
      <w:r w:rsidR="0097149D" w:rsidRPr="0097149D">
        <w:rPr>
          <w:rFonts w:eastAsia="Calibri"/>
          <w:sz w:val="28"/>
          <w:szCs w:val="28"/>
          <w:lang w:eastAsia="en-US"/>
        </w:rPr>
        <w:t>»</w:t>
      </w:r>
      <w:r w:rsidR="00C26F05" w:rsidRPr="0097149D">
        <w:rPr>
          <w:rFonts w:eastAsia="Calibri"/>
          <w:sz w:val="28"/>
          <w:szCs w:val="28"/>
          <w:lang w:eastAsia="en-US"/>
        </w:rPr>
        <w:t>.</w:t>
      </w:r>
    </w:p>
    <w:p w:rsidR="00E516D8" w:rsidRPr="00324BA7" w:rsidRDefault="00E516D8" w:rsidP="00947407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405341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>Настоящее постановление вступает в силу</w:t>
      </w:r>
      <w:r w:rsidR="0036645C">
        <w:rPr>
          <w:rFonts w:eastAsia="Calibri"/>
          <w:sz w:val="28"/>
          <w:szCs w:val="28"/>
          <w:lang w:eastAsia="en-US"/>
        </w:rPr>
        <w:t xml:space="preserve"> со дня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2169"/>
      </w:tblGrid>
      <w:tr w:rsidR="00E516D8" w:rsidRPr="00E516D8" w:rsidTr="00F66100">
        <w:trPr>
          <w:trHeight w:val="1014"/>
        </w:trPr>
        <w:tc>
          <w:tcPr>
            <w:tcW w:w="7513" w:type="dxa"/>
          </w:tcPr>
          <w:p w:rsidR="00952980" w:rsidRDefault="0095298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>лав</w:t>
            </w: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8D504C">
              <w:rPr>
                <w:rFonts w:eastAsia="Calibri"/>
                <w:sz w:val="28"/>
                <w:szCs w:val="22"/>
                <w:lang w:eastAsia="en-US"/>
              </w:rPr>
              <w:t xml:space="preserve">Афанасьевского </w:t>
            </w:r>
          </w:p>
          <w:p w:rsidR="000637B7" w:rsidRPr="00E516D8" w:rsidRDefault="00F3553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169" w:type="dxa"/>
          </w:tcPr>
          <w:p w:rsidR="00405341" w:rsidRDefault="00405341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637B7" w:rsidRPr="00E516D8" w:rsidRDefault="00D552FA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      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Е.М.</w:t>
            </w:r>
            <w:r w:rsidR="00952980">
              <w:rPr>
                <w:rFonts w:eastAsia="Calibri"/>
                <w:sz w:val="28"/>
                <w:szCs w:val="22"/>
                <w:lang w:eastAsia="en-US"/>
              </w:rPr>
              <w:t>Белёва</w:t>
            </w:r>
            <w:proofErr w:type="spellEnd"/>
          </w:p>
        </w:tc>
      </w:tr>
    </w:tbl>
    <w:p w:rsidR="00EF686E" w:rsidRDefault="00EF686E" w:rsidP="00405341">
      <w:pPr>
        <w:spacing w:line="360" w:lineRule="auto"/>
        <w:jc w:val="both"/>
        <w:rPr>
          <w:b/>
          <w:bCs/>
          <w:spacing w:val="20"/>
          <w:sz w:val="27"/>
          <w:szCs w:val="27"/>
          <w:lang w:eastAsia="en-US"/>
        </w:rPr>
      </w:pPr>
      <w:bookmarkStart w:id="0" w:name="_GoBack"/>
      <w:bookmarkEnd w:id="0"/>
    </w:p>
    <w:sectPr w:rsidR="00EF68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4F" w:rsidRDefault="00952C4F">
      <w:r>
        <w:separator/>
      </w:r>
    </w:p>
  </w:endnote>
  <w:endnote w:type="continuationSeparator" w:id="0">
    <w:p w:rsidR="00952C4F" w:rsidRDefault="0095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41" w:rsidRPr="00405341" w:rsidRDefault="00D552FA">
    <w:pPr>
      <w:pStyle w:val="a7"/>
      <w:rPr>
        <w:sz w:val="20"/>
      </w:rPr>
    </w:pPr>
    <w:r>
      <w:rPr>
        <w:sz w:val="20"/>
      </w:rPr>
      <w:t>09.09.2024/</w:t>
    </w: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 w:rsidR="00C210FC">
      <w:rPr>
        <w:noProof/>
        <w:sz w:val="20"/>
      </w:rPr>
      <w:t>X:\64.Delo2 (Белева ЕВ)\распоряжения, постановления 2024\G1106.docx</w:t>
    </w:r>
    <w:r>
      <w:rPr>
        <w:sz w:val="20"/>
      </w:rPr>
      <w:fldChar w:fldCharType="end"/>
    </w:r>
    <w:r w:rsidRPr="00405341">
      <w:rPr>
        <w:sz w:val="20"/>
      </w:rPr>
      <w:t xml:space="preserve"> </w:t>
    </w:r>
  </w:p>
  <w:p w:rsidR="00963CAC" w:rsidRDefault="00F66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4F" w:rsidRDefault="00952C4F">
      <w:r>
        <w:separator/>
      </w:r>
    </w:p>
  </w:footnote>
  <w:footnote w:type="continuationSeparator" w:id="0">
    <w:p w:rsidR="00952C4F" w:rsidRDefault="0095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637B7"/>
    <w:rsid w:val="000A1509"/>
    <w:rsid w:val="00107078"/>
    <w:rsid w:val="001F746D"/>
    <w:rsid w:val="002034C0"/>
    <w:rsid w:val="00260AA1"/>
    <w:rsid w:val="002C47C6"/>
    <w:rsid w:val="002E1A75"/>
    <w:rsid w:val="002F06B3"/>
    <w:rsid w:val="00324BA7"/>
    <w:rsid w:val="0036645C"/>
    <w:rsid w:val="00372271"/>
    <w:rsid w:val="00374CE6"/>
    <w:rsid w:val="003925B2"/>
    <w:rsid w:val="003C65A0"/>
    <w:rsid w:val="00405341"/>
    <w:rsid w:val="00426486"/>
    <w:rsid w:val="0043466C"/>
    <w:rsid w:val="00437855"/>
    <w:rsid w:val="00470A62"/>
    <w:rsid w:val="0048128E"/>
    <w:rsid w:val="004A1E9A"/>
    <w:rsid w:val="004B40F0"/>
    <w:rsid w:val="004E231C"/>
    <w:rsid w:val="005120FD"/>
    <w:rsid w:val="00525446"/>
    <w:rsid w:val="005342E0"/>
    <w:rsid w:val="0054515C"/>
    <w:rsid w:val="0054535A"/>
    <w:rsid w:val="0055204D"/>
    <w:rsid w:val="005B336A"/>
    <w:rsid w:val="005F61A9"/>
    <w:rsid w:val="00600681"/>
    <w:rsid w:val="006C6DA7"/>
    <w:rsid w:val="006D19C0"/>
    <w:rsid w:val="00704072"/>
    <w:rsid w:val="007172E8"/>
    <w:rsid w:val="00725DB3"/>
    <w:rsid w:val="007557F9"/>
    <w:rsid w:val="007651AD"/>
    <w:rsid w:val="007659F7"/>
    <w:rsid w:val="0077782C"/>
    <w:rsid w:val="00793FD1"/>
    <w:rsid w:val="007B3047"/>
    <w:rsid w:val="007F18B7"/>
    <w:rsid w:val="00802E10"/>
    <w:rsid w:val="00815AA2"/>
    <w:rsid w:val="008357EC"/>
    <w:rsid w:val="0085444A"/>
    <w:rsid w:val="00887A8E"/>
    <w:rsid w:val="00895AD8"/>
    <w:rsid w:val="008D504C"/>
    <w:rsid w:val="008E19D7"/>
    <w:rsid w:val="00933142"/>
    <w:rsid w:val="009338E0"/>
    <w:rsid w:val="00947407"/>
    <w:rsid w:val="00952980"/>
    <w:rsid w:val="00952C4F"/>
    <w:rsid w:val="0097149D"/>
    <w:rsid w:val="00996CB1"/>
    <w:rsid w:val="009A5376"/>
    <w:rsid w:val="009E2C6C"/>
    <w:rsid w:val="009F4881"/>
    <w:rsid w:val="00A74B7C"/>
    <w:rsid w:val="00A77C7D"/>
    <w:rsid w:val="00A81BE3"/>
    <w:rsid w:val="00A8497D"/>
    <w:rsid w:val="00AA0385"/>
    <w:rsid w:val="00AE2E78"/>
    <w:rsid w:val="00AE3EA2"/>
    <w:rsid w:val="00AE5B76"/>
    <w:rsid w:val="00B07266"/>
    <w:rsid w:val="00B358A8"/>
    <w:rsid w:val="00B36813"/>
    <w:rsid w:val="00B542AF"/>
    <w:rsid w:val="00B54406"/>
    <w:rsid w:val="00B55617"/>
    <w:rsid w:val="00B870A4"/>
    <w:rsid w:val="00BC4F8C"/>
    <w:rsid w:val="00BD45BE"/>
    <w:rsid w:val="00BD6135"/>
    <w:rsid w:val="00C210FC"/>
    <w:rsid w:val="00C26F05"/>
    <w:rsid w:val="00C61513"/>
    <w:rsid w:val="00C90775"/>
    <w:rsid w:val="00CE73F5"/>
    <w:rsid w:val="00CF4B90"/>
    <w:rsid w:val="00D04A81"/>
    <w:rsid w:val="00D16148"/>
    <w:rsid w:val="00D2369C"/>
    <w:rsid w:val="00D40F7E"/>
    <w:rsid w:val="00D552FA"/>
    <w:rsid w:val="00D56DB3"/>
    <w:rsid w:val="00D65118"/>
    <w:rsid w:val="00DA2683"/>
    <w:rsid w:val="00DF6F00"/>
    <w:rsid w:val="00E31479"/>
    <w:rsid w:val="00E516D8"/>
    <w:rsid w:val="00E718E8"/>
    <w:rsid w:val="00E86595"/>
    <w:rsid w:val="00EB5128"/>
    <w:rsid w:val="00EC46CB"/>
    <w:rsid w:val="00EF686E"/>
    <w:rsid w:val="00F07C83"/>
    <w:rsid w:val="00F35530"/>
    <w:rsid w:val="00F44F23"/>
    <w:rsid w:val="00F66100"/>
    <w:rsid w:val="00F7382D"/>
    <w:rsid w:val="00F746A4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5A47-1178-419E-A129-18438BB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63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53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32BA-612F-4647-B3EA-E12ECDB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2024-09-19T08:07:00Z</cp:lastPrinted>
  <dcterms:created xsi:type="dcterms:W3CDTF">2024-08-30T06:58:00Z</dcterms:created>
  <dcterms:modified xsi:type="dcterms:W3CDTF">2024-10-04T07:04:00Z</dcterms:modified>
</cp:coreProperties>
</file>