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58E1" w14:textId="77777777" w:rsidR="000121B9" w:rsidRDefault="000121B9" w:rsidP="00B727F5">
      <w:pPr>
        <w:jc w:val="center"/>
        <w:rPr>
          <w:b/>
          <w:sz w:val="28"/>
          <w:szCs w:val="28"/>
        </w:rPr>
      </w:pPr>
    </w:p>
    <w:p w14:paraId="01B7EBEB" w14:textId="5F3FDA4B" w:rsidR="000121B9" w:rsidRDefault="000121B9" w:rsidP="000121B9">
      <w:pPr>
        <w:pStyle w:val="a4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 wp14:anchorId="546D5738" wp14:editId="6E557394">
            <wp:extent cx="464185" cy="579755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2516B" w14:textId="77777777" w:rsidR="000121B9" w:rsidRPr="000121B9" w:rsidRDefault="000121B9" w:rsidP="000121B9">
      <w:pPr>
        <w:jc w:val="center"/>
        <w:rPr>
          <w:b/>
          <w:sz w:val="32"/>
          <w:szCs w:val="36"/>
        </w:rPr>
      </w:pPr>
    </w:p>
    <w:p w14:paraId="105A2E73" w14:textId="77777777" w:rsidR="000121B9" w:rsidRDefault="000121B9" w:rsidP="000121B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ИСТРАЦИЯ  АФАНАСЬЕВСКОГО</w:t>
      </w:r>
      <w:proofErr w:type="gramEnd"/>
      <w:r>
        <w:rPr>
          <w:b/>
          <w:sz w:val="28"/>
          <w:szCs w:val="28"/>
        </w:rPr>
        <w:t xml:space="preserve">  </w:t>
      </w:r>
    </w:p>
    <w:p w14:paraId="6EB49B33" w14:textId="77777777" w:rsidR="000121B9" w:rsidRPr="00D45991" w:rsidRDefault="000121B9" w:rsidP="000121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21B2F5A4" w14:textId="77777777" w:rsidR="000121B9" w:rsidRDefault="000121B9" w:rsidP="000121B9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14:paraId="1A6DF1E0" w14:textId="032F65F8" w:rsidR="00E51ADE" w:rsidRDefault="00E51ADE" w:rsidP="003C25DF">
      <w:pPr>
        <w:spacing w:line="276" w:lineRule="auto"/>
        <w:jc w:val="center"/>
        <w:rPr>
          <w:b/>
          <w:sz w:val="28"/>
        </w:rPr>
      </w:pPr>
    </w:p>
    <w:p w14:paraId="53F9EE99" w14:textId="06E4ED94" w:rsidR="00B727F5" w:rsidRPr="00E51ADE" w:rsidRDefault="00E51ADE" w:rsidP="00B727F5">
      <w:pPr>
        <w:jc w:val="center"/>
        <w:rPr>
          <w:b/>
          <w:sz w:val="32"/>
          <w:szCs w:val="32"/>
        </w:rPr>
      </w:pPr>
      <w:r w:rsidRPr="00E51ADE">
        <w:rPr>
          <w:b/>
          <w:sz w:val="32"/>
          <w:szCs w:val="32"/>
        </w:rPr>
        <w:t>ПОСТАНОВЛЕНИЕ</w:t>
      </w:r>
    </w:p>
    <w:p w14:paraId="36434CDB" w14:textId="72437F49" w:rsidR="00B727F5" w:rsidRPr="00105C28" w:rsidRDefault="005C54AC" w:rsidP="000121B9">
      <w:pPr>
        <w:jc w:val="both"/>
        <w:rPr>
          <w:sz w:val="28"/>
        </w:rPr>
      </w:pPr>
      <w:r>
        <w:rPr>
          <w:sz w:val="28"/>
        </w:rPr>
        <w:t>31.01.2023</w:t>
      </w:r>
      <w:r w:rsidR="00B727F5">
        <w:rPr>
          <w:sz w:val="28"/>
        </w:rPr>
        <w:t xml:space="preserve">         </w:t>
      </w:r>
      <w:r w:rsidR="00B727F5" w:rsidRPr="00105C28">
        <w:rPr>
          <w:sz w:val="28"/>
        </w:rPr>
        <w:t xml:space="preserve">          </w:t>
      </w:r>
      <w:r w:rsidR="00B727F5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</w:t>
      </w:r>
      <w:bookmarkStart w:id="0" w:name="_GoBack"/>
      <w:bookmarkEnd w:id="0"/>
      <w:r w:rsidR="00B727F5">
        <w:rPr>
          <w:sz w:val="28"/>
        </w:rPr>
        <w:t xml:space="preserve"> </w:t>
      </w:r>
      <w:r w:rsidR="00B727F5" w:rsidRPr="00105C28">
        <w:rPr>
          <w:sz w:val="28"/>
        </w:rPr>
        <w:t xml:space="preserve">      </w:t>
      </w:r>
      <w:r>
        <w:rPr>
          <w:sz w:val="28"/>
        </w:rPr>
        <w:t xml:space="preserve">                     № 31</w:t>
      </w:r>
      <w:r w:rsidR="000121B9">
        <w:rPr>
          <w:sz w:val="28"/>
        </w:rPr>
        <w:t>_</w:t>
      </w:r>
    </w:p>
    <w:p w14:paraId="4EE84F44" w14:textId="77777777" w:rsidR="00B727F5" w:rsidRPr="00CD2164" w:rsidRDefault="00B727F5" w:rsidP="00B727F5">
      <w:pPr>
        <w:jc w:val="center"/>
        <w:rPr>
          <w:sz w:val="28"/>
          <w:szCs w:val="28"/>
        </w:rPr>
      </w:pPr>
      <w:r w:rsidRPr="00105C28">
        <w:rPr>
          <w:sz w:val="24"/>
        </w:rPr>
        <w:t xml:space="preserve">   </w:t>
      </w:r>
      <w:r w:rsidRPr="00CD2164">
        <w:rPr>
          <w:sz w:val="28"/>
          <w:szCs w:val="28"/>
        </w:rPr>
        <w:t>пгт Афанасьево</w:t>
      </w:r>
    </w:p>
    <w:p w14:paraId="4135B826" w14:textId="77777777" w:rsidR="00B727F5" w:rsidRPr="000121B9" w:rsidRDefault="00B727F5" w:rsidP="000121B9">
      <w:pPr>
        <w:jc w:val="both"/>
        <w:rPr>
          <w:sz w:val="48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B727F5" w14:paraId="6868F8B7" w14:textId="77777777" w:rsidTr="000121B9">
        <w:trPr>
          <w:cantSplit/>
          <w:trHeight w:val="924"/>
          <w:jc w:val="center"/>
        </w:trPr>
        <w:tc>
          <w:tcPr>
            <w:tcW w:w="6933" w:type="dxa"/>
          </w:tcPr>
          <w:p w14:paraId="53DD35E2" w14:textId="5A00E925" w:rsidR="00B727F5" w:rsidRPr="000121B9" w:rsidRDefault="00082964" w:rsidP="000121B9">
            <w:pPr>
              <w:pStyle w:val="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 определении стоимости услуг, предоставляемых согласно гарантированному перечню услуг по погребению</w:t>
            </w:r>
          </w:p>
        </w:tc>
      </w:tr>
    </w:tbl>
    <w:p w14:paraId="31596C28" w14:textId="026FD81B" w:rsidR="00B727F5" w:rsidRDefault="00B727F5" w:rsidP="000121B9"/>
    <w:p w14:paraId="2688F2CB" w14:textId="77777777" w:rsidR="000121B9" w:rsidRDefault="000121B9" w:rsidP="00B87850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14:paraId="2B36F3F5" w14:textId="0F403910" w:rsidR="00B87850" w:rsidRPr="00B87850" w:rsidRDefault="00F30FC4" w:rsidP="00B87850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12.01.1996 № 8-ФЗ «О погребении и похоронном деле», с учетом согласований </w:t>
      </w:r>
      <w:r w:rsidR="00D9107A">
        <w:rPr>
          <w:color w:val="000000"/>
          <w:sz w:val="28"/>
          <w:szCs w:val="28"/>
          <w:lang w:eastAsia="ru-RU" w:bidi="ru-RU"/>
        </w:rPr>
        <w:t>с О</w:t>
      </w:r>
      <w:r w:rsidR="00D9107A" w:rsidRPr="00D9107A">
        <w:rPr>
          <w:color w:val="000000"/>
          <w:sz w:val="28"/>
          <w:szCs w:val="28"/>
          <w:lang w:eastAsia="ru-RU" w:bidi="ru-RU"/>
        </w:rPr>
        <w:t>тделение</w:t>
      </w:r>
      <w:r w:rsidR="00D9107A">
        <w:rPr>
          <w:color w:val="000000"/>
          <w:sz w:val="28"/>
          <w:szCs w:val="28"/>
          <w:lang w:eastAsia="ru-RU" w:bidi="ru-RU"/>
        </w:rPr>
        <w:t>м</w:t>
      </w:r>
      <w:r w:rsidR="00D9107A" w:rsidRPr="00D9107A">
        <w:rPr>
          <w:color w:val="000000"/>
          <w:sz w:val="28"/>
          <w:szCs w:val="28"/>
          <w:lang w:eastAsia="ru-RU" w:bidi="ru-RU"/>
        </w:rPr>
        <w:t xml:space="preserve"> Фонда пенсионного и социального страхования РФ по Кировской области</w:t>
      </w:r>
      <w:r>
        <w:rPr>
          <w:color w:val="000000"/>
          <w:sz w:val="28"/>
          <w:szCs w:val="28"/>
          <w:lang w:eastAsia="ru-RU" w:bidi="ru-RU"/>
        </w:rPr>
        <w:t>, а также с региональной службой по тарифам Кировской области</w:t>
      </w:r>
      <w:r w:rsidR="00B87850" w:rsidRPr="000678FE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B87850" w:rsidRPr="00B87850">
        <w:rPr>
          <w:color w:val="000000"/>
          <w:sz w:val="28"/>
          <w:szCs w:val="28"/>
          <w:lang w:eastAsia="ru-RU" w:bidi="ru-RU"/>
        </w:rPr>
        <w:t xml:space="preserve">администрация Афанасьевского </w:t>
      </w:r>
      <w:r w:rsidR="00B87850">
        <w:rPr>
          <w:color w:val="000000"/>
          <w:sz w:val="28"/>
          <w:szCs w:val="28"/>
          <w:lang w:eastAsia="ru-RU" w:bidi="ru-RU"/>
        </w:rPr>
        <w:t xml:space="preserve">муниципального округа </w:t>
      </w:r>
      <w:r w:rsidR="00B87850" w:rsidRPr="00B87850">
        <w:rPr>
          <w:color w:val="000000"/>
          <w:sz w:val="28"/>
          <w:szCs w:val="28"/>
          <w:lang w:eastAsia="ru-RU" w:bidi="ru-RU"/>
        </w:rPr>
        <w:t>ПОСТАНОВЛЯЕТ:</w:t>
      </w:r>
    </w:p>
    <w:p w14:paraId="5D0F6608" w14:textId="02BB9F44" w:rsidR="00B87850" w:rsidRDefault="00F30FC4" w:rsidP="00F579EA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Определить стоимость услуг, предоставляемых согласно гарантированному перечню услуг по погребению в размере 8</w:t>
      </w:r>
      <w:r w:rsidR="00586AE0">
        <w:rPr>
          <w:b w:val="0"/>
        </w:rPr>
        <w:t xml:space="preserve"> </w:t>
      </w:r>
      <w:r>
        <w:rPr>
          <w:b w:val="0"/>
        </w:rPr>
        <w:t>962 рублей 50 копеек:</w:t>
      </w:r>
    </w:p>
    <w:p w14:paraId="182EFA36" w14:textId="72D9A407" w:rsidR="00F30FC4" w:rsidRDefault="00F30FC4" w:rsidP="00F579EA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предоставление и доставка гроба и других предметов, необходимых для погребения – 4</w:t>
      </w:r>
      <w:r w:rsidR="00586AE0">
        <w:rPr>
          <w:b w:val="0"/>
        </w:rPr>
        <w:t xml:space="preserve"> </w:t>
      </w:r>
      <w:r>
        <w:rPr>
          <w:b w:val="0"/>
        </w:rPr>
        <w:t>033 рублей 11 копеек;</w:t>
      </w:r>
    </w:p>
    <w:p w14:paraId="37D016E4" w14:textId="2276A6D2" w:rsidR="00F30FC4" w:rsidRDefault="00F30FC4" w:rsidP="00F579EA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перевозка тела (останков) умершего на кладбище (в крематорий) – 1</w:t>
      </w:r>
      <w:r w:rsidR="00586AE0">
        <w:rPr>
          <w:b w:val="0"/>
        </w:rPr>
        <w:t xml:space="preserve"> </w:t>
      </w:r>
      <w:r>
        <w:rPr>
          <w:b w:val="0"/>
        </w:rPr>
        <w:t>971 рублей 75 копеек;</w:t>
      </w:r>
    </w:p>
    <w:p w14:paraId="08E7F7C2" w14:textId="08E2D76B" w:rsidR="00F30FC4" w:rsidRPr="008E7E79" w:rsidRDefault="00F30FC4" w:rsidP="00F579EA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 xml:space="preserve">погребение (кремация с последующей выдачей урны с прахом) </w:t>
      </w:r>
      <w:proofErr w:type="gramStart"/>
      <w:r>
        <w:rPr>
          <w:b w:val="0"/>
        </w:rPr>
        <w:t xml:space="preserve">– </w:t>
      </w:r>
      <w:r w:rsidR="0095739D">
        <w:rPr>
          <w:b w:val="0"/>
        </w:rPr>
        <w:t xml:space="preserve"> </w:t>
      </w:r>
      <w:r>
        <w:rPr>
          <w:b w:val="0"/>
        </w:rPr>
        <w:t>2</w:t>
      </w:r>
      <w:proofErr w:type="gramEnd"/>
      <w:r w:rsidR="00586AE0">
        <w:rPr>
          <w:b w:val="0"/>
        </w:rPr>
        <w:t xml:space="preserve"> </w:t>
      </w:r>
      <w:r>
        <w:rPr>
          <w:b w:val="0"/>
        </w:rPr>
        <w:t>957 рублей 64 копеек.</w:t>
      </w:r>
    </w:p>
    <w:p w14:paraId="0F48795D" w14:textId="7C8B8FD6" w:rsidR="00B87850" w:rsidRPr="00F579EA" w:rsidRDefault="00F30FC4" w:rsidP="00F579EA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 xml:space="preserve">Постановление администрации Афанасьевского района от 28.01.2022 № 27 «Об определении стоимости услуг, предоставляемых </w:t>
      </w:r>
      <w:r>
        <w:rPr>
          <w:b w:val="0"/>
        </w:rPr>
        <w:lastRenderedPageBreak/>
        <w:t>согласно гарантированному перечню услуг по погребению» признать утратившим силу.</w:t>
      </w:r>
      <w:r w:rsidR="00B87850" w:rsidRPr="00F30FC4">
        <w:rPr>
          <w:b w:val="0"/>
        </w:rPr>
        <w:t xml:space="preserve"> </w:t>
      </w:r>
    </w:p>
    <w:p w14:paraId="6A6495A3" w14:textId="35FC6FF1" w:rsidR="00B87850" w:rsidRPr="00901BA2" w:rsidRDefault="00B87850" w:rsidP="00F579EA">
      <w:pPr>
        <w:pStyle w:val="ConsPlusNormal"/>
        <w:spacing w:line="360" w:lineRule="auto"/>
        <w:ind w:firstLine="705"/>
        <w:jc w:val="both"/>
        <w:rPr>
          <w:b w:val="0"/>
        </w:rPr>
      </w:pPr>
      <w:r w:rsidRPr="000B60EB">
        <w:rPr>
          <w:b w:val="0"/>
        </w:rPr>
        <w:tab/>
      </w:r>
      <w:r w:rsidR="00F579EA">
        <w:rPr>
          <w:b w:val="0"/>
        </w:rPr>
        <w:t>3</w:t>
      </w:r>
      <w:r w:rsidRPr="000B60EB">
        <w:rPr>
          <w:b w:val="0"/>
        </w:rPr>
        <w:t xml:space="preserve">. Настоящее постановление вступает в силу </w:t>
      </w:r>
      <w:r w:rsidR="00F579EA">
        <w:rPr>
          <w:b w:val="0"/>
        </w:rPr>
        <w:t>с 01.02.2023</w:t>
      </w:r>
      <w:r w:rsidRPr="000B60EB">
        <w:rPr>
          <w:b w:val="0"/>
        </w:rPr>
        <w:t>.</w:t>
      </w:r>
    </w:p>
    <w:p w14:paraId="121E12E8" w14:textId="26C80821" w:rsidR="00B727F5" w:rsidRPr="000121B9" w:rsidRDefault="00B727F5">
      <w:pPr>
        <w:rPr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5820"/>
      </w:tblGrid>
      <w:tr w:rsidR="00B727F5" w:rsidRPr="00B727F5" w14:paraId="3EFA4E72" w14:textId="77777777" w:rsidTr="007970BD">
        <w:trPr>
          <w:trHeight w:val="523"/>
        </w:trPr>
        <w:tc>
          <w:tcPr>
            <w:tcW w:w="3720" w:type="dxa"/>
          </w:tcPr>
          <w:p w14:paraId="6ED72D1C" w14:textId="77777777" w:rsidR="000121B9" w:rsidRDefault="00B727F5" w:rsidP="00B727F5">
            <w:pPr>
              <w:jc w:val="both"/>
              <w:rPr>
                <w:sz w:val="28"/>
              </w:rPr>
            </w:pPr>
            <w:r w:rsidRPr="00B727F5">
              <w:rPr>
                <w:sz w:val="28"/>
              </w:rPr>
              <w:t xml:space="preserve">Глава Афанасьевского </w:t>
            </w:r>
          </w:p>
          <w:p w14:paraId="294950E7" w14:textId="4FEA836E" w:rsidR="00B727F5" w:rsidRPr="00B727F5" w:rsidRDefault="00B727F5" w:rsidP="00B727F5">
            <w:pPr>
              <w:jc w:val="both"/>
              <w:rPr>
                <w:sz w:val="28"/>
              </w:rPr>
            </w:pPr>
            <w:r w:rsidRPr="00B727F5">
              <w:rPr>
                <w:sz w:val="28"/>
              </w:rPr>
              <w:t xml:space="preserve">муниципального округа  </w:t>
            </w:r>
          </w:p>
        </w:tc>
        <w:tc>
          <w:tcPr>
            <w:tcW w:w="5820" w:type="dxa"/>
          </w:tcPr>
          <w:p w14:paraId="7347F286" w14:textId="77777777" w:rsidR="000121B9" w:rsidRDefault="00B727F5" w:rsidP="00B727F5">
            <w:pPr>
              <w:jc w:val="both"/>
              <w:rPr>
                <w:sz w:val="28"/>
              </w:rPr>
            </w:pPr>
            <w:r w:rsidRPr="00B727F5">
              <w:rPr>
                <w:sz w:val="28"/>
              </w:rPr>
              <w:t xml:space="preserve">        </w:t>
            </w:r>
          </w:p>
          <w:p w14:paraId="7CB1759F" w14:textId="2A2FE2B6" w:rsidR="00B727F5" w:rsidRPr="00B727F5" w:rsidRDefault="00B727F5" w:rsidP="00E51ADE">
            <w:pPr>
              <w:rPr>
                <w:sz w:val="28"/>
              </w:rPr>
            </w:pPr>
            <w:r w:rsidRPr="00B727F5">
              <w:rPr>
                <w:sz w:val="28"/>
              </w:rPr>
              <w:t>Е.М. Белёва</w:t>
            </w:r>
          </w:p>
        </w:tc>
      </w:tr>
    </w:tbl>
    <w:p w14:paraId="3D079586" w14:textId="580048BB" w:rsidR="000121B9" w:rsidRPr="000121B9" w:rsidRDefault="000121B9" w:rsidP="00B727F5">
      <w:pPr>
        <w:rPr>
          <w:sz w:val="18"/>
          <w:szCs w:val="36"/>
        </w:rPr>
      </w:pPr>
    </w:p>
    <w:p w14:paraId="5676A152" w14:textId="77777777" w:rsidR="00B727F5" w:rsidRPr="00B727F5" w:rsidRDefault="00B727F5" w:rsidP="00B727F5"/>
    <w:sectPr w:rsidR="00B727F5" w:rsidRPr="00B727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1FEF" w14:textId="77777777" w:rsidR="008D2F1A" w:rsidRDefault="008D2F1A" w:rsidP="008D2F1A">
      <w:r>
        <w:separator/>
      </w:r>
    </w:p>
  </w:endnote>
  <w:endnote w:type="continuationSeparator" w:id="0">
    <w:p w14:paraId="5C3BD531" w14:textId="77777777" w:rsidR="008D2F1A" w:rsidRDefault="008D2F1A" w:rsidP="008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5677" w14:textId="47851754" w:rsidR="008D2F1A" w:rsidRDefault="008D2F1A">
    <w:pPr>
      <w:pStyle w:val="ab"/>
    </w:pPr>
    <w:r>
      <w:t>31.01.2023/</w:t>
    </w:r>
    <w:r w:rsidR="005C54AC">
      <w:fldChar w:fldCharType="begin"/>
    </w:r>
    <w:r w:rsidR="005C54AC">
      <w:instrText xml:space="preserve"> FILENAME \p \* MERGEFORMAT </w:instrText>
    </w:r>
    <w:r w:rsidR="005C54AC">
      <w:fldChar w:fldCharType="separate"/>
    </w:r>
    <w:r w:rsidR="00D503FD">
      <w:rPr>
        <w:noProof/>
      </w:rPr>
      <w:t>X:\64.Delo2 (Черанёва МА)\распоряжения, постановления 2023\G148.docx</w:t>
    </w:r>
    <w:r w:rsidR="005C54AC">
      <w:rPr>
        <w:noProof/>
      </w:rPr>
      <w:fldChar w:fldCharType="end"/>
    </w:r>
  </w:p>
  <w:p w14:paraId="1FF18D23" w14:textId="77777777" w:rsidR="008D2F1A" w:rsidRDefault="008D2F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4E548" w14:textId="77777777" w:rsidR="008D2F1A" w:rsidRDefault="008D2F1A" w:rsidP="008D2F1A">
      <w:r>
        <w:separator/>
      </w:r>
    </w:p>
  </w:footnote>
  <w:footnote w:type="continuationSeparator" w:id="0">
    <w:p w14:paraId="6C7E58AC" w14:textId="77777777" w:rsidR="008D2F1A" w:rsidRDefault="008D2F1A" w:rsidP="008D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5D4"/>
    <w:multiLevelType w:val="multilevel"/>
    <w:tmpl w:val="D778D2FE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5"/>
    <w:rsid w:val="000121B9"/>
    <w:rsid w:val="000678FE"/>
    <w:rsid w:val="00082964"/>
    <w:rsid w:val="001B7570"/>
    <w:rsid w:val="002464B1"/>
    <w:rsid w:val="002D68DB"/>
    <w:rsid w:val="003C25DF"/>
    <w:rsid w:val="003E4720"/>
    <w:rsid w:val="00586AE0"/>
    <w:rsid w:val="005B7C7F"/>
    <w:rsid w:val="005C54AC"/>
    <w:rsid w:val="00661D8E"/>
    <w:rsid w:val="006A58F2"/>
    <w:rsid w:val="007970BD"/>
    <w:rsid w:val="007A2100"/>
    <w:rsid w:val="008D2F1A"/>
    <w:rsid w:val="00901BA2"/>
    <w:rsid w:val="0095739D"/>
    <w:rsid w:val="009B5FDA"/>
    <w:rsid w:val="00A50CF0"/>
    <w:rsid w:val="00B727F5"/>
    <w:rsid w:val="00B87850"/>
    <w:rsid w:val="00D00ACB"/>
    <w:rsid w:val="00D503FD"/>
    <w:rsid w:val="00D9107A"/>
    <w:rsid w:val="00E51ADE"/>
    <w:rsid w:val="00F30FC4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C57"/>
  <w15:chartTrackingRefBased/>
  <w15:docId w15:val="{CDD5AA66-B59B-448D-86B1-77E0D20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27F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727F5"/>
    <w:pPr>
      <w:widowControl w:val="0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rsid w:val="00B87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5"/>
    <w:link w:val="a6"/>
    <w:qFormat/>
    <w:rsid w:val="000121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0121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0121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0121B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a8">
    <w:name w:val="Знак"/>
    <w:basedOn w:val="a"/>
    <w:rsid w:val="00D9107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D2F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F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D2F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F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D2F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2F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2023-02-01T06:23:00Z</cp:lastPrinted>
  <dcterms:created xsi:type="dcterms:W3CDTF">2023-02-01T06:25:00Z</dcterms:created>
  <dcterms:modified xsi:type="dcterms:W3CDTF">2023-02-01T06:27:00Z</dcterms:modified>
</cp:coreProperties>
</file>