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06" w:rsidRPr="004C4956" w:rsidRDefault="00662706" w:rsidP="00662706">
      <w:pPr>
        <w:pStyle w:val="afb"/>
        <w:ind w:left="360" w:right="267"/>
      </w:pPr>
      <w:r w:rsidRPr="004C4956">
        <w:rPr>
          <w:b w:val="0"/>
          <w:noProof/>
          <w:szCs w:val="28"/>
          <w:lang w:eastAsia="ru-RU"/>
        </w:rPr>
        <w:drawing>
          <wp:inline distT="0" distB="0" distL="0" distR="0">
            <wp:extent cx="471805" cy="577215"/>
            <wp:effectExtent l="19050" t="0" r="4445" b="0"/>
            <wp:docPr id="3"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8"/>
                    <a:srcRect/>
                    <a:stretch>
                      <a:fillRect/>
                    </a:stretch>
                  </pic:blipFill>
                  <pic:spPr bwMode="auto">
                    <a:xfrm>
                      <a:off x="0" y="0"/>
                      <a:ext cx="471805" cy="577215"/>
                    </a:xfrm>
                    <a:prstGeom prst="rect">
                      <a:avLst/>
                    </a:prstGeom>
                    <a:noFill/>
                    <a:ln w="9525">
                      <a:noFill/>
                      <a:miter lim="800000"/>
                      <a:headEnd/>
                      <a:tailEnd/>
                    </a:ln>
                  </pic:spPr>
                </pic:pic>
              </a:graphicData>
            </a:graphic>
          </wp:inline>
        </w:drawing>
      </w:r>
    </w:p>
    <w:p w:rsidR="00662706" w:rsidRPr="00E24F72" w:rsidRDefault="00662706" w:rsidP="00E24F72">
      <w:pPr>
        <w:spacing w:after="0" w:line="240" w:lineRule="auto"/>
        <w:jc w:val="center"/>
        <w:rPr>
          <w:rFonts w:ascii="Times New Roman" w:hAnsi="Times New Roman" w:cs="Times New Roman"/>
          <w:b/>
          <w:sz w:val="28"/>
          <w:szCs w:val="28"/>
        </w:rPr>
      </w:pPr>
    </w:p>
    <w:p w:rsidR="00662706" w:rsidRPr="00662706" w:rsidRDefault="008769F8" w:rsidP="00E24F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662706" w:rsidRPr="00662706">
        <w:rPr>
          <w:rFonts w:ascii="Times New Roman" w:hAnsi="Times New Roman" w:cs="Times New Roman"/>
          <w:b/>
          <w:sz w:val="28"/>
          <w:szCs w:val="28"/>
        </w:rPr>
        <w:t xml:space="preserve"> АФАНАСЬЕВСКОГО</w:t>
      </w:r>
      <w:r w:rsidR="00E24F72">
        <w:rPr>
          <w:rFonts w:ascii="Times New Roman" w:hAnsi="Times New Roman" w:cs="Times New Roman"/>
          <w:b/>
          <w:sz w:val="28"/>
          <w:szCs w:val="28"/>
        </w:rPr>
        <w:t xml:space="preserve"> </w:t>
      </w:r>
    </w:p>
    <w:p w:rsidR="00662706" w:rsidRPr="00662706" w:rsidRDefault="00662706" w:rsidP="00E24F72">
      <w:pPr>
        <w:spacing w:after="0" w:line="240" w:lineRule="auto"/>
        <w:jc w:val="center"/>
        <w:rPr>
          <w:rFonts w:ascii="Times New Roman" w:hAnsi="Times New Roman" w:cs="Times New Roman"/>
          <w:b/>
          <w:sz w:val="28"/>
          <w:szCs w:val="28"/>
        </w:rPr>
      </w:pPr>
      <w:r w:rsidRPr="00662706">
        <w:rPr>
          <w:rFonts w:ascii="Times New Roman" w:hAnsi="Times New Roman" w:cs="Times New Roman"/>
          <w:b/>
          <w:sz w:val="28"/>
          <w:szCs w:val="28"/>
        </w:rPr>
        <w:t xml:space="preserve">МУНИЦИПАЛЬНОГО ОКРУГА </w:t>
      </w:r>
    </w:p>
    <w:p w:rsidR="00662706" w:rsidRPr="00662706" w:rsidRDefault="008769F8" w:rsidP="00E24F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КИРОВСКОЙ</w:t>
      </w:r>
      <w:r w:rsidR="00662706" w:rsidRPr="00662706">
        <w:rPr>
          <w:rFonts w:ascii="Times New Roman" w:hAnsi="Times New Roman" w:cs="Times New Roman"/>
          <w:b/>
          <w:sz w:val="28"/>
          <w:szCs w:val="28"/>
        </w:rPr>
        <w:t xml:space="preserve"> ОБЛАСТИ</w:t>
      </w:r>
    </w:p>
    <w:p w:rsidR="00662706" w:rsidRPr="00E24F72" w:rsidRDefault="00662706" w:rsidP="00E24F72">
      <w:pPr>
        <w:spacing w:line="240" w:lineRule="auto"/>
        <w:jc w:val="center"/>
        <w:rPr>
          <w:rFonts w:ascii="Times New Roman" w:hAnsi="Times New Roman" w:cs="Times New Roman"/>
          <w:b/>
          <w:sz w:val="36"/>
          <w:szCs w:val="28"/>
        </w:rPr>
      </w:pPr>
    </w:p>
    <w:p w:rsidR="00662706" w:rsidRPr="00E24F72" w:rsidRDefault="00662706" w:rsidP="00662706">
      <w:pPr>
        <w:jc w:val="center"/>
        <w:rPr>
          <w:rFonts w:ascii="Times New Roman" w:hAnsi="Times New Roman" w:cs="Times New Roman"/>
          <w:b/>
          <w:sz w:val="32"/>
          <w:szCs w:val="28"/>
        </w:rPr>
      </w:pPr>
      <w:r w:rsidRPr="00E24F72">
        <w:rPr>
          <w:rFonts w:ascii="Times New Roman" w:hAnsi="Times New Roman" w:cs="Times New Roman"/>
          <w:b/>
          <w:sz w:val="32"/>
          <w:szCs w:val="28"/>
        </w:rPr>
        <w:t>ПОСТАНОВЛЕНИЕ</w:t>
      </w:r>
    </w:p>
    <w:p w:rsidR="00662706" w:rsidRPr="00662706" w:rsidRDefault="00E70CFF" w:rsidP="00662706">
      <w:pPr>
        <w:rPr>
          <w:rFonts w:ascii="Times New Roman" w:hAnsi="Times New Roman" w:cs="Times New Roman"/>
          <w:sz w:val="28"/>
          <w:szCs w:val="28"/>
        </w:rPr>
      </w:pPr>
      <w:r>
        <w:rPr>
          <w:rFonts w:ascii="Times New Roman" w:hAnsi="Times New Roman" w:cs="Times New Roman"/>
          <w:sz w:val="28"/>
          <w:szCs w:val="28"/>
        </w:rPr>
        <w:t>22.08.2024</w:t>
      </w:r>
      <w:r w:rsidR="00662706" w:rsidRPr="00662706">
        <w:rPr>
          <w:rFonts w:ascii="Times New Roman" w:hAnsi="Times New Roman" w:cs="Times New Roman"/>
          <w:sz w:val="28"/>
          <w:szCs w:val="28"/>
        </w:rPr>
        <w:t xml:space="preserve">                                                                                      № </w:t>
      </w:r>
      <w:r>
        <w:rPr>
          <w:rFonts w:ascii="Times New Roman" w:hAnsi="Times New Roman" w:cs="Times New Roman"/>
          <w:sz w:val="28"/>
          <w:szCs w:val="28"/>
        </w:rPr>
        <w:t>305</w:t>
      </w:r>
      <w:bookmarkStart w:id="0" w:name="_GoBack"/>
      <w:bookmarkEnd w:id="0"/>
    </w:p>
    <w:p w:rsidR="00662706" w:rsidRDefault="00662706" w:rsidP="00BA5DB1">
      <w:pPr>
        <w:jc w:val="center"/>
        <w:rPr>
          <w:rFonts w:ascii="Times New Roman" w:hAnsi="Times New Roman" w:cs="Times New Roman"/>
          <w:sz w:val="28"/>
          <w:szCs w:val="28"/>
        </w:rPr>
      </w:pPr>
      <w:r w:rsidRPr="00662706">
        <w:rPr>
          <w:rFonts w:ascii="Times New Roman" w:hAnsi="Times New Roman" w:cs="Times New Roman"/>
          <w:sz w:val="28"/>
          <w:szCs w:val="28"/>
        </w:rPr>
        <w:t>пгт Афанасьево</w:t>
      </w:r>
    </w:p>
    <w:p w:rsidR="00EE72E4" w:rsidRPr="00BA5DB1" w:rsidRDefault="00EE72E4" w:rsidP="00BA5DB1">
      <w:pPr>
        <w:jc w:val="center"/>
        <w:rPr>
          <w:rFonts w:ascii="Times New Roman" w:hAnsi="Times New Roman" w:cs="Times New Roman"/>
          <w:sz w:val="28"/>
          <w:szCs w:val="28"/>
        </w:rPr>
      </w:pPr>
    </w:p>
    <w:tbl>
      <w:tblPr>
        <w:tblW w:w="0" w:type="auto"/>
        <w:jc w:val="center"/>
        <w:tblLayout w:type="fixed"/>
        <w:tblLook w:val="0000" w:firstRow="0" w:lastRow="0" w:firstColumn="0" w:lastColumn="0" w:noHBand="0" w:noVBand="0"/>
      </w:tblPr>
      <w:tblGrid>
        <w:gridCol w:w="8790"/>
      </w:tblGrid>
      <w:tr w:rsidR="00662706" w:rsidRPr="00662706" w:rsidTr="00E24F72">
        <w:trPr>
          <w:cantSplit/>
          <w:trHeight w:val="267"/>
          <w:jc w:val="center"/>
        </w:trPr>
        <w:tc>
          <w:tcPr>
            <w:tcW w:w="8790" w:type="dxa"/>
          </w:tcPr>
          <w:p w:rsidR="00662706" w:rsidRPr="00662706" w:rsidRDefault="00662706" w:rsidP="00E24F72">
            <w:pPr>
              <w:pStyle w:val="1"/>
              <w:spacing w:before="0" w:after="0"/>
              <w:jc w:val="center"/>
              <w:rPr>
                <w:rFonts w:ascii="Times New Roman" w:hAnsi="Times New Roman"/>
                <w:b w:val="0"/>
                <w:sz w:val="28"/>
                <w:szCs w:val="28"/>
              </w:rPr>
            </w:pPr>
            <w:r w:rsidRPr="00662706">
              <w:rPr>
                <w:rFonts w:ascii="Times New Roman" w:hAnsi="Times New Roman"/>
                <w:sz w:val="28"/>
                <w:szCs w:val="28"/>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rFonts w:ascii="Times New Roman" w:hAnsi="Times New Roman"/>
                <w:sz w:val="28"/>
                <w:szCs w:val="28"/>
              </w:rPr>
              <w:t xml:space="preserve">, </w:t>
            </w:r>
            <w:r w:rsidR="00E24F72">
              <w:rPr>
                <w:rFonts w:ascii="Times New Roman" w:hAnsi="Times New Roman"/>
                <w:sz w:val="28"/>
                <w:szCs w:val="28"/>
              </w:rPr>
              <w:br/>
            </w:r>
            <w:r>
              <w:rPr>
                <w:rFonts w:ascii="Times New Roman" w:hAnsi="Times New Roman"/>
                <w:sz w:val="28"/>
                <w:szCs w:val="28"/>
              </w:rPr>
              <w:t>в Афанасьевском муниципальном округе</w:t>
            </w:r>
          </w:p>
        </w:tc>
      </w:tr>
    </w:tbl>
    <w:p w:rsidR="00E24F72" w:rsidRPr="00E24F72" w:rsidRDefault="00E24F72" w:rsidP="00662706">
      <w:pPr>
        <w:spacing w:after="0"/>
        <w:ind w:firstLine="709"/>
        <w:jc w:val="both"/>
        <w:rPr>
          <w:rFonts w:ascii="Times New Roman" w:hAnsi="Times New Roman" w:cs="Times New Roman"/>
          <w:sz w:val="48"/>
          <w:szCs w:val="48"/>
        </w:rPr>
      </w:pPr>
    </w:p>
    <w:p w:rsidR="004D4DFB" w:rsidRPr="004D4DFB" w:rsidRDefault="004D4DFB" w:rsidP="00E24F72">
      <w:pPr>
        <w:spacing w:after="0" w:line="360" w:lineRule="auto"/>
        <w:ind w:firstLine="709"/>
        <w:jc w:val="both"/>
        <w:rPr>
          <w:rFonts w:ascii="Times New Roman" w:hAnsi="Times New Roman" w:cs="Times New Roman"/>
          <w:sz w:val="28"/>
          <w:szCs w:val="28"/>
        </w:rPr>
      </w:pPr>
      <w:r w:rsidRPr="004D4DFB">
        <w:rPr>
          <w:rFonts w:ascii="Times New Roman" w:hAnsi="Times New Roman" w:cs="Times New Roman"/>
          <w:sz w:val="28"/>
          <w:szCs w:val="28"/>
        </w:rPr>
        <w:t>В соответствии с частью 3 статьи 21 Федерального закона от</w:t>
      </w:r>
      <w:r w:rsidR="00E24F72">
        <w:rPr>
          <w:rFonts w:ascii="Times New Roman" w:hAnsi="Times New Roman" w:cs="Times New Roman"/>
          <w:sz w:val="28"/>
          <w:szCs w:val="28"/>
        </w:rPr>
        <w:t> </w:t>
      </w:r>
      <w:r w:rsidRPr="004D4DFB">
        <w:rPr>
          <w:rFonts w:ascii="Times New Roman" w:hAnsi="Times New Roman" w:cs="Times New Roman"/>
          <w:sz w:val="28"/>
          <w:szCs w:val="28"/>
        </w:rPr>
        <w:t>13.07.2020 №</w:t>
      </w:r>
      <w:r w:rsidR="00E24F72">
        <w:rPr>
          <w:rFonts w:ascii="Times New Roman" w:hAnsi="Times New Roman" w:cs="Times New Roman"/>
          <w:sz w:val="28"/>
          <w:szCs w:val="28"/>
        </w:rPr>
        <w:t> </w:t>
      </w:r>
      <w:r w:rsidRPr="004D4DFB">
        <w:rPr>
          <w:rFonts w:ascii="Times New Roman" w:hAnsi="Times New Roman" w:cs="Times New Roman"/>
          <w:sz w:val="28"/>
          <w:szCs w:val="28"/>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625694">
        <w:rPr>
          <w:rFonts w:ascii="Times New Roman" w:hAnsi="Times New Roman" w:cs="Times New Roman"/>
          <w:sz w:val="28"/>
          <w:szCs w:val="28"/>
        </w:rPr>
        <w:t>Афанасьевского муниципального округа</w:t>
      </w:r>
      <w:r w:rsidR="00E24F72">
        <w:rPr>
          <w:rFonts w:ascii="Times New Roman" w:hAnsi="Times New Roman" w:cs="Times New Roman"/>
          <w:sz w:val="28"/>
          <w:szCs w:val="28"/>
        </w:rPr>
        <w:t xml:space="preserve"> </w:t>
      </w:r>
      <w:r w:rsidR="00E24F72" w:rsidRPr="00594BCA">
        <w:rPr>
          <w:rFonts w:ascii="Times New Roman" w:hAnsi="Times New Roman" w:cs="Times New Roman"/>
          <w:sz w:val="28"/>
          <w:szCs w:val="28"/>
        </w:rPr>
        <w:t>от </w:t>
      </w:r>
      <w:r w:rsidR="00625694" w:rsidRPr="00594BCA">
        <w:rPr>
          <w:rFonts w:ascii="Times New Roman" w:hAnsi="Times New Roman" w:cs="Times New Roman"/>
          <w:sz w:val="28"/>
          <w:szCs w:val="28"/>
        </w:rPr>
        <w:t>14.05.2024</w:t>
      </w:r>
      <w:r w:rsidRPr="00594BCA">
        <w:rPr>
          <w:rFonts w:ascii="Times New Roman" w:hAnsi="Times New Roman" w:cs="Times New Roman"/>
          <w:sz w:val="28"/>
          <w:szCs w:val="28"/>
        </w:rPr>
        <w:t xml:space="preserve"> №</w:t>
      </w:r>
      <w:r w:rsidR="00E24F72" w:rsidRPr="00594BCA">
        <w:rPr>
          <w:rFonts w:ascii="Times New Roman" w:hAnsi="Times New Roman" w:cs="Times New Roman"/>
          <w:sz w:val="28"/>
          <w:szCs w:val="28"/>
        </w:rPr>
        <w:t> </w:t>
      </w:r>
      <w:r w:rsidR="00625694" w:rsidRPr="00594BCA">
        <w:rPr>
          <w:rFonts w:ascii="Times New Roman" w:hAnsi="Times New Roman" w:cs="Times New Roman"/>
          <w:sz w:val="28"/>
          <w:szCs w:val="28"/>
        </w:rPr>
        <w:t>207</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1"/>
      <w:r w:rsidRPr="004D4DFB">
        <w:rPr>
          <w:rFonts w:ascii="Times New Roman" w:hAnsi="Times New Roman" w:cs="Times New Roman"/>
          <w:sz w:val="28"/>
          <w:szCs w:val="28"/>
        </w:rPr>
        <w:t xml:space="preserve"> в соответствии с социальным сертификатом на получение муниципальной </w:t>
      </w:r>
      <w:r w:rsidRPr="004D4DFB">
        <w:rPr>
          <w:rFonts w:ascii="Times New Roman" w:hAnsi="Times New Roman" w:cs="Times New Roman"/>
          <w:sz w:val="28"/>
          <w:szCs w:val="28"/>
        </w:rPr>
        <w:lastRenderedPageBreak/>
        <w:t xml:space="preserve">услуги в социальной сфере в </w:t>
      </w:r>
      <w:r w:rsidR="00662706">
        <w:rPr>
          <w:rFonts w:ascii="Times New Roman" w:hAnsi="Times New Roman" w:cs="Times New Roman"/>
          <w:sz w:val="28"/>
          <w:szCs w:val="28"/>
        </w:rPr>
        <w:t>Афанасьевском муниципальном округе</w:t>
      </w:r>
      <w:r w:rsidR="00924B6D">
        <w:rPr>
          <w:rFonts w:ascii="Times New Roman" w:hAnsi="Times New Roman" w:cs="Times New Roman"/>
          <w:sz w:val="28"/>
          <w:szCs w:val="28"/>
        </w:rPr>
        <w:t>»</w:t>
      </w:r>
      <w:r w:rsidR="00662706">
        <w:rPr>
          <w:rFonts w:ascii="Times New Roman" w:hAnsi="Times New Roman" w:cs="Times New Roman"/>
          <w:sz w:val="28"/>
          <w:szCs w:val="28"/>
        </w:rPr>
        <w:t xml:space="preserve">, администрация Афанасьевского муниципального округа </w:t>
      </w:r>
      <w:r w:rsidRPr="004D4DFB">
        <w:rPr>
          <w:rFonts w:ascii="Times New Roman" w:hAnsi="Times New Roman" w:cs="Times New Roman"/>
          <w:sz w:val="28"/>
          <w:szCs w:val="28"/>
        </w:rPr>
        <w:t>ПОСТАНОВЛЯ</w:t>
      </w:r>
      <w:r w:rsidR="00662706">
        <w:rPr>
          <w:rFonts w:ascii="Times New Roman" w:hAnsi="Times New Roman" w:cs="Times New Roman"/>
          <w:sz w:val="28"/>
          <w:szCs w:val="28"/>
        </w:rPr>
        <w:t>ЕТ</w:t>
      </w:r>
      <w:r w:rsidRPr="004D4DFB">
        <w:rPr>
          <w:rFonts w:ascii="Times New Roman" w:hAnsi="Times New Roman" w:cs="Times New Roman"/>
          <w:sz w:val="28"/>
          <w:szCs w:val="28"/>
        </w:rPr>
        <w:t>:</w:t>
      </w:r>
    </w:p>
    <w:p w:rsidR="004D4DFB" w:rsidRPr="004D4DFB" w:rsidRDefault="004D4DFB" w:rsidP="00E24F72">
      <w:pPr>
        <w:pStyle w:val="ConsPlusTitle"/>
        <w:numPr>
          <w:ilvl w:val="0"/>
          <w:numId w:val="10"/>
        </w:numPr>
        <w:adjustRightInd w:val="0"/>
        <w:spacing w:line="360" w:lineRule="auto"/>
        <w:ind w:left="0" w:firstLine="709"/>
        <w:jc w:val="both"/>
        <w:rPr>
          <w:rFonts w:ascii="Times New Roman" w:hAnsi="Times New Roman" w:cs="Times New Roman"/>
          <w:b w:val="0"/>
          <w:bCs/>
          <w:sz w:val="28"/>
          <w:szCs w:val="28"/>
        </w:rPr>
      </w:pPr>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662706">
        <w:rPr>
          <w:rFonts w:ascii="Times New Roman" w:hAnsi="Times New Roman" w:cs="Times New Roman"/>
          <w:b w:val="0"/>
          <w:sz w:val="28"/>
          <w:szCs w:val="28"/>
        </w:rPr>
        <w:t>Афанасьевском муниципальном округе</w:t>
      </w:r>
      <w:r w:rsidRPr="004D4DFB">
        <w:rPr>
          <w:rFonts w:ascii="Times New Roman" w:hAnsi="Times New Roman" w:cs="Times New Roman"/>
          <w:b w:val="0"/>
          <w:color w:val="000000"/>
          <w:sz w:val="28"/>
          <w:szCs w:val="28"/>
        </w:rPr>
        <w:t xml:space="preserve"> согласно приложению.</w:t>
      </w:r>
    </w:p>
    <w:p w:rsidR="004D4DFB" w:rsidRDefault="004D4DFB" w:rsidP="00E24F72">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r w:rsidRPr="004D4DFB">
        <w:rPr>
          <w:rFonts w:ascii="Times New Roman" w:hAnsi="Times New Roman" w:cs="Times New Roman"/>
          <w:sz w:val="28"/>
          <w:szCs w:val="28"/>
        </w:rPr>
        <w:t xml:space="preserve">Контроль за исполнением настоящего постановления </w:t>
      </w:r>
      <w:r w:rsidR="00EF15DD">
        <w:rPr>
          <w:rFonts w:ascii="Times New Roman" w:hAnsi="Times New Roman" w:cs="Times New Roman"/>
          <w:sz w:val="28"/>
          <w:szCs w:val="28"/>
        </w:rPr>
        <w:t>возложить на начальника Управления образования.</w:t>
      </w:r>
    </w:p>
    <w:p w:rsidR="00BA5DB1" w:rsidRPr="00594BCA" w:rsidRDefault="00BA5DB1" w:rsidP="00BA5DB1">
      <w:pPr>
        <w:pStyle w:val="ConsPlusNormal"/>
        <w:widowControl/>
        <w:numPr>
          <w:ilvl w:val="0"/>
          <w:numId w:val="10"/>
        </w:numPr>
        <w:adjustRightInd w:val="0"/>
        <w:spacing w:line="360" w:lineRule="auto"/>
        <w:ind w:left="0" w:firstLine="709"/>
        <w:jc w:val="both"/>
        <w:rPr>
          <w:rFonts w:ascii="Times New Roman" w:hAnsi="Times New Roman" w:cs="Times New Roman"/>
          <w:sz w:val="28"/>
          <w:szCs w:val="28"/>
        </w:rPr>
      </w:pPr>
      <w:bookmarkStart w:id="2" w:name="_Ref131513860"/>
      <w:r w:rsidRPr="00594BCA">
        <w:rPr>
          <w:rFonts w:ascii="Times New Roman" w:hAnsi="Times New Roman" w:cs="Times New Roman"/>
          <w:sz w:val="28"/>
          <w:szCs w:val="28"/>
        </w:rPr>
        <w:t xml:space="preserve">Настоящее постановление вступает в силу </w:t>
      </w:r>
      <w:r w:rsidR="00594BCA">
        <w:rPr>
          <w:rFonts w:ascii="Times New Roman" w:hAnsi="Times New Roman" w:cs="Times New Roman"/>
          <w:sz w:val="28"/>
          <w:szCs w:val="28"/>
        </w:rPr>
        <w:t>со дня официального опубликования</w:t>
      </w:r>
      <w:bookmarkEnd w:id="2"/>
      <w:r w:rsidR="002F46E3">
        <w:rPr>
          <w:rFonts w:ascii="Times New Roman" w:hAnsi="Times New Roman" w:cs="Times New Roman"/>
          <w:sz w:val="28"/>
          <w:szCs w:val="28"/>
        </w:rPr>
        <w:t>.</w:t>
      </w:r>
    </w:p>
    <w:p w:rsidR="004D4DFB" w:rsidRPr="00E24F72" w:rsidRDefault="004D4DFB" w:rsidP="008212E5">
      <w:pPr>
        <w:pStyle w:val="af1"/>
        <w:tabs>
          <w:tab w:val="left" w:pos="2805"/>
        </w:tabs>
        <w:spacing w:after="0" w:line="240" w:lineRule="auto"/>
        <w:ind w:left="0"/>
        <w:rPr>
          <w:rFonts w:ascii="Times New Roman" w:hAnsi="Times New Roman" w:cs="Times New Roman"/>
          <w:sz w:val="72"/>
          <w:szCs w:val="72"/>
        </w:rPr>
      </w:pPr>
    </w:p>
    <w:tbl>
      <w:tblPr>
        <w:tblW w:w="9561" w:type="dxa"/>
        <w:tblInd w:w="108" w:type="dxa"/>
        <w:tblLayout w:type="fixed"/>
        <w:tblLook w:val="04A0" w:firstRow="1" w:lastRow="0" w:firstColumn="1" w:lastColumn="0" w:noHBand="0" w:noVBand="1"/>
      </w:tblPr>
      <w:tblGrid>
        <w:gridCol w:w="5264"/>
        <w:gridCol w:w="2249"/>
        <w:gridCol w:w="2048"/>
      </w:tblGrid>
      <w:tr w:rsidR="00662706" w:rsidRPr="00480368" w:rsidTr="00E70CFF">
        <w:trPr>
          <w:trHeight w:val="699"/>
        </w:trPr>
        <w:tc>
          <w:tcPr>
            <w:tcW w:w="5264" w:type="dxa"/>
          </w:tcPr>
          <w:p w:rsidR="00CB2C74" w:rsidRDefault="00CB2C74" w:rsidP="00BA5DB1">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E24F72">
              <w:rPr>
                <w:rFonts w:ascii="Times New Roman" w:hAnsi="Times New Roman" w:cs="Times New Roman"/>
                <w:sz w:val="28"/>
                <w:szCs w:val="28"/>
              </w:rPr>
              <w:t>лав</w:t>
            </w:r>
            <w:r>
              <w:rPr>
                <w:rFonts w:ascii="Times New Roman" w:hAnsi="Times New Roman" w:cs="Times New Roman"/>
                <w:sz w:val="28"/>
                <w:szCs w:val="28"/>
              </w:rPr>
              <w:t>а</w:t>
            </w:r>
            <w:r w:rsidR="00E24F72">
              <w:rPr>
                <w:rFonts w:ascii="Times New Roman" w:hAnsi="Times New Roman" w:cs="Times New Roman"/>
                <w:sz w:val="28"/>
                <w:szCs w:val="28"/>
              </w:rPr>
              <w:t xml:space="preserve"> Афанасьевского </w:t>
            </w:r>
          </w:p>
          <w:p w:rsidR="00E24F72" w:rsidRDefault="00E24F72" w:rsidP="00BA5DB1">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округа</w:t>
            </w:r>
            <w:r w:rsidR="00E70CFF">
              <w:rPr>
                <w:rFonts w:ascii="Times New Roman" w:hAnsi="Times New Roman" w:cs="Times New Roman"/>
                <w:sz w:val="28"/>
                <w:szCs w:val="28"/>
              </w:rPr>
              <w:t xml:space="preserve">   </w:t>
            </w:r>
            <w:r w:rsidR="00E70CFF">
              <w:rPr>
                <w:rFonts w:ascii="Times New Roman" w:hAnsi="Times New Roman" w:cs="Times New Roman"/>
                <w:sz w:val="28"/>
                <w:szCs w:val="28"/>
              </w:rPr>
              <w:t>Е.М. Белёва</w:t>
            </w:r>
          </w:p>
          <w:p w:rsidR="00F867C7" w:rsidRPr="00BA5DB1" w:rsidRDefault="00F867C7" w:rsidP="00BA5DB1">
            <w:pPr>
              <w:spacing w:after="0" w:line="240" w:lineRule="auto"/>
              <w:rPr>
                <w:rFonts w:ascii="Times New Roman" w:hAnsi="Times New Roman" w:cs="Times New Roman"/>
                <w:sz w:val="28"/>
                <w:szCs w:val="28"/>
              </w:rPr>
            </w:pPr>
          </w:p>
        </w:tc>
        <w:tc>
          <w:tcPr>
            <w:tcW w:w="2249" w:type="dxa"/>
          </w:tcPr>
          <w:p w:rsidR="00662706" w:rsidRPr="00EA659C" w:rsidRDefault="00BA5DB1" w:rsidP="00E24F72">
            <w:pPr>
              <w:spacing w:after="0" w:line="240" w:lineRule="auto"/>
              <w:rPr>
                <w:sz w:val="28"/>
              </w:rPr>
            </w:pPr>
            <w:r>
              <w:rPr>
                <w:sz w:val="28"/>
              </w:rPr>
              <w:t xml:space="preserve"> </w:t>
            </w:r>
          </w:p>
        </w:tc>
        <w:tc>
          <w:tcPr>
            <w:tcW w:w="2048" w:type="dxa"/>
            <w:tcMar>
              <w:top w:w="0" w:type="dxa"/>
              <w:left w:w="0" w:type="dxa"/>
              <w:bottom w:w="0" w:type="dxa"/>
              <w:right w:w="0" w:type="dxa"/>
            </w:tcMar>
          </w:tcPr>
          <w:p w:rsidR="00E24F72" w:rsidRDefault="00E24F72" w:rsidP="00E24F72">
            <w:pPr>
              <w:spacing w:after="0" w:line="240" w:lineRule="auto"/>
              <w:rPr>
                <w:rFonts w:ascii="Times New Roman" w:hAnsi="Times New Roman" w:cs="Times New Roman"/>
                <w:sz w:val="28"/>
                <w:szCs w:val="28"/>
              </w:rPr>
            </w:pPr>
          </w:p>
          <w:p w:rsidR="00E24F72" w:rsidRPr="00BA5DB1" w:rsidRDefault="00E24F72" w:rsidP="007B4724">
            <w:pPr>
              <w:spacing w:after="0" w:line="240" w:lineRule="auto"/>
              <w:ind w:right="98"/>
              <w:jc w:val="right"/>
              <w:rPr>
                <w:rFonts w:ascii="Times New Roman" w:hAnsi="Times New Roman" w:cs="Times New Roman"/>
                <w:sz w:val="28"/>
                <w:szCs w:val="28"/>
              </w:rPr>
            </w:pPr>
          </w:p>
        </w:tc>
      </w:tr>
    </w:tbl>
    <w:p w:rsidR="00E24F72" w:rsidRDefault="00E24F72" w:rsidP="003B635C">
      <w:pPr>
        <w:tabs>
          <w:tab w:val="left" w:pos="5175"/>
          <w:tab w:val="left" w:pos="6360"/>
          <w:tab w:val="right" w:pos="10205"/>
        </w:tabs>
        <w:spacing w:after="0" w:line="240" w:lineRule="auto"/>
        <w:rPr>
          <w:rFonts w:ascii="Times New Roman" w:eastAsia="Calibri" w:hAnsi="Times New Roman" w:cs="Times New Roman"/>
          <w:sz w:val="28"/>
          <w:szCs w:val="28"/>
        </w:rPr>
      </w:pPr>
    </w:p>
    <w:p w:rsidR="00E24F72" w:rsidRDefault="00E24F72">
      <w:pPr>
        <w:rPr>
          <w:rFonts w:ascii="Times New Roman" w:eastAsia="Calibri" w:hAnsi="Times New Roman" w:cs="Times New Roman"/>
          <w:sz w:val="28"/>
          <w:szCs w:val="28"/>
        </w:rPr>
      </w:pPr>
      <w:r>
        <w:rPr>
          <w:rFonts w:ascii="Times New Roman" w:eastAsia="Calibri" w:hAnsi="Times New Roman" w:cs="Times New Roman"/>
          <w:sz w:val="28"/>
          <w:szCs w:val="28"/>
        </w:rPr>
        <w:br w:type="page"/>
      </w:r>
    </w:p>
    <w:tbl>
      <w:tblPr>
        <w:tblW w:w="9747" w:type="dxa"/>
        <w:tblLook w:val="04A0" w:firstRow="1" w:lastRow="0" w:firstColumn="1" w:lastColumn="0" w:noHBand="0" w:noVBand="1"/>
      </w:tblPr>
      <w:tblGrid>
        <w:gridCol w:w="5495"/>
        <w:gridCol w:w="4252"/>
      </w:tblGrid>
      <w:tr w:rsidR="00D73E80" w:rsidRPr="00D73E80" w:rsidTr="00924B6D">
        <w:tc>
          <w:tcPr>
            <w:tcW w:w="5495" w:type="dxa"/>
            <w:shd w:val="clear" w:color="auto" w:fill="auto"/>
          </w:tcPr>
          <w:p w:rsidR="00D73E80" w:rsidRPr="00D73E80" w:rsidRDefault="00D73E80" w:rsidP="00D73E8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73E80">
              <w:rPr>
                <w:rFonts w:ascii="Times New Roman" w:eastAsia="Times New Roman" w:hAnsi="Times New Roman" w:cs="Times New Roman"/>
                <w:bCs/>
                <w:sz w:val="28"/>
                <w:szCs w:val="28"/>
                <w:lang w:eastAsia="ru-RU"/>
              </w:rPr>
              <w:br w:type="page"/>
            </w:r>
            <w:r w:rsidRPr="00D73E80">
              <w:rPr>
                <w:rFonts w:ascii="Times New Roman" w:eastAsia="Times New Roman" w:hAnsi="Times New Roman" w:cs="Times New Roman"/>
                <w:bCs/>
                <w:sz w:val="28"/>
                <w:szCs w:val="28"/>
                <w:lang w:eastAsia="ru-RU"/>
              </w:rPr>
              <w:br w:type="page"/>
            </w:r>
          </w:p>
        </w:tc>
        <w:tc>
          <w:tcPr>
            <w:tcW w:w="4252" w:type="dxa"/>
            <w:shd w:val="clear" w:color="auto" w:fill="auto"/>
          </w:tcPr>
          <w:p w:rsidR="00D73E80" w:rsidRPr="00D73E80" w:rsidRDefault="00D73E80" w:rsidP="00D73E8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w:t>
            </w:r>
          </w:p>
          <w:p w:rsidR="00D73E80" w:rsidRPr="00D73E80" w:rsidRDefault="00D73E80" w:rsidP="00D73E8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73E80" w:rsidRPr="00D73E80" w:rsidRDefault="00D73E80" w:rsidP="00D73E8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73E80">
              <w:rPr>
                <w:rFonts w:ascii="Times New Roman" w:eastAsia="Times New Roman" w:hAnsi="Times New Roman" w:cs="Times New Roman"/>
                <w:bCs/>
                <w:sz w:val="28"/>
                <w:szCs w:val="28"/>
                <w:lang w:eastAsia="ru-RU"/>
              </w:rPr>
              <w:t>УТВЕРЖДЕН</w:t>
            </w:r>
          </w:p>
          <w:p w:rsidR="00D73E80" w:rsidRPr="00D73E80" w:rsidRDefault="00D73E80" w:rsidP="00D73E8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73E80" w:rsidRPr="00D73E80" w:rsidRDefault="00D73E80" w:rsidP="00D73E80">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w:t>
            </w:r>
            <w:r w:rsidRPr="00D73E80">
              <w:rPr>
                <w:rFonts w:ascii="Times New Roman" w:eastAsia="Times New Roman" w:hAnsi="Times New Roman" w:cs="Times New Roman"/>
                <w:bCs/>
                <w:sz w:val="28"/>
                <w:szCs w:val="28"/>
                <w:lang w:eastAsia="ru-RU"/>
              </w:rPr>
              <w:t xml:space="preserve">нием администрации Афанасьевского муниципального округа </w:t>
            </w:r>
          </w:p>
          <w:p w:rsidR="00D73E80" w:rsidRPr="00D73E80" w:rsidRDefault="00D73E80" w:rsidP="00E70CFF">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73E80">
              <w:rPr>
                <w:rFonts w:ascii="Times New Roman" w:eastAsia="Times New Roman" w:hAnsi="Times New Roman" w:cs="Times New Roman"/>
                <w:bCs/>
                <w:sz w:val="28"/>
                <w:szCs w:val="28"/>
                <w:lang w:eastAsia="ru-RU"/>
              </w:rPr>
              <w:t xml:space="preserve">от </w:t>
            </w:r>
            <w:r w:rsidR="00E70CFF">
              <w:rPr>
                <w:rFonts w:ascii="Times New Roman" w:eastAsia="Times New Roman" w:hAnsi="Times New Roman" w:cs="Times New Roman"/>
                <w:bCs/>
                <w:sz w:val="28"/>
                <w:szCs w:val="28"/>
                <w:lang w:eastAsia="ru-RU"/>
              </w:rPr>
              <w:t>22.08.2024</w:t>
            </w:r>
            <w:r w:rsidRPr="00D73E80">
              <w:rPr>
                <w:rFonts w:ascii="Times New Roman" w:eastAsia="Times New Roman" w:hAnsi="Times New Roman" w:cs="Times New Roman"/>
                <w:bCs/>
                <w:sz w:val="28"/>
                <w:szCs w:val="28"/>
                <w:lang w:eastAsia="ru-RU"/>
              </w:rPr>
              <w:t xml:space="preserve"> № </w:t>
            </w:r>
            <w:r w:rsidR="00E70CFF">
              <w:rPr>
                <w:rFonts w:ascii="Times New Roman" w:eastAsia="Times New Roman" w:hAnsi="Times New Roman" w:cs="Times New Roman"/>
                <w:bCs/>
                <w:sz w:val="28"/>
                <w:szCs w:val="28"/>
                <w:lang w:eastAsia="ru-RU"/>
              </w:rPr>
              <w:t>305</w:t>
            </w:r>
          </w:p>
        </w:tc>
      </w:tr>
    </w:tbl>
    <w:p w:rsidR="004D4DFB" w:rsidRPr="00D73E80" w:rsidRDefault="004D4DFB" w:rsidP="00D73E80">
      <w:pPr>
        <w:spacing w:after="0" w:line="240" w:lineRule="auto"/>
        <w:jc w:val="center"/>
        <w:rPr>
          <w:rFonts w:ascii="Times New Roman" w:hAnsi="Times New Roman" w:cs="Times New Roman"/>
          <w:b/>
          <w:bCs/>
          <w:sz w:val="72"/>
          <w:szCs w:val="72"/>
        </w:rPr>
      </w:pPr>
    </w:p>
    <w:p w:rsidR="00F867C7" w:rsidRDefault="00F867C7" w:rsidP="00D73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4D4DFB" w:rsidRPr="009C7AAE" w:rsidRDefault="004D4DFB" w:rsidP="00D73E80">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3B635C">
        <w:rPr>
          <w:rFonts w:ascii="Times New Roman" w:hAnsi="Times New Roman" w:cs="Times New Roman"/>
          <w:b/>
          <w:bCs/>
          <w:sz w:val="28"/>
          <w:szCs w:val="28"/>
        </w:rPr>
        <w:t>, в Афанасьевском муниципальном округе</w:t>
      </w:r>
    </w:p>
    <w:p w:rsidR="004D4DFB" w:rsidRPr="00924B6D" w:rsidRDefault="004D4DFB" w:rsidP="00D73E80">
      <w:pPr>
        <w:spacing w:after="0" w:line="240" w:lineRule="auto"/>
        <w:jc w:val="center"/>
        <w:rPr>
          <w:rFonts w:ascii="Times New Roman" w:hAnsi="Times New Roman" w:cs="Times New Roman"/>
          <w:b/>
          <w:bCs/>
          <w:sz w:val="28"/>
          <w:szCs w:val="48"/>
        </w:rPr>
      </w:pPr>
    </w:p>
    <w:p w:rsidR="004D4DFB" w:rsidRPr="00D73E80" w:rsidRDefault="004D4DFB" w:rsidP="00A378CB">
      <w:pPr>
        <w:pStyle w:val="af1"/>
        <w:numPr>
          <w:ilvl w:val="0"/>
          <w:numId w:val="11"/>
        </w:numPr>
        <w:spacing w:after="0"/>
        <w:ind w:left="0"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D73E80">
        <w:rPr>
          <w:rFonts w:ascii="Times New Roman" w:hAnsi="Times New Roman" w:cs="Times New Roman"/>
          <w:bCs/>
          <w:sz w:val="28"/>
          <w:szCs w:val="28"/>
          <w:lang w:eastAsia="ru-RU"/>
        </w:rPr>
        <w:t xml:space="preserve">органов местного самоуправления </w:t>
      </w:r>
      <w:r w:rsidR="003B635C" w:rsidRPr="00D73E80">
        <w:rPr>
          <w:rFonts w:ascii="Times New Roman" w:hAnsi="Times New Roman" w:cs="Times New Roman"/>
          <w:sz w:val="28"/>
          <w:szCs w:val="28"/>
        </w:rPr>
        <w:t>Афанасьевского муниципального округа</w:t>
      </w:r>
      <w:r w:rsidRPr="00D73E80">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sidR="00994516" w:rsidRPr="00D73E80">
        <w:rPr>
          <w:rFonts w:ascii="Times New Roman" w:hAnsi="Times New Roman" w:cs="Times New Roman"/>
          <w:sz w:val="28"/>
          <w:szCs w:val="28"/>
        </w:rPr>
        <w:t xml:space="preserve"> </w:t>
      </w:r>
      <w:r w:rsidRPr="00D73E80">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994516" w:rsidRPr="00D73E80">
        <w:rPr>
          <w:rFonts w:ascii="Times New Roman" w:hAnsi="Times New Roman" w:cs="Times New Roman"/>
          <w:sz w:val="28"/>
          <w:szCs w:val="28"/>
        </w:rPr>
        <w:t xml:space="preserve"> </w:t>
      </w:r>
      <w:r w:rsidRPr="00D73E80">
        <w:rPr>
          <w:rFonts w:ascii="Times New Roman" w:hAnsi="Times New Roman" w:cs="Times New Roman"/>
          <w:sz w:val="28"/>
          <w:szCs w:val="28"/>
        </w:rPr>
        <w:t>189-ФЗ);</w:t>
      </w:r>
    </w:p>
    <w:p w:rsidR="004D4DFB" w:rsidRPr="00D73E80" w:rsidRDefault="004D4DFB" w:rsidP="00A378CB">
      <w:pPr>
        <w:pStyle w:val="ConsPlusNormal"/>
        <w:spacing w:line="276" w:lineRule="auto"/>
        <w:ind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Под уполномоченным органом в целях настоящего Порядка понимается </w:t>
      </w:r>
      <w:r w:rsidRPr="00D73E80">
        <w:rPr>
          <w:rFonts w:ascii="Times New Roman" w:hAnsi="Times New Roman" w:cs="Times New Roman"/>
          <w:iCs/>
          <w:sz w:val="28"/>
          <w:szCs w:val="28"/>
        </w:rPr>
        <w:t xml:space="preserve">орган местного самоуправления, утверждающий муниципальный </w:t>
      </w:r>
      <w:r w:rsidRPr="00D73E80">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D73E80">
        <w:rPr>
          <w:rFonts w:ascii="Times New Roman" w:hAnsi="Times New Roman" w:cs="Times New Roman"/>
          <w:iCs/>
          <w:sz w:val="28"/>
          <w:szCs w:val="28"/>
        </w:rPr>
        <w:t>муниципальных у</w:t>
      </w:r>
      <w:r w:rsidRPr="00D73E80">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4D4DFB" w:rsidRPr="00D73E80" w:rsidRDefault="004D4DFB" w:rsidP="00A378CB">
      <w:pPr>
        <w:pStyle w:val="ConsPlusNormal"/>
        <w:spacing w:line="276" w:lineRule="auto"/>
        <w:ind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D73E80">
        <w:rPr>
          <w:rFonts w:ascii="Times New Roman" w:hAnsi="Times New Roman" w:cs="Times New Roman"/>
          <w:sz w:val="28"/>
          <w:szCs w:val="28"/>
        </w:rPr>
        <w:br/>
        <w:t>(за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rsidR="004D4DFB" w:rsidRPr="00D73E80" w:rsidRDefault="004D4DFB" w:rsidP="00A378CB">
      <w:pPr>
        <w:pStyle w:val="ConsPlusNormal"/>
        <w:spacing w:line="276" w:lineRule="auto"/>
        <w:ind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873A33" w:rsidRPr="00D73E80">
        <w:rPr>
          <w:rFonts w:ascii="Times New Roman" w:hAnsi="Times New Roman" w:cs="Times New Roman"/>
          <w:sz w:val="28"/>
          <w:szCs w:val="28"/>
        </w:rPr>
        <w:t>Афанасьевского муниципального округа</w:t>
      </w:r>
      <w:r w:rsidRPr="00D73E80">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D73E80" w:rsidRDefault="004D4DFB" w:rsidP="00A378CB">
      <w:pPr>
        <w:pStyle w:val="ConsPlusNormal"/>
        <w:spacing w:line="276" w:lineRule="auto"/>
        <w:ind w:firstLine="709"/>
        <w:jc w:val="both"/>
        <w:rPr>
          <w:rFonts w:ascii="Times New Roman" w:hAnsi="Times New Roman" w:cs="Times New Roman"/>
          <w:sz w:val="28"/>
          <w:szCs w:val="28"/>
        </w:rPr>
      </w:pPr>
      <w:r w:rsidRPr="00D73E80">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w:t>
      </w:r>
      <w:r w:rsidR="00C00B49">
        <w:rPr>
          <w:rFonts w:ascii="Times New Roman" w:hAnsi="Times New Roman" w:cs="Times New Roman"/>
          <w:sz w:val="28"/>
          <w:szCs w:val="28"/>
        </w:rPr>
        <w:t xml:space="preserve"> </w:t>
      </w:r>
      <w:r w:rsidRPr="00D73E80">
        <w:rPr>
          <w:rFonts w:ascii="Times New Roman" w:hAnsi="Times New Roman" w:cs="Times New Roman"/>
          <w:sz w:val="28"/>
          <w:szCs w:val="28"/>
        </w:rPr>
        <w:t>189-ФЗ.</w:t>
      </w:r>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w:t>
      </w:r>
      <w:r w:rsidRPr="00C00B49">
        <w:rPr>
          <w:rFonts w:ascii="Times New Roman" w:hAnsi="Times New Roman" w:cs="Times New Roman"/>
          <w:sz w:val="28"/>
          <w:szCs w:val="28"/>
        </w:rPr>
        <w:t xml:space="preserve">пунктами </w:t>
      </w:r>
      <w:r w:rsidR="00F867C7" w:rsidRPr="00C00B49">
        <w:rPr>
          <w:rFonts w:ascii="Times New Roman" w:hAnsi="Times New Roman" w:cs="Times New Roman"/>
          <w:sz w:val="28"/>
          <w:szCs w:val="28"/>
        </w:rPr>
        <w:fldChar w:fldCharType="begin"/>
      </w:r>
      <w:r w:rsidR="00F867C7" w:rsidRPr="00C00B49">
        <w:rPr>
          <w:rFonts w:ascii="Times New Roman" w:hAnsi="Times New Roman" w:cs="Times New Roman"/>
          <w:sz w:val="28"/>
          <w:szCs w:val="28"/>
        </w:rPr>
        <w:instrText xml:space="preserve"> REF _Ref132189571 \r \h  \* MERGEFORMAT </w:instrText>
      </w:r>
      <w:r w:rsidR="00F867C7" w:rsidRPr="00C00B49">
        <w:rPr>
          <w:rFonts w:ascii="Times New Roman" w:hAnsi="Times New Roman" w:cs="Times New Roman"/>
          <w:sz w:val="28"/>
          <w:szCs w:val="28"/>
        </w:rPr>
      </w:r>
      <w:r w:rsidR="00F867C7" w:rsidRPr="00C00B49">
        <w:rPr>
          <w:rFonts w:ascii="Times New Roman" w:hAnsi="Times New Roman" w:cs="Times New Roman"/>
          <w:sz w:val="28"/>
          <w:szCs w:val="28"/>
        </w:rPr>
        <w:fldChar w:fldCharType="separate"/>
      </w:r>
      <w:r w:rsidR="00AF292F">
        <w:rPr>
          <w:rFonts w:ascii="Times New Roman" w:hAnsi="Times New Roman" w:cs="Times New Roman"/>
          <w:sz w:val="28"/>
          <w:szCs w:val="28"/>
        </w:rPr>
        <w:t>6</w:t>
      </w:r>
      <w:r w:rsidR="00F867C7" w:rsidRPr="00C00B49">
        <w:rPr>
          <w:rFonts w:ascii="Times New Roman" w:hAnsi="Times New Roman" w:cs="Times New Roman"/>
          <w:sz w:val="28"/>
          <w:szCs w:val="28"/>
        </w:rPr>
        <w:fldChar w:fldCharType="end"/>
      </w:r>
      <w:r w:rsidRPr="00C00B49">
        <w:rPr>
          <w:rFonts w:ascii="Times New Roman" w:hAnsi="Times New Roman" w:cs="Times New Roman"/>
          <w:sz w:val="28"/>
          <w:szCs w:val="28"/>
        </w:rPr>
        <w:t xml:space="preserve"> и </w:t>
      </w:r>
      <w:r w:rsidR="00F867C7" w:rsidRPr="00C00B49">
        <w:rPr>
          <w:rFonts w:ascii="Times New Roman" w:hAnsi="Times New Roman" w:cs="Times New Roman"/>
          <w:sz w:val="28"/>
          <w:szCs w:val="28"/>
        </w:rPr>
        <w:fldChar w:fldCharType="begin"/>
      </w:r>
      <w:r w:rsidR="00F867C7" w:rsidRPr="00C00B49">
        <w:rPr>
          <w:rFonts w:ascii="Times New Roman" w:hAnsi="Times New Roman" w:cs="Times New Roman"/>
          <w:sz w:val="28"/>
          <w:szCs w:val="28"/>
        </w:rPr>
        <w:instrText xml:space="preserve"> REF _Ref132189584 \r \h  \* MERGEFORMAT </w:instrText>
      </w:r>
      <w:r w:rsidR="00F867C7" w:rsidRPr="00C00B49">
        <w:rPr>
          <w:rFonts w:ascii="Times New Roman" w:hAnsi="Times New Roman" w:cs="Times New Roman"/>
          <w:sz w:val="28"/>
          <w:szCs w:val="28"/>
        </w:rPr>
      </w:r>
      <w:r w:rsidR="00F867C7" w:rsidRPr="00C00B49">
        <w:rPr>
          <w:rFonts w:ascii="Times New Roman" w:hAnsi="Times New Roman" w:cs="Times New Roman"/>
          <w:sz w:val="28"/>
          <w:szCs w:val="28"/>
        </w:rPr>
        <w:fldChar w:fldCharType="separate"/>
      </w:r>
      <w:r w:rsidR="00AF292F">
        <w:rPr>
          <w:rFonts w:ascii="Times New Roman" w:hAnsi="Times New Roman" w:cs="Times New Roman"/>
          <w:sz w:val="28"/>
          <w:szCs w:val="28"/>
        </w:rPr>
        <w:t>7</w:t>
      </w:r>
      <w:r w:rsidR="00F867C7" w:rsidRPr="00C00B49">
        <w:rPr>
          <w:rFonts w:ascii="Times New Roman" w:hAnsi="Times New Roman" w:cs="Times New Roman"/>
          <w:sz w:val="28"/>
          <w:szCs w:val="28"/>
        </w:rPr>
        <w:fldChar w:fldCharType="end"/>
      </w:r>
      <w:r w:rsidRPr="00C00B49">
        <w:rPr>
          <w:rFonts w:ascii="Times New Roman" w:hAnsi="Times New Roman" w:cs="Times New Roman"/>
          <w:sz w:val="28"/>
          <w:szCs w:val="28"/>
        </w:rPr>
        <w:t xml:space="preserve"> наст</w:t>
      </w:r>
      <w:r w:rsidRPr="00D73E80">
        <w:rPr>
          <w:rFonts w:ascii="Times New Roman" w:hAnsi="Times New Roman" w:cs="Times New Roman"/>
          <w:sz w:val="28"/>
          <w:szCs w:val="28"/>
        </w:rPr>
        <w:t>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625694" w:rsidRPr="00D73E80">
        <w:rPr>
          <w:rFonts w:ascii="Times New Roman" w:hAnsi="Times New Roman" w:cs="Times New Roman"/>
          <w:sz w:val="28"/>
          <w:szCs w:val="28"/>
        </w:rPr>
        <w:t xml:space="preserve"> </w:t>
      </w:r>
      <w:r w:rsidR="00970DE5" w:rsidRPr="00D73E80">
        <w:rPr>
          <w:rFonts w:ascii="Times New Roman" w:hAnsi="Times New Roman" w:cs="Times New Roman"/>
          <w:sz w:val="28"/>
          <w:szCs w:val="28"/>
        </w:rPr>
        <w:t xml:space="preserve">созданной в соответствии с бюджетным законодательством Российской Федерации государственной информационной системы </w:t>
      </w:r>
      <w:r w:rsidR="00970DE5" w:rsidRPr="00D73E80">
        <w:rPr>
          <w:rFonts w:ascii="Times New Roman" w:hAnsi="Times New Roman" w:cs="Times New Roman"/>
          <w:i/>
          <w:sz w:val="28"/>
          <w:szCs w:val="28"/>
        </w:rPr>
        <w:t>в сфере бюджетных правоотношений</w:t>
      </w:r>
      <w:r w:rsidR="00625694" w:rsidRPr="00D73E80">
        <w:rPr>
          <w:rFonts w:ascii="Times New Roman" w:hAnsi="Times New Roman" w:cs="Times New Roman"/>
          <w:i/>
          <w:sz w:val="28"/>
          <w:szCs w:val="28"/>
        </w:rPr>
        <w:t xml:space="preserve"> (</w:t>
      </w:r>
      <w:r w:rsidR="00FA5B7B" w:rsidRPr="00D73E80">
        <w:rPr>
          <w:rFonts w:ascii="Times New Roman" w:hAnsi="Times New Roman" w:cs="Times New Roman"/>
          <w:i/>
          <w:sz w:val="28"/>
          <w:szCs w:val="28"/>
        </w:rPr>
        <w:t>ГИИС «Э</w:t>
      </w:r>
      <w:r w:rsidR="00625694" w:rsidRPr="00D73E80">
        <w:rPr>
          <w:rFonts w:ascii="Times New Roman" w:hAnsi="Times New Roman" w:cs="Times New Roman"/>
          <w:i/>
          <w:sz w:val="28"/>
          <w:szCs w:val="28"/>
        </w:rPr>
        <w:t>лектронный бюджет</w:t>
      </w:r>
      <w:r w:rsidR="00FA5B7B" w:rsidRPr="00D73E80">
        <w:rPr>
          <w:rFonts w:ascii="Times New Roman" w:hAnsi="Times New Roman" w:cs="Times New Roman"/>
          <w:i/>
          <w:sz w:val="28"/>
          <w:szCs w:val="28"/>
        </w:rPr>
        <w:t>»</w:t>
      </w:r>
      <w:r w:rsidR="00625694" w:rsidRPr="00D73E80">
        <w:rPr>
          <w:rFonts w:ascii="Times New Roman" w:hAnsi="Times New Roman" w:cs="Times New Roman"/>
          <w:i/>
          <w:sz w:val="28"/>
          <w:szCs w:val="28"/>
        </w:rPr>
        <w:t>)</w:t>
      </w:r>
      <w:r w:rsidRPr="00D73E80">
        <w:rPr>
          <w:rFonts w:ascii="Times New Roman" w:hAnsi="Times New Roman" w:cs="Times New Roman"/>
          <w:sz w:val="28"/>
          <w:szCs w:val="28"/>
        </w:rPr>
        <w:t xml:space="preserve"> (далее – </w:t>
      </w:r>
      <w:r w:rsidR="00033D5C" w:rsidRPr="00D73E80">
        <w:rPr>
          <w:rFonts w:ascii="Times New Roman" w:hAnsi="Times New Roman" w:cs="Times New Roman"/>
          <w:sz w:val="28"/>
          <w:szCs w:val="28"/>
        </w:rPr>
        <w:t>информационная система</w:t>
      </w:r>
      <w:r w:rsidRPr="00D73E80">
        <w:rPr>
          <w:rFonts w:ascii="Times New Roman" w:hAnsi="Times New Roman" w:cs="Times New Roman"/>
          <w:sz w:val="28"/>
          <w:szCs w:val="28"/>
        </w:rPr>
        <w:t>) с использованием усиленных квалифицированных электронных подписей.</w:t>
      </w:r>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3" w:name="_Ref132189606"/>
      <w:r w:rsidRPr="00D73E80">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21D5" w:rsidRPr="00D73E80">
        <w:rPr>
          <w:rFonts w:ascii="Times New Roman" w:hAnsi="Times New Roman" w:cs="Times New Roman"/>
          <w:sz w:val="28"/>
          <w:szCs w:val="28"/>
        </w:rPr>
        <w:t>информационной системе</w:t>
      </w:r>
      <w:r w:rsidRPr="00D73E80">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3"/>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r w:rsidRPr="00D73E80">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4" w:name="_Ref132189659"/>
      <w:r w:rsidRPr="00D73E80">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00F867C7" w:rsidRPr="00C00B49">
        <w:rPr>
          <w:rFonts w:ascii="Times New Roman" w:hAnsi="Times New Roman" w:cs="Times New Roman"/>
          <w:sz w:val="28"/>
          <w:szCs w:val="28"/>
        </w:rPr>
        <w:fldChar w:fldCharType="begin"/>
      </w:r>
      <w:r w:rsidR="00F867C7" w:rsidRPr="00C00B49">
        <w:rPr>
          <w:rFonts w:ascii="Times New Roman" w:hAnsi="Times New Roman" w:cs="Times New Roman"/>
          <w:sz w:val="28"/>
          <w:szCs w:val="28"/>
        </w:rPr>
        <w:instrText xml:space="preserve"> REF _Ref132189606 \r \h  \* MERGEFORMAT </w:instrText>
      </w:r>
      <w:r w:rsidR="00F867C7" w:rsidRPr="00C00B49">
        <w:rPr>
          <w:rFonts w:ascii="Times New Roman" w:hAnsi="Times New Roman" w:cs="Times New Roman"/>
          <w:sz w:val="28"/>
          <w:szCs w:val="28"/>
        </w:rPr>
      </w:r>
      <w:r w:rsidR="00F867C7" w:rsidRPr="00C00B49">
        <w:rPr>
          <w:rFonts w:ascii="Times New Roman" w:hAnsi="Times New Roman" w:cs="Times New Roman"/>
          <w:sz w:val="28"/>
          <w:szCs w:val="28"/>
        </w:rPr>
        <w:fldChar w:fldCharType="separate"/>
      </w:r>
      <w:r w:rsidR="00AF292F">
        <w:rPr>
          <w:rFonts w:ascii="Times New Roman" w:hAnsi="Times New Roman" w:cs="Times New Roman"/>
          <w:sz w:val="28"/>
          <w:szCs w:val="28"/>
        </w:rPr>
        <w:t>3</w:t>
      </w:r>
      <w:r w:rsidR="00F867C7" w:rsidRPr="00C00B49">
        <w:rPr>
          <w:rFonts w:ascii="Times New Roman" w:hAnsi="Times New Roman" w:cs="Times New Roman"/>
          <w:sz w:val="28"/>
          <w:szCs w:val="28"/>
        </w:rPr>
        <w:fldChar w:fldCharType="end"/>
      </w:r>
      <w:r w:rsidRPr="00C00B49">
        <w:rPr>
          <w:rFonts w:ascii="Times New Roman" w:hAnsi="Times New Roman" w:cs="Times New Roman"/>
          <w:sz w:val="28"/>
          <w:szCs w:val="28"/>
        </w:rPr>
        <w:t xml:space="preserve"> </w:t>
      </w:r>
      <w:r w:rsidRPr="00D73E80">
        <w:rPr>
          <w:rFonts w:ascii="Times New Roman" w:hAnsi="Times New Roman" w:cs="Times New Roman"/>
          <w:sz w:val="28"/>
          <w:szCs w:val="28"/>
        </w:rPr>
        <w:t xml:space="preserve">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62552A" w:rsidRPr="00D73E80">
        <w:rPr>
          <w:rFonts w:ascii="Times New Roman" w:hAnsi="Times New Roman" w:cs="Times New Roman"/>
          <w:sz w:val="28"/>
          <w:szCs w:val="28"/>
        </w:rPr>
        <w:t>«Региональный навигатор дополнительного образования Кировской области» (</w:t>
      </w:r>
      <w:hyperlink r:id="rId9" w:history="1">
        <w:r w:rsidR="0062552A" w:rsidRPr="00D73E80">
          <w:rPr>
            <w:rStyle w:val="ad"/>
            <w:rFonts w:ascii="Times New Roman" w:hAnsi="Times New Roman" w:cs="Times New Roman"/>
            <w:sz w:val="28"/>
            <w:szCs w:val="28"/>
          </w:rPr>
          <w:t>https://43.pfdo.ru</w:t>
        </w:r>
      </w:hyperlink>
      <w:r w:rsidR="0062552A" w:rsidRPr="00D73E80">
        <w:rPr>
          <w:rFonts w:ascii="Times New Roman" w:hAnsi="Times New Roman" w:cs="Times New Roman"/>
          <w:sz w:val="28"/>
          <w:szCs w:val="28"/>
        </w:rPr>
        <w:t>)</w:t>
      </w:r>
      <w:r w:rsidR="00BA5FC5" w:rsidRPr="00D73E80">
        <w:rPr>
          <w:rFonts w:ascii="Times New Roman" w:hAnsi="Times New Roman" w:cs="Times New Roman"/>
          <w:sz w:val="28"/>
          <w:szCs w:val="28"/>
        </w:rPr>
        <w:t xml:space="preserve"> </w:t>
      </w:r>
      <w:r w:rsidRPr="00D73E80">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sidR="00BA5FC5" w:rsidRPr="00D73E80">
        <w:rPr>
          <w:rFonts w:ascii="Times New Roman" w:hAnsi="Times New Roman" w:cs="Times New Roman"/>
          <w:sz w:val="28"/>
          <w:szCs w:val="28"/>
        </w:rPr>
        <w:t xml:space="preserve"> </w:t>
      </w:r>
      <w:r w:rsidRPr="00D73E80">
        <w:rPr>
          <w:rFonts w:ascii="Times New Roman" w:hAnsi="Times New Roman" w:cs="Times New Roman"/>
          <w:sz w:val="28"/>
          <w:szCs w:val="28"/>
        </w:rPr>
        <w:t>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BA5FC5" w:rsidRPr="00D73E80">
        <w:rPr>
          <w:rFonts w:ascii="Times New Roman" w:hAnsi="Times New Roman" w:cs="Times New Roman"/>
          <w:sz w:val="28"/>
          <w:szCs w:val="28"/>
        </w:rPr>
        <w:t xml:space="preserve"> </w:t>
      </w:r>
      <w:r w:rsidRPr="00D73E80">
        <w:rPr>
          <w:rFonts w:ascii="Times New Roman" w:hAnsi="Times New Roman" w:cs="Times New Roman"/>
          <w:sz w:val="28"/>
          <w:szCs w:val="28"/>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4"/>
    </w:p>
    <w:p w:rsidR="004D4DFB" w:rsidRPr="00D73E80" w:rsidRDefault="004D4DFB" w:rsidP="00A378CB">
      <w:pPr>
        <w:pStyle w:val="ConsPlusNormal"/>
        <w:spacing w:line="276" w:lineRule="auto"/>
        <w:ind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C00B49">
        <w:rPr>
          <w:rFonts w:ascii="Times New Roman" w:hAnsi="Times New Roman" w:cs="Times New Roman"/>
          <w:sz w:val="28"/>
          <w:szCs w:val="28"/>
        </w:rPr>
        <w:t xml:space="preserve">       </w:t>
      </w:r>
      <w:r w:rsidRPr="00D73E80">
        <w:rPr>
          <w:rFonts w:ascii="Times New Roman" w:hAnsi="Times New Roman" w:cs="Times New Roman"/>
          <w:sz w:val="28"/>
          <w:szCs w:val="28"/>
        </w:rPr>
        <w:t>№</w:t>
      </w:r>
      <w:r w:rsidR="00C00B49">
        <w:rPr>
          <w:rFonts w:ascii="Times New Roman" w:hAnsi="Times New Roman" w:cs="Times New Roman"/>
          <w:sz w:val="28"/>
          <w:szCs w:val="28"/>
        </w:rPr>
        <w:t xml:space="preserve"> </w:t>
      </w:r>
      <w:r w:rsidRPr="00D73E80">
        <w:rPr>
          <w:rFonts w:ascii="Times New Roman" w:hAnsi="Times New Roman" w:cs="Times New Roman"/>
          <w:sz w:val="28"/>
          <w:szCs w:val="28"/>
        </w:rPr>
        <w:t>189-ФЗ, которые формируются на основании сформированной в соответствии с Постановлением №</w:t>
      </w:r>
      <w:r w:rsidR="00C00B49">
        <w:rPr>
          <w:rFonts w:ascii="Times New Roman" w:hAnsi="Times New Roman" w:cs="Times New Roman"/>
          <w:sz w:val="28"/>
          <w:szCs w:val="28"/>
        </w:rPr>
        <w:t xml:space="preserve"> </w:t>
      </w:r>
      <w:r w:rsidRPr="00D73E80">
        <w:rPr>
          <w:rFonts w:ascii="Times New Roman" w:hAnsi="Times New Roman" w:cs="Times New Roman"/>
          <w:sz w:val="28"/>
          <w:szCs w:val="28"/>
        </w:rPr>
        <w:t>183 реестровой записи об исполнителе услуг (далее – реестровая запись);</w:t>
      </w:r>
    </w:p>
    <w:p w:rsidR="004D4DFB" w:rsidRPr="00D73E80" w:rsidRDefault="004D4DFB" w:rsidP="00A378CB">
      <w:pPr>
        <w:pStyle w:val="ConsPlusNormal"/>
        <w:spacing w:line="276" w:lineRule="auto"/>
        <w:ind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w:t>
      </w:r>
      <w:r w:rsidR="00934936" w:rsidRPr="00D73E80">
        <w:rPr>
          <w:rFonts w:ascii="Times New Roman" w:hAnsi="Times New Roman" w:cs="Times New Roman"/>
          <w:sz w:val="28"/>
          <w:szCs w:val="28"/>
        </w:rPr>
        <w:t>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w:t>
      </w:r>
      <w:r w:rsidRPr="00D73E80">
        <w:rPr>
          <w:rFonts w:ascii="Times New Roman" w:hAnsi="Times New Roman" w:cs="Times New Roman"/>
          <w:sz w:val="28"/>
          <w:szCs w:val="28"/>
        </w:rPr>
        <w:t>,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C00B49">
        <w:rPr>
          <w:rFonts w:ascii="Times New Roman" w:hAnsi="Times New Roman" w:cs="Times New Roman"/>
          <w:sz w:val="28"/>
          <w:szCs w:val="28"/>
        </w:rPr>
        <w:t xml:space="preserve"> </w:t>
      </w:r>
      <w:r w:rsidRPr="00D73E80">
        <w:rPr>
          <w:rFonts w:ascii="Times New Roman" w:hAnsi="Times New Roman" w:cs="Times New Roman"/>
          <w:sz w:val="28"/>
          <w:szCs w:val="28"/>
        </w:rPr>
        <w:t>189-ФЗ.</w:t>
      </w:r>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5" w:name="_Ref132189571"/>
      <w:r w:rsidRPr="00D73E80">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_Ref132189659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5</w:t>
      </w:r>
      <w:r w:rsidR="00F867C7" w:rsidRPr="0051163C">
        <w:rPr>
          <w:rFonts w:ascii="Times New Roman" w:hAnsi="Times New Roman" w:cs="Times New Roman"/>
          <w:sz w:val="28"/>
          <w:szCs w:val="28"/>
        </w:rPr>
        <w:fldChar w:fldCharType="end"/>
      </w:r>
      <w:r w:rsidRPr="0051163C">
        <w:rPr>
          <w:rFonts w:ascii="Times New Roman" w:hAnsi="Times New Roman" w:cs="Times New Roman"/>
          <w:sz w:val="28"/>
          <w:szCs w:val="28"/>
        </w:rPr>
        <w:t xml:space="preserve"> </w:t>
      </w:r>
      <w:r w:rsidRPr="00D73E80">
        <w:rPr>
          <w:rFonts w:ascii="Times New Roman" w:hAnsi="Times New Roman" w:cs="Times New Roman"/>
          <w:sz w:val="28"/>
          <w:szCs w:val="28"/>
        </w:rPr>
        <w:t xml:space="preserve">настоящего Порядка в </w:t>
      </w:r>
      <w:r w:rsidR="006D6B46" w:rsidRPr="00D73E80">
        <w:rPr>
          <w:rFonts w:ascii="Times New Roman" w:hAnsi="Times New Roman" w:cs="Times New Roman"/>
          <w:sz w:val="28"/>
          <w:szCs w:val="28"/>
        </w:rPr>
        <w:t>информационной системе</w:t>
      </w:r>
      <w:r w:rsidRPr="00D73E80">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5"/>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6" w:name="_Ref132189584"/>
      <w:r w:rsidRPr="00D73E80">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6D6B46" w:rsidRPr="00D73E80">
        <w:rPr>
          <w:rFonts w:ascii="Times New Roman" w:hAnsi="Times New Roman" w:cs="Times New Roman"/>
          <w:sz w:val="28"/>
          <w:szCs w:val="28"/>
        </w:rPr>
        <w:t>информационной системы</w:t>
      </w:r>
      <w:r w:rsidRPr="00D73E80">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6D6B46" w:rsidRPr="00D73E80">
        <w:rPr>
          <w:rFonts w:ascii="Times New Roman" w:hAnsi="Times New Roman" w:cs="Times New Roman"/>
          <w:sz w:val="28"/>
          <w:szCs w:val="28"/>
        </w:rPr>
        <w:t>информационной системы</w:t>
      </w:r>
      <w:r w:rsidRPr="00D73E80">
        <w:rPr>
          <w:rFonts w:ascii="Times New Roman" w:hAnsi="Times New Roman" w:cs="Times New Roman"/>
          <w:sz w:val="28"/>
          <w:szCs w:val="28"/>
        </w:rPr>
        <w:t xml:space="preserve"> лицу, подавшему заявку.</w:t>
      </w:r>
      <w:bookmarkEnd w:id="6"/>
      <w:r w:rsidRPr="00D73E80">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7" w:name="_Ref132189801"/>
      <w:r w:rsidRPr="00D73E80">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6D6B46" w:rsidRPr="00D73E80">
        <w:rPr>
          <w:rFonts w:ascii="Times New Roman" w:hAnsi="Times New Roman" w:cs="Times New Roman"/>
          <w:sz w:val="28"/>
          <w:szCs w:val="28"/>
        </w:rPr>
        <w:t>информационной системе</w:t>
      </w:r>
      <w:r w:rsidRPr="00D73E80">
        <w:rPr>
          <w:rFonts w:ascii="Times New Roman" w:hAnsi="Times New Roman" w:cs="Times New Roman"/>
          <w:sz w:val="28"/>
          <w:szCs w:val="28"/>
        </w:rPr>
        <w:t xml:space="preserve"> возражения, которые размещаются не более, чем один раз в </w:t>
      </w:r>
      <w:r w:rsidR="00591A27" w:rsidRPr="00D73E80">
        <w:rPr>
          <w:rFonts w:ascii="Times New Roman" w:hAnsi="Times New Roman" w:cs="Times New Roman"/>
          <w:sz w:val="28"/>
          <w:szCs w:val="28"/>
        </w:rPr>
        <w:t>информационной системе</w:t>
      </w:r>
      <w:r w:rsidRPr="00D73E80">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7"/>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8" w:name="_Ref132189856"/>
      <w:r w:rsidRPr="00D73E80">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91A27" w:rsidRPr="00D73E80">
        <w:rPr>
          <w:rFonts w:ascii="Times New Roman" w:hAnsi="Times New Roman" w:cs="Times New Roman"/>
          <w:sz w:val="28"/>
          <w:szCs w:val="28"/>
        </w:rPr>
        <w:t>информационной системе</w:t>
      </w:r>
      <w:r w:rsidRPr="00D73E80">
        <w:rPr>
          <w:rFonts w:ascii="Times New Roman" w:hAnsi="Times New Roman" w:cs="Times New Roman"/>
          <w:sz w:val="28"/>
          <w:szCs w:val="28"/>
        </w:rPr>
        <w:t xml:space="preserve"> в соответствии с </w:t>
      </w:r>
      <w:r w:rsidRPr="0051163C">
        <w:rPr>
          <w:rFonts w:ascii="Times New Roman" w:hAnsi="Times New Roman" w:cs="Times New Roman"/>
          <w:sz w:val="28"/>
          <w:szCs w:val="28"/>
        </w:rPr>
        <w:t xml:space="preserve">пунктом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_Ref132189801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8</w:t>
      </w:r>
      <w:r w:rsidR="00F867C7" w:rsidRPr="0051163C">
        <w:rPr>
          <w:rFonts w:ascii="Times New Roman" w:hAnsi="Times New Roman" w:cs="Times New Roman"/>
          <w:sz w:val="28"/>
          <w:szCs w:val="28"/>
        </w:rPr>
        <w:fldChar w:fldCharType="end"/>
      </w:r>
      <w:r w:rsidRPr="00D73E80">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591A27" w:rsidRPr="00D73E80">
        <w:rPr>
          <w:rFonts w:ascii="Times New Roman" w:hAnsi="Times New Roman" w:cs="Times New Roman"/>
          <w:sz w:val="28"/>
          <w:szCs w:val="28"/>
        </w:rPr>
        <w:t>информационной системе</w:t>
      </w:r>
      <w:r w:rsidRPr="00D73E80">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8"/>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bookmarkStart w:id="9" w:name="_Ref132189882"/>
      <w:r w:rsidRPr="00D73E80">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w:t>
      </w:r>
      <w:r w:rsidRPr="0051163C">
        <w:rPr>
          <w:rFonts w:ascii="Times New Roman" w:hAnsi="Times New Roman" w:cs="Times New Roman"/>
          <w:sz w:val="28"/>
          <w:szCs w:val="28"/>
        </w:rPr>
        <w:t xml:space="preserve">пунктами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_Ref132189801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8</w:t>
      </w:r>
      <w:r w:rsidR="00F867C7" w:rsidRPr="0051163C">
        <w:rPr>
          <w:rFonts w:ascii="Times New Roman" w:hAnsi="Times New Roman" w:cs="Times New Roman"/>
          <w:sz w:val="28"/>
          <w:szCs w:val="28"/>
        </w:rPr>
        <w:fldChar w:fldCharType="end"/>
      </w:r>
      <w:r w:rsidRPr="0051163C">
        <w:rPr>
          <w:rFonts w:ascii="Times New Roman" w:hAnsi="Times New Roman" w:cs="Times New Roman"/>
          <w:sz w:val="28"/>
          <w:szCs w:val="28"/>
        </w:rPr>
        <w:t xml:space="preserve"> и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_Ref132189856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9</w:t>
      </w:r>
      <w:r w:rsidR="00F867C7" w:rsidRPr="0051163C">
        <w:rPr>
          <w:rFonts w:ascii="Times New Roman" w:hAnsi="Times New Roman" w:cs="Times New Roman"/>
          <w:sz w:val="28"/>
          <w:szCs w:val="28"/>
        </w:rPr>
        <w:fldChar w:fldCharType="end"/>
      </w:r>
      <w:r w:rsidRPr="00D73E80">
        <w:rPr>
          <w:rFonts w:ascii="Times New Roman" w:hAnsi="Times New Roman" w:cs="Times New Roman"/>
          <w:sz w:val="28"/>
          <w:szCs w:val="28"/>
        </w:rPr>
        <w:t xml:space="preserve"> настоящего Порядка.</w:t>
      </w:r>
      <w:bookmarkEnd w:id="9"/>
    </w:p>
    <w:p w:rsidR="004D4DFB" w:rsidRPr="00D73E80" w:rsidRDefault="004D4DFB" w:rsidP="00A378CB">
      <w:pPr>
        <w:pStyle w:val="ConsPlusNormal"/>
        <w:widowControl/>
        <w:numPr>
          <w:ilvl w:val="0"/>
          <w:numId w:val="11"/>
        </w:numPr>
        <w:adjustRightInd w:val="0"/>
        <w:spacing w:line="276" w:lineRule="auto"/>
        <w:ind w:left="0" w:firstLine="709"/>
        <w:jc w:val="both"/>
        <w:rPr>
          <w:rFonts w:ascii="Times New Roman" w:hAnsi="Times New Roman" w:cs="Times New Roman"/>
          <w:sz w:val="28"/>
          <w:szCs w:val="28"/>
        </w:rPr>
      </w:pPr>
      <w:r w:rsidRPr="00D73E80">
        <w:rPr>
          <w:rFonts w:ascii="Times New Roman" w:hAnsi="Times New Roman" w:cs="Times New Roman"/>
          <w:sz w:val="28"/>
          <w:szCs w:val="28"/>
        </w:rPr>
        <w:t xml:space="preserve">В случае, предусмотренном </w:t>
      </w:r>
      <w:r w:rsidRPr="0051163C">
        <w:rPr>
          <w:rFonts w:ascii="Times New Roman" w:hAnsi="Times New Roman" w:cs="Times New Roman"/>
          <w:sz w:val="28"/>
          <w:szCs w:val="28"/>
        </w:rPr>
        <w:t xml:space="preserve">пунктами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_Ref132189856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9</w:t>
      </w:r>
      <w:r w:rsidR="00F867C7" w:rsidRPr="0051163C">
        <w:rPr>
          <w:rFonts w:ascii="Times New Roman" w:hAnsi="Times New Roman" w:cs="Times New Roman"/>
          <w:sz w:val="28"/>
          <w:szCs w:val="28"/>
        </w:rPr>
        <w:fldChar w:fldCharType="end"/>
      </w:r>
      <w:r w:rsidRPr="0051163C">
        <w:rPr>
          <w:rFonts w:ascii="Times New Roman" w:hAnsi="Times New Roman" w:cs="Times New Roman"/>
          <w:sz w:val="28"/>
          <w:szCs w:val="28"/>
        </w:rPr>
        <w:t xml:space="preserve"> и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_Ref132189882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10</w:t>
      </w:r>
      <w:r w:rsidR="00F867C7" w:rsidRPr="0051163C">
        <w:rPr>
          <w:rFonts w:ascii="Times New Roman" w:hAnsi="Times New Roman" w:cs="Times New Roman"/>
          <w:sz w:val="28"/>
          <w:szCs w:val="28"/>
        </w:rPr>
        <w:fldChar w:fldCharType="end"/>
      </w:r>
      <w:r w:rsidRPr="00D73E80">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_Ref132189571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6</w:t>
      </w:r>
      <w:r w:rsidR="00F867C7" w:rsidRPr="0051163C">
        <w:rPr>
          <w:rFonts w:ascii="Times New Roman" w:hAnsi="Times New Roman" w:cs="Times New Roman"/>
          <w:sz w:val="28"/>
          <w:szCs w:val="28"/>
        </w:rPr>
        <w:fldChar w:fldCharType="end"/>
      </w:r>
      <w:r w:rsidRPr="0051163C">
        <w:rPr>
          <w:rFonts w:ascii="Times New Roman" w:hAnsi="Times New Roman" w:cs="Times New Roman"/>
          <w:sz w:val="28"/>
          <w:szCs w:val="28"/>
        </w:rPr>
        <w:t xml:space="preserve"> и </w:t>
      </w:r>
      <w:r w:rsidR="00F867C7" w:rsidRPr="0051163C">
        <w:rPr>
          <w:rFonts w:ascii="Times New Roman" w:hAnsi="Times New Roman" w:cs="Times New Roman"/>
          <w:sz w:val="28"/>
          <w:szCs w:val="28"/>
        </w:rPr>
        <w:fldChar w:fldCharType="begin"/>
      </w:r>
      <w:r w:rsidR="00F867C7" w:rsidRPr="0051163C">
        <w:rPr>
          <w:rFonts w:ascii="Times New Roman" w:hAnsi="Times New Roman" w:cs="Times New Roman"/>
          <w:sz w:val="28"/>
          <w:szCs w:val="28"/>
        </w:rPr>
        <w:instrText xml:space="preserve"> REF _Ref132189584 \r \h  \* MERGEFORMAT </w:instrText>
      </w:r>
      <w:r w:rsidR="00F867C7" w:rsidRPr="0051163C">
        <w:rPr>
          <w:rFonts w:ascii="Times New Roman" w:hAnsi="Times New Roman" w:cs="Times New Roman"/>
          <w:sz w:val="28"/>
          <w:szCs w:val="28"/>
        </w:rPr>
      </w:r>
      <w:r w:rsidR="00F867C7" w:rsidRPr="0051163C">
        <w:rPr>
          <w:rFonts w:ascii="Times New Roman" w:hAnsi="Times New Roman" w:cs="Times New Roman"/>
          <w:sz w:val="28"/>
          <w:szCs w:val="28"/>
        </w:rPr>
        <w:fldChar w:fldCharType="separate"/>
      </w:r>
      <w:r w:rsidR="00AF292F">
        <w:rPr>
          <w:rFonts w:ascii="Times New Roman" w:hAnsi="Times New Roman" w:cs="Times New Roman"/>
          <w:sz w:val="28"/>
          <w:szCs w:val="28"/>
        </w:rPr>
        <w:t>7</w:t>
      </w:r>
      <w:r w:rsidR="00F867C7" w:rsidRPr="0051163C">
        <w:rPr>
          <w:rFonts w:ascii="Times New Roman" w:hAnsi="Times New Roman" w:cs="Times New Roman"/>
          <w:sz w:val="28"/>
          <w:szCs w:val="28"/>
        </w:rPr>
        <w:fldChar w:fldCharType="end"/>
      </w:r>
      <w:r w:rsidRPr="0051163C">
        <w:rPr>
          <w:rFonts w:ascii="Times New Roman" w:hAnsi="Times New Roman" w:cs="Times New Roman"/>
          <w:sz w:val="28"/>
          <w:szCs w:val="28"/>
        </w:rPr>
        <w:t xml:space="preserve"> </w:t>
      </w:r>
      <w:r w:rsidRPr="00D73E80">
        <w:rPr>
          <w:rFonts w:ascii="Times New Roman" w:hAnsi="Times New Roman" w:cs="Times New Roman"/>
          <w:sz w:val="28"/>
          <w:szCs w:val="28"/>
        </w:rPr>
        <w:t>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D73E80" w:rsidRPr="00D73E80" w:rsidRDefault="00D73E80" w:rsidP="00D73E80">
      <w:pPr>
        <w:jc w:val="center"/>
        <w:rPr>
          <w:rFonts w:ascii="Times New Roman" w:hAnsi="Times New Roman" w:cs="Times New Roman"/>
          <w:bCs/>
          <w:sz w:val="28"/>
          <w:szCs w:val="28"/>
        </w:rPr>
      </w:pPr>
      <w:r>
        <w:rPr>
          <w:rFonts w:ascii="Times New Roman" w:hAnsi="Times New Roman" w:cs="Times New Roman"/>
          <w:bCs/>
          <w:sz w:val="28"/>
          <w:szCs w:val="28"/>
        </w:rPr>
        <w:t>__________</w:t>
      </w:r>
    </w:p>
    <w:p w:rsidR="006E71EF" w:rsidRPr="00D73E80" w:rsidRDefault="00D73E80" w:rsidP="00D73E80">
      <w:pPr>
        <w:rPr>
          <w:rFonts w:ascii="Times New Roman" w:eastAsia="Times New Roman" w:hAnsi="Times New Roman" w:cs="Times New Roman"/>
          <w:bCs/>
          <w:sz w:val="28"/>
          <w:szCs w:val="28"/>
          <w:lang w:eastAsia="ru-RU"/>
        </w:rPr>
      </w:pPr>
      <w:r>
        <w:rPr>
          <w:rFonts w:ascii="Times New Roman" w:hAnsi="Times New Roman" w:cs="Times New Roman"/>
          <w:b/>
          <w:bCs/>
          <w:sz w:val="28"/>
          <w:szCs w:val="28"/>
        </w:rPr>
        <w:br w:type="page"/>
      </w:r>
    </w:p>
    <w:p w:rsidR="00F861DE" w:rsidRDefault="00206A87" w:rsidP="00D77CFB">
      <w:pPr>
        <w:pStyle w:val="ConsPlusTitle"/>
        <w:ind w:left="5954"/>
        <w:jc w:val="center"/>
        <w:rPr>
          <w:rFonts w:ascii="Times New Roman" w:hAnsi="Times New Roman" w:cs="Times New Roman"/>
          <w:b w:val="0"/>
          <w:sz w:val="28"/>
          <w:szCs w:val="28"/>
        </w:rPr>
      </w:pPr>
      <w:bookmarkStart w:id="10" w:name="P32"/>
      <w:bookmarkEnd w:id="10"/>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№1</w:t>
      </w:r>
    </w:p>
    <w:p w:rsidR="00877921" w:rsidRPr="00F22489" w:rsidRDefault="00D77CFB" w:rsidP="00F861DE">
      <w:pPr>
        <w:pStyle w:val="ConsPlusTitle"/>
        <w:ind w:left="5954" w:right="707"/>
        <w:jc w:val="center"/>
        <w:rPr>
          <w:rFonts w:ascii="Times New Roman" w:hAnsi="Times New Roman" w:cs="Times New Roman"/>
          <w:b w:val="0"/>
          <w:sz w:val="28"/>
          <w:szCs w:val="28"/>
        </w:rPr>
      </w:pPr>
      <w:r>
        <w:rPr>
          <w:rFonts w:ascii="Times New Roman" w:hAnsi="Times New Roman" w:cs="Times New Roman"/>
          <w:b w:val="0"/>
          <w:sz w:val="28"/>
          <w:szCs w:val="28"/>
        </w:rPr>
        <w:t xml:space="preserve">к </w:t>
      </w:r>
      <w:r w:rsidR="00BB6955">
        <w:rPr>
          <w:rFonts w:ascii="Times New Roman" w:hAnsi="Times New Roman" w:cs="Times New Roman"/>
          <w:b w:val="0"/>
          <w:sz w:val="28"/>
          <w:szCs w:val="28"/>
        </w:rPr>
        <w:t xml:space="preserve">Порядку </w:t>
      </w:r>
      <w:r w:rsidR="00BB048E">
        <w:rPr>
          <w:rFonts w:ascii="Times New Roman" w:hAnsi="Times New Roman" w:cs="Times New Roman"/>
          <w:b w:val="0"/>
          <w:sz w:val="28"/>
          <w:szCs w:val="28"/>
        </w:rPr>
        <w:t xml:space="preserve"> </w:t>
      </w:r>
    </w:p>
    <w:p w:rsidR="00877921" w:rsidRPr="00F22489" w:rsidRDefault="00BB048E" w:rsidP="00A378CB">
      <w:pPr>
        <w:pStyle w:val="ConsPlusTitle"/>
        <w:ind w:left="5954"/>
        <w:jc w:val="center"/>
        <w:rPr>
          <w:rFonts w:ascii="Times New Roman" w:hAnsi="Times New Roman" w:cs="Times New Roman"/>
          <w:sz w:val="28"/>
          <w:szCs w:val="28"/>
        </w:rPr>
      </w:pPr>
      <w:r>
        <w:rPr>
          <w:rFonts w:ascii="Times New Roman" w:hAnsi="Times New Roman" w:cs="Times New Roman"/>
          <w:b w:val="0"/>
          <w:sz w:val="28"/>
          <w:szCs w:val="28"/>
        </w:rPr>
        <w:t xml:space="preserve"> </w:t>
      </w:r>
    </w:p>
    <w:p w:rsidR="00140D96" w:rsidRPr="00F22489" w:rsidRDefault="00C3056A" w:rsidP="00A378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p>
    <w:p w:rsidR="00F9778C" w:rsidRPr="00F22489" w:rsidRDefault="00C3056A" w:rsidP="00A378CB">
      <w:pPr>
        <w:pStyle w:val="ConsPlusNormal"/>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BB6955">
        <w:rPr>
          <w:rFonts w:ascii="Times New Roman" w:hAnsi="Times New Roman" w:cs="Times New Roman"/>
          <w:sz w:val="28"/>
          <w:szCs w:val="28"/>
        </w:rPr>
        <w:t>,</w:t>
      </w:r>
      <w:r w:rsidR="00BB048E">
        <w:rPr>
          <w:rFonts w:ascii="Times New Roman" w:hAnsi="Times New Roman" w:cs="Times New Roman"/>
          <w:sz w:val="28"/>
          <w:szCs w:val="28"/>
        </w:rPr>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A378C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1" w:name="Par56"/>
      <w:bookmarkEnd w:id="11"/>
      <w:r w:rsidRPr="00F22489">
        <w:rPr>
          <w:rFonts w:ascii="Courier New" w:eastAsia="Times New Roman" w:hAnsi="Courier New" w:cs="Courier New"/>
          <w:sz w:val="20"/>
          <w:szCs w:val="20"/>
          <w:lang w:eastAsia="ru-RU"/>
        </w:rPr>
        <w:t xml:space="preserve">    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BB048E">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BB048E">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BB048E">
        <w:rPr>
          <w:rFonts w:ascii="Times New Roman" w:eastAsia="Times New Roman" w:hAnsi="Times New Roman" w:cs="Times New Roman"/>
          <w:sz w:val="20"/>
          <w:szCs w:val="20"/>
          <w:lang w:eastAsia="ru-RU"/>
        </w:rPr>
        <w:t xml:space="preserve"> Афанасьевского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D0321D">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D0321D">
        <w:rPr>
          <w:rFonts w:ascii="Times New Roman" w:eastAsia="Times New Roman" w:hAnsi="Times New Roman" w:cs="Times New Roman"/>
          <w:sz w:val="28"/>
          <w:szCs w:val="20"/>
          <w:lang w:eastAsia="ru-RU"/>
        </w:rPr>
        <w:t xml:space="preserve"> Афанасьевского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D032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00D032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на основании</w:t>
      </w:r>
      <w:r w:rsidR="00D248F1">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w:t>
      </w:r>
      <w:r w:rsidR="00D73E80">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w:t>
      </w:r>
    </w:p>
    <w:p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D0321D">
        <w:rPr>
          <w:rFonts w:ascii="Times New Roman" w:eastAsia="Times New Roman" w:hAnsi="Times New Roman" w:cs="Times New Roman"/>
          <w:sz w:val="20"/>
          <w:szCs w:val="20"/>
          <w:lang w:eastAsia="ru-RU"/>
        </w:rPr>
        <w:t>Афанасьевского муниципального округа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именуемое в дальнейшем "Исполнитель ", в лице</w:t>
      </w:r>
      <w:r w:rsidR="00D248F1">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w:t>
      </w:r>
      <w:r w:rsidRPr="00F22489">
        <w:rPr>
          <w:rFonts w:ascii="Courier New" w:eastAsia="Times New Roman" w:hAnsi="Courier New" w:cs="Courier New"/>
          <w:sz w:val="20"/>
          <w:szCs w:val="20"/>
          <w:lang w:eastAsia="ru-RU"/>
        </w:rPr>
        <w:t>,</w:t>
      </w:r>
    </w:p>
    <w:p w:rsidR="00F9778C" w:rsidRPr="00F22489" w:rsidRDefault="00F9778C" w:rsidP="00D0321D">
      <w:pPr>
        <w:widowControl w:val="0"/>
        <w:autoSpaceDE w:val="0"/>
        <w:autoSpaceDN w:val="0"/>
        <w:adjustRightInd w:val="0"/>
        <w:spacing w:after="0" w:line="240" w:lineRule="auto"/>
        <w:ind w:firstLine="142"/>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w:t>
      </w:r>
      <w:r w:rsidR="00D73E80">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w:t>
      </w:r>
    </w:p>
    <w:p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00D6535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D0321D">
        <w:rPr>
          <w:rFonts w:ascii="Times New Roman" w:eastAsia="Times New Roman" w:hAnsi="Times New Roman" w:cs="Times New Roman"/>
          <w:sz w:val="20"/>
          <w:szCs w:val="20"/>
          <w:lang w:eastAsia="ru-RU"/>
        </w:rPr>
        <w:t>Афанасьевского муниципального округа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D0321D">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w:t>
      </w:r>
      <w:r w:rsidR="00D73E80">
        <w:rPr>
          <w:rFonts w:ascii="Times New Roman" w:eastAsia="Times New Roman" w:hAnsi="Times New Roman" w:cs="Times New Roman"/>
          <w:sz w:val="28"/>
          <w:szCs w:val="28"/>
          <w:lang w:eastAsia="ru-RU"/>
        </w:rPr>
        <w:t xml:space="preserve">     </w:t>
      </w:r>
      <w:r w:rsidR="0051163C">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w:t>
      </w:r>
      <w:r w:rsidR="0051163C">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625694" w:rsidRPr="00625694">
        <w:rPr>
          <w:rFonts w:ascii="Times New Roman" w:eastAsia="Times New Roman" w:hAnsi="Times New Roman" w:cs="Times New Roman"/>
          <w:sz w:val="28"/>
          <w:szCs w:val="28"/>
          <w:lang w:eastAsia="ru-RU"/>
        </w:rPr>
        <w:t xml:space="preserve">Афанасьевского муниципального округа </w:t>
      </w:r>
      <w:r w:rsidR="00AA0177" w:rsidRPr="006F5D7F">
        <w:rPr>
          <w:rFonts w:ascii="Times New Roman" w:eastAsia="Times New Roman" w:hAnsi="Times New Roman" w:cs="Times New Roman"/>
          <w:sz w:val="28"/>
          <w:szCs w:val="24"/>
          <w:lang w:eastAsia="ru-RU"/>
        </w:rPr>
        <w:t xml:space="preserve">от </w:t>
      </w:r>
      <w:r w:rsidR="00625694">
        <w:rPr>
          <w:rFonts w:ascii="Times New Roman" w:eastAsia="Times New Roman" w:hAnsi="Times New Roman" w:cs="Times New Roman"/>
          <w:sz w:val="28"/>
          <w:szCs w:val="24"/>
          <w:lang w:eastAsia="ru-RU"/>
        </w:rPr>
        <w:t>14.05.2024 № 207</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0321D">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D0321D">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в </w:t>
      </w:r>
      <w:r w:rsidR="00625694">
        <w:rPr>
          <w:rFonts w:ascii="Times New Roman" w:hAnsi="Times New Roman" w:cs="Times New Roman"/>
          <w:sz w:val="28"/>
          <w:szCs w:val="28"/>
        </w:rPr>
        <w:t>Афанасьевском муниципальном округе</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2" w:name="Par103"/>
      <w:bookmarkEnd w:id="12"/>
      <w:r w:rsidRPr="0083485D">
        <w:rPr>
          <w:rFonts w:ascii="Times New Roman" w:eastAsia="Times New Roman" w:hAnsi="Times New Roman" w:cs="Times New Roman"/>
          <w:sz w:val="28"/>
          <w:szCs w:val="24"/>
          <w:lang w:eastAsia="ru-RU"/>
        </w:rPr>
        <w:t>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3" w:name="Par105"/>
      <w:bookmarkStart w:id="14" w:name="_Ref132204000"/>
      <w:bookmarkEnd w:id="13"/>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4"/>
    </w:p>
    <w:p w:rsidR="00BC1F3A" w:rsidRPr="00BC1F3A" w:rsidRDefault="00387345" w:rsidP="00D73E80">
      <w:pPr>
        <w:pStyle w:val="af1"/>
        <w:widowControl w:val="0"/>
        <w:numPr>
          <w:ilvl w:val="2"/>
          <w:numId w:val="4"/>
        </w:numPr>
        <w:autoSpaceDE w:val="0"/>
        <w:autoSpaceDN w:val="0"/>
        <w:adjustRightInd w:val="0"/>
        <w:spacing w:after="0"/>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w:t>
      </w:r>
      <w:r w:rsidR="00BC1F3A">
        <w:rPr>
          <w:rFonts w:ascii="Times New Roman" w:eastAsia="Times New Roman" w:hAnsi="Times New Roman" w:cs="Times New Roman"/>
          <w:sz w:val="28"/>
          <w:szCs w:val="28"/>
          <w:lang w:eastAsia="ru-RU"/>
        </w:rPr>
        <w:t>;</w:t>
      </w:r>
    </w:p>
    <w:p w:rsidR="00BC1F3A" w:rsidRPr="00BC1F3A" w:rsidRDefault="00F9778C" w:rsidP="00D73E80">
      <w:pPr>
        <w:pStyle w:val="af1"/>
        <w:widowControl w:val="0"/>
        <w:numPr>
          <w:ilvl w:val="2"/>
          <w:numId w:val="4"/>
        </w:numPr>
        <w:autoSpaceDE w:val="0"/>
        <w:autoSpaceDN w:val="0"/>
        <w:adjustRightInd w:val="0"/>
        <w:spacing w:after="0"/>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w:t>
      </w:r>
      <w:r w:rsidR="00BC1F3A">
        <w:rPr>
          <w:rFonts w:ascii="Times New Roman" w:eastAsia="Times New Roman" w:hAnsi="Times New Roman" w:cs="Times New Roman"/>
          <w:sz w:val="28"/>
          <w:szCs w:val="24"/>
          <w:lang w:eastAsia="ru-RU"/>
        </w:rPr>
        <w:t>;</w:t>
      </w:r>
    </w:p>
    <w:p w:rsidR="00BC1F3A" w:rsidRPr="00BC1F3A" w:rsidRDefault="00F9778C" w:rsidP="00D73E80">
      <w:pPr>
        <w:pStyle w:val="af1"/>
        <w:widowControl w:val="0"/>
        <w:numPr>
          <w:ilvl w:val="2"/>
          <w:numId w:val="4"/>
        </w:numPr>
        <w:autoSpaceDE w:val="0"/>
        <w:autoSpaceDN w:val="0"/>
        <w:adjustRightInd w:val="0"/>
        <w:spacing w:after="0"/>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w:t>
      </w:r>
      <w:r w:rsidR="00BC1F3A">
        <w:rPr>
          <w:rFonts w:ascii="Times New Roman" w:eastAsia="Times New Roman" w:hAnsi="Times New Roman" w:cs="Times New Roman"/>
          <w:sz w:val="28"/>
          <w:szCs w:val="24"/>
          <w:lang w:eastAsia="ru-RU"/>
        </w:rPr>
        <w:t>;</w:t>
      </w:r>
    </w:p>
    <w:p w:rsidR="00F9778C" w:rsidRPr="00BC1F3A" w:rsidRDefault="00F9778C" w:rsidP="00D73E80">
      <w:pPr>
        <w:pStyle w:val="af1"/>
        <w:widowControl w:val="0"/>
        <w:numPr>
          <w:ilvl w:val="2"/>
          <w:numId w:val="4"/>
        </w:numPr>
        <w:autoSpaceDE w:val="0"/>
        <w:autoSpaceDN w:val="0"/>
        <w:adjustRightInd w:val="0"/>
        <w:spacing w:after="0"/>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w:t>
      </w:r>
      <w:r w:rsidR="0085324A">
        <w:rPr>
          <w:rFonts w:ascii="Times New Roman" w:eastAsia="Times New Roman" w:hAnsi="Times New Roman" w:cs="Times New Roman"/>
          <w:sz w:val="28"/>
          <w:szCs w:val="24"/>
          <w:lang w:eastAsia="ru-RU"/>
        </w:rPr>
        <w:t>;</w:t>
      </w:r>
    </w:p>
    <w:p w:rsidR="0062111D" w:rsidRDefault="0062111D" w:rsidP="00D73E80">
      <w:pPr>
        <w:autoSpaceDE w:val="0"/>
        <w:autoSpaceDN w:val="0"/>
        <w:adjustRightInd w:val="0"/>
        <w:spacing w:after="0"/>
        <w:jc w:val="both"/>
        <w:rPr>
          <w:rFonts w:ascii="Times New Roman" w:eastAsia="Times New Roman" w:hAnsi="Times New Roman" w:cs="Times New Roman"/>
          <w:sz w:val="28"/>
          <w:szCs w:val="24"/>
          <w:lang w:eastAsia="ru-RU"/>
        </w:rPr>
      </w:pPr>
    </w:p>
    <w:p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D0321D">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00D0321D">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D0321D">
        <w:rPr>
          <w:rFonts w:ascii="Times New Roman" w:hAnsi="Times New Roman" w:cs="Times New Roman"/>
          <w:sz w:val="28"/>
          <w:szCs w:val="28"/>
        </w:rPr>
        <w:t xml:space="preserve"> </w:t>
      </w:r>
      <w:r w:rsidR="009F07BA" w:rsidRPr="00D248F1">
        <w:rPr>
          <w:rFonts w:ascii="Times New Roman" w:hAnsi="Times New Roman" w:cs="Times New Roman"/>
          <w:sz w:val="28"/>
          <w:szCs w:val="28"/>
        </w:rPr>
        <w:t>«Обеспечение персонифицированного финансирования»</w:t>
      </w:r>
      <w:r w:rsidR="00D0321D" w:rsidRPr="00D248F1">
        <w:rPr>
          <w:rFonts w:ascii="Times New Roman" w:hAnsi="Times New Roman" w:cs="Times New Roman"/>
          <w:sz w:val="28"/>
          <w:szCs w:val="28"/>
        </w:rPr>
        <w:t xml:space="preserve"> </w:t>
      </w:r>
      <w:r w:rsidR="0068372D" w:rsidRPr="00D248F1">
        <w:rPr>
          <w:rFonts w:ascii="Times New Roman" w:hAnsi="Times New Roman" w:cs="Times New Roman"/>
          <w:sz w:val="28"/>
          <w:szCs w:val="28"/>
        </w:rPr>
        <w:t xml:space="preserve">муниципальной </w:t>
      </w:r>
      <w:r w:rsidRPr="00D248F1">
        <w:rPr>
          <w:rFonts w:ascii="Times New Roman" w:hAnsi="Times New Roman" w:cs="Times New Roman"/>
          <w:sz w:val="28"/>
          <w:szCs w:val="28"/>
        </w:rPr>
        <w:t>программ</w:t>
      </w:r>
      <w:r w:rsidR="009F07BA" w:rsidRPr="00D248F1">
        <w:rPr>
          <w:rFonts w:ascii="Times New Roman" w:hAnsi="Times New Roman" w:cs="Times New Roman"/>
          <w:sz w:val="28"/>
          <w:szCs w:val="28"/>
        </w:rPr>
        <w:t>ы «Развитие образования</w:t>
      </w:r>
      <w:r w:rsidR="00D248F1" w:rsidRPr="00D248F1">
        <w:rPr>
          <w:rFonts w:ascii="Times New Roman" w:hAnsi="Times New Roman" w:cs="Times New Roman"/>
          <w:sz w:val="28"/>
          <w:szCs w:val="28"/>
        </w:rPr>
        <w:t xml:space="preserve"> в Афанасьевском муниципальном округе на 2023-2027 годы</w:t>
      </w:r>
      <w:r w:rsidR="009F07BA" w:rsidRPr="00D248F1">
        <w:rPr>
          <w:rFonts w:ascii="Times New Roman" w:hAnsi="Times New Roman" w:cs="Times New Roman"/>
          <w:sz w:val="28"/>
          <w:szCs w:val="28"/>
        </w:rPr>
        <w:t>».</w:t>
      </w:r>
    </w:p>
    <w:p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5"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w:t>
      </w:r>
      <w:r w:rsidR="00D248F1">
        <w:rPr>
          <w:rFonts w:ascii="Times New Roman" w:eastAsia="Times New Roman" w:hAnsi="Times New Roman" w:cs="Times New Roman"/>
          <w:sz w:val="28"/>
          <w:szCs w:val="24"/>
          <w:lang w:eastAsia="ru-RU"/>
        </w:rPr>
        <w:t xml:space="preserve"> </w:t>
      </w:r>
      <w:r w:rsidRPr="0062111D">
        <w:rPr>
          <w:rFonts w:ascii="Times New Roman" w:eastAsia="Times New Roman" w:hAnsi="Times New Roman" w:cs="Times New Roman"/>
          <w:sz w:val="28"/>
          <w:szCs w:val="24"/>
          <w:lang w:eastAsia="ru-RU"/>
        </w:rPr>
        <w:t>по____________.</w:t>
      </w:r>
      <w:bookmarkEnd w:id="15"/>
    </w:p>
    <w:p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D0321D">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0321D">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625694">
        <w:rPr>
          <w:rFonts w:ascii="Times New Roman" w:hAnsi="Times New Roman" w:cs="Times New Roman"/>
          <w:sz w:val="28"/>
          <w:szCs w:val="28"/>
        </w:rPr>
        <w:t xml:space="preserve">Афанасьевском муниципальном округе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6" w:name="Par109"/>
      <w:bookmarkEnd w:id="16"/>
    </w:p>
    <w:p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7"/>
    </w:p>
    <w:p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8" w:name="Par112"/>
      <w:bookmarkEnd w:id="18"/>
    </w:p>
    <w:p w:rsidR="00F9778C"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 xml:space="preserve">Субсидия предоставляется Исполнителю на оказание Услуги (Услуг), определенной(ых) пунктом </w:t>
      </w:r>
      <w:r w:rsidR="00F867C7">
        <w:fldChar w:fldCharType="begin"/>
      </w:r>
      <w:r w:rsidR="00F867C7">
        <w:instrText xml:space="preserve"> REF _Ref132204000 \r \h  \* MERGEFORMAT </w:instrText>
      </w:r>
      <w:r w:rsidR="00F867C7">
        <w:fldChar w:fldCharType="separate"/>
      </w:r>
      <w:r w:rsidR="00AF292F" w:rsidRPr="00AF292F">
        <w:rPr>
          <w:rFonts w:ascii="Times New Roman" w:eastAsia="Times New Roman" w:hAnsi="Times New Roman" w:cs="Times New Roman"/>
          <w:sz w:val="28"/>
          <w:szCs w:val="28"/>
          <w:lang w:eastAsia="ru-RU"/>
        </w:rPr>
        <w:t>1.1</w:t>
      </w:r>
      <w:r w:rsidR="00F867C7">
        <w:fldChar w:fldCharType="end"/>
      </w:r>
      <w:r w:rsidRPr="00D73E80">
        <w:rPr>
          <w:rFonts w:ascii="Times New Roman" w:eastAsia="Times New Roman" w:hAnsi="Times New Roman" w:cs="Times New Roman"/>
          <w:sz w:val="28"/>
          <w:szCs w:val="28"/>
          <w:lang w:eastAsia="ru-RU"/>
        </w:rPr>
        <w:t xml:space="preserve"> </w:t>
      </w:r>
      <w:r w:rsidR="00F9778C" w:rsidRPr="00D73E80">
        <w:rPr>
          <w:rFonts w:ascii="Times New Roman" w:eastAsia="Times New Roman" w:hAnsi="Times New Roman" w:cs="Times New Roman"/>
          <w:sz w:val="28"/>
          <w:szCs w:val="28"/>
          <w:lang w:eastAsia="ru-RU"/>
        </w:rPr>
        <w:t>настоящего Соглашения.</w:t>
      </w:r>
    </w:p>
    <w:p w:rsidR="00F9778C"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Субсидия предоставляется в целях</w:t>
      </w:r>
      <w:r w:rsidR="00DD0E89" w:rsidRPr="00D73E80">
        <w:rPr>
          <w:rFonts w:ascii="Times New Roman" w:eastAsia="Times New Roman" w:hAnsi="Times New Roman" w:cs="Times New Roman"/>
          <w:sz w:val="28"/>
          <w:szCs w:val="28"/>
          <w:lang w:eastAsia="ru-RU"/>
        </w:rPr>
        <w:t xml:space="preserve"> финансового обеспечения затрат </w:t>
      </w:r>
      <w:r w:rsidR="00F9778C" w:rsidRPr="00D73E80">
        <w:rPr>
          <w:rFonts w:ascii="Times New Roman" w:eastAsia="Times New Roman" w:hAnsi="Times New Roman" w:cs="Times New Roman"/>
          <w:sz w:val="28"/>
          <w:szCs w:val="28"/>
          <w:lang w:eastAsia="ru-RU"/>
        </w:rPr>
        <w:t xml:space="preserve">в соответствии с </w:t>
      </w:r>
      <w:r w:rsidR="00F45137" w:rsidRPr="00D73E80">
        <w:rPr>
          <w:rFonts w:ascii="Times New Roman" w:eastAsia="Times New Roman" w:hAnsi="Times New Roman" w:cs="Times New Roman"/>
          <w:sz w:val="28"/>
          <w:szCs w:val="28"/>
          <w:lang w:eastAsia="ru-RU"/>
        </w:rPr>
        <w:t>П</w:t>
      </w:r>
      <w:r w:rsidR="00DD0E89" w:rsidRPr="00D73E80">
        <w:rPr>
          <w:rFonts w:ascii="Times New Roman" w:eastAsia="Times New Roman" w:hAnsi="Times New Roman" w:cs="Times New Roman"/>
          <w:sz w:val="28"/>
          <w:szCs w:val="28"/>
          <w:lang w:eastAsia="ru-RU"/>
        </w:rPr>
        <w:t xml:space="preserve">орядком </w:t>
      </w:r>
      <w:r w:rsidR="00F9778C" w:rsidRPr="00D73E80">
        <w:rPr>
          <w:rFonts w:ascii="Times New Roman" w:eastAsia="Times New Roman" w:hAnsi="Times New Roman" w:cs="Times New Roman"/>
          <w:sz w:val="28"/>
          <w:szCs w:val="28"/>
          <w:lang w:eastAsia="ru-RU"/>
        </w:rPr>
        <w:t>предоставления субсиди</w:t>
      </w:r>
      <w:r w:rsidR="00DD0E89" w:rsidRPr="00D73E80">
        <w:rPr>
          <w:rFonts w:ascii="Times New Roman" w:eastAsia="Times New Roman" w:hAnsi="Times New Roman" w:cs="Times New Roman"/>
          <w:sz w:val="28"/>
          <w:szCs w:val="28"/>
          <w:lang w:eastAsia="ru-RU"/>
        </w:rPr>
        <w:t>и</w:t>
      </w:r>
      <w:r w:rsidR="00F9778C" w:rsidRPr="00D73E80">
        <w:rPr>
          <w:rFonts w:ascii="Times New Roman" w:eastAsia="Times New Roman" w:hAnsi="Times New Roman" w:cs="Times New Roman"/>
          <w:sz w:val="28"/>
          <w:szCs w:val="28"/>
          <w:lang w:eastAsia="ru-RU"/>
        </w:rPr>
        <w:t>.</w:t>
      </w:r>
    </w:p>
    <w:p w:rsidR="00F9778C"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9" w:name="Par113"/>
      <w:bookmarkStart w:id="20" w:name="_Ref132304226"/>
      <w:bookmarkEnd w:id="19"/>
      <w:r>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D73E80">
        <w:rPr>
          <w:rFonts w:ascii="Times New Roman" w:eastAsia="Times New Roman" w:hAnsi="Times New Roman" w:cs="Times New Roman"/>
          <w:sz w:val="28"/>
          <w:szCs w:val="28"/>
          <w:lang w:eastAsia="ru-RU"/>
        </w:rPr>
        <w:t xml:space="preserve">местного </w:t>
      </w:r>
      <w:r w:rsidR="00F9778C" w:rsidRPr="00D73E80">
        <w:rPr>
          <w:rFonts w:ascii="Times New Roman" w:eastAsia="Times New Roman" w:hAnsi="Times New Roman" w:cs="Times New Roman"/>
          <w:sz w:val="28"/>
          <w:szCs w:val="28"/>
          <w:lang w:eastAsia="ru-RU"/>
        </w:rPr>
        <w:t xml:space="preserve">бюджета по кодам классификации расходов бюджетов Российской Федерации </w:t>
      </w:r>
      <w:r w:rsidR="00DC63AB" w:rsidRPr="00D73E80">
        <w:rPr>
          <w:rFonts w:ascii="Times New Roman" w:eastAsia="Times New Roman" w:hAnsi="Times New Roman" w:cs="Times New Roman"/>
          <w:sz w:val="28"/>
          <w:szCs w:val="28"/>
          <w:lang w:eastAsia="ru-RU"/>
        </w:rPr>
        <w:t>__________________</w:t>
      </w:r>
      <w:r w:rsidR="00F9778C" w:rsidRPr="00D73E80">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00F9778C" w:rsidRPr="00D73E80">
        <w:rPr>
          <w:rFonts w:ascii="Times New Roman" w:eastAsia="Times New Roman" w:hAnsi="Times New Roman" w:cs="Times New Roman"/>
          <w:sz w:val="28"/>
          <w:szCs w:val="28"/>
          <w:lang w:eastAsia="ru-RU"/>
        </w:rPr>
        <w:t xml:space="preserve"> коды БК).</w:t>
      </w:r>
      <w:bookmarkEnd w:id="20"/>
    </w:p>
    <w:p w:rsidR="00F22489"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1" w:name="_Ref132714268"/>
      <w:r>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ab/>
      </w:r>
      <w:r w:rsidR="00DB29FE" w:rsidRPr="00D73E80">
        <w:rPr>
          <w:rFonts w:ascii="Times New Roman" w:eastAsia="Times New Roman" w:hAnsi="Times New Roman" w:cs="Times New Roman"/>
          <w:sz w:val="28"/>
          <w:szCs w:val="28"/>
          <w:lang w:eastAsia="ru-RU"/>
        </w:rPr>
        <w:t>Субсидия предоставляется Исполнителю</w:t>
      </w:r>
      <w:r w:rsidR="00F9778C" w:rsidRPr="00D73E80">
        <w:rPr>
          <w:rFonts w:ascii="Times New Roman" w:eastAsia="Times New Roman" w:hAnsi="Times New Roman" w:cs="Times New Roman"/>
          <w:sz w:val="28"/>
          <w:szCs w:val="28"/>
          <w:lang w:eastAsia="ru-RU"/>
        </w:rPr>
        <w:t xml:space="preserve">  в размере</w:t>
      </w:r>
      <w:r w:rsidR="00F37A5B" w:rsidRPr="00D73E80">
        <w:rPr>
          <w:rFonts w:ascii="Times New Roman" w:eastAsia="Times New Roman" w:hAnsi="Times New Roman" w:cs="Times New Roman"/>
          <w:sz w:val="28"/>
          <w:szCs w:val="28"/>
          <w:lang w:eastAsia="ru-RU"/>
        </w:rPr>
        <w:t>,</w:t>
      </w:r>
      <w:r w:rsidR="00F9778C" w:rsidRPr="00D73E80">
        <w:rPr>
          <w:rFonts w:ascii="Times New Roman" w:eastAsia="Times New Roman" w:hAnsi="Times New Roman" w:cs="Times New Roman"/>
          <w:sz w:val="28"/>
          <w:szCs w:val="28"/>
          <w:lang w:eastAsia="ru-RU"/>
        </w:rPr>
        <w:t xml:space="preserve"> который определяется Уполномоченным органом в формируемом им расчете </w:t>
      </w:r>
      <w:r w:rsidR="00F37A5B" w:rsidRPr="00D73E80">
        <w:rPr>
          <w:rFonts w:ascii="Times New Roman" w:eastAsia="Times New Roman" w:hAnsi="Times New Roman" w:cs="Times New Roman"/>
          <w:sz w:val="28"/>
          <w:szCs w:val="28"/>
          <w:lang w:eastAsia="ru-RU"/>
        </w:rPr>
        <w:t xml:space="preserve">размера Субсидии </w:t>
      </w:r>
      <w:r w:rsidR="00F9778C" w:rsidRPr="00D73E80">
        <w:rPr>
          <w:rFonts w:ascii="Times New Roman" w:eastAsia="Times New Roman" w:hAnsi="Times New Roman" w:cs="Times New Roman"/>
          <w:sz w:val="28"/>
          <w:szCs w:val="28"/>
          <w:lang w:eastAsia="ru-RU"/>
        </w:rPr>
        <w:t>по</w:t>
      </w:r>
      <w:r w:rsidR="00D0321D" w:rsidRPr="00D73E80">
        <w:rPr>
          <w:rFonts w:ascii="Times New Roman" w:eastAsia="Times New Roman" w:hAnsi="Times New Roman" w:cs="Times New Roman"/>
          <w:sz w:val="28"/>
          <w:szCs w:val="28"/>
          <w:lang w:eastAsia="ru-RU"/>
        </w:rPr>
        <w:t xml:space="preserve"> </w:t>
      </w:r>
      <w:r w:rsidR="00D13DCA" w:rsidRPr="00D73E80">
        <w:rPr>
          <w:rFonts w:ascii="Times New Roman" w:eastAsia="Times New Roman" w:hAnsi="Times New Roman" w:cs="Times New Roman"/>
          <w:sz w:val="28"/>
          <w:szCs w:val="28"/>
          <w:lang w:eastAsia="ru-RU"/>
        </w:rPr>
        <w:t>образцу</w:t>
      </w:r>
      <w:r w:rsidR="00F9778C" w:rsidRPr="00D73E80">
        <w:rPr>
          <w:rFonts w:ascii="Times New Roman" w:eastAsia="Times New Roman" w:hAnsi="Times New Roman" w:cs="Times New Roman"/>
          <w:sz w:val="28"/>
          <w:szCs w:val="28"/>
          <w:lang w:eastAsia="ru-RU"/>
        </w:rPr>
        <w:t>, определенн</w:t>
      </w:r>
      <w:r w:rsidR="00D13DCA" w:rsidRPr="00D73E80">
        <w:rPr>
          <w:rFonts w:ascii="Times New Roman" w:eastAsia="Times New Roman" w:hAnsi="Times New Roman" w:cs="Times New Roman"/>
          <w:sz w:val="28"/>
          <w:szCs w:val="28"/>
          <w:lang w:eastAsia="ru-RU"/>
        </w:rPr>
        <w:t>ому</w:t>
      </w:r>
      <w:r w:rsidR="00F9778C" w:rsidRPr="00D73E80">
        <w:rPr>
          <w:rFonts w:ascii="Times New Roman" w:eastAsia="Times New Roman" w:hAnsi="Times New Roman" w:cs="Times New Roman"/>
          <w:sz w:val="28"/>
          <w:szCs w:val="28"/>
          <w:lang w:eastAsia="ru-RU"/>
        </w:rPr>
        <w:t xml:space="preserve"> в составе Приложения №</w:t>
      </w:r>
      <w:r w:rsidR="00524A2F" w:rsidRPr="00524A2F">
        <w:rPr>
          <w:rFonts w:ascii="Times New Roman" w:eastAsia="Times New Roman" w:hAnsi="Times New Roman" w:cs="Times New Roman"/>
          <w:sz w:val="28"/>
          <w:szCs w:val="28"/>
          <w:lang w:eastAsia="ru-RU"/>
        </w:rPr>
        <w:t xml:space="preserve"> </w:t>
      </w:r>
      <w:r w:rsidR="003823E0" w:rsidRPr="00D73E80">
        <w:rPr>
          <w:rFonts w:ascii="Times New Roman" w:eastAsia="Times New Roman" w:hAnsi="Times New Roman" w:cs="Times New Roman"/>
          <w:sz w:val="28"/>
          <w:szCs w:val="28"/>
          <w:lang w:eastAsia="ru-RU"/>
        </w:rPr>
        <w:t>2</w:t>
      </w:r>
      <w:r w:rsidR="00F9778C" w:rsidRPr="00D73E80">
        <w:rPr>
          <w:rFonts w:ascii="Times New Roman" w:eastAsia="Times New Roman" w:hAnsi="Times New Roman" w:cs="Times New Roman"/>
          <w:sz w:val="28"/>
          <w:szCs w:val="28"/>
          <w:lang w:eastAsia="ru-RU"/>
        </w:rPr>
        <w:t xml:space="preserve"> к настоящему Соглашению, являюще</w:t>
      </w:r>
      <w:r w:rsidR="00D13DCA" w:rsidRPr="00D73E80">
        <w:rPr>
          <w:rFonts w:ascii="Times New Roman" w:eastAsia="Times New Roman" w:hAnsi="Times New Roman" w:cs="Times New Roman"/>
          <w:sz w:val="28"/>
          <w:szCs w:val="28"/>
          <w:lang w:eastAsia="ru-RU"/>
        </w:rPr>
        <w:t>му</w:t>
      </w:r>
      <w:r w:rsidR="00F9778C" w:rsidRPr="00D73E80">
        <w:rPr>
          <w:rFonts w:ascii="Times New Roman" w:eastAsia="Times New Roman" w:hAnsi="Times New Roman" w:cs="Times New Roman"/>
          <w:sz w:val="28"/>
          <w:szCs w:val="28"/>
          <w:lang w:eastAsia="ru-RU"/>
        </w:rPr>
        <w:t xml:space="preserve">ся неотъемлемой частью настоящего </w:t>
      </w:r>
      <w:r w:rsidR="00801995" w:rsidRPr="00D73E80">
        <w:rPr>
          <w:rFonts w:ascii="Times New Roman" w:eastAsia="Times New Roman" w:hAnsi="Times New Roman" w:cs="Times New Roman"/>
          <w:sz w:val="28"/>
          <w:szCs w:val="28"/>
          <w:lang w:eastAsia="ru-RU"/>
        </w:rPr>
        <w:t>С</w:t>
      </w:r>
      <w:r w:rsidR="00F9778C" w:rsidRPr="00D73E80">
        <w:rPr>
          <w:rFonts w:ascii="Times New Roman" w:eastAsia="Times New Roman" w:hAnsi="Times New Roman" w:cs="Times New Roman"/>
          <w:sz w:val="28"/>
          <w:szCs w:val="28"/>
          <w:lang w:eastAsia="ru-RU"/>
        </w:rPr>
        <w:t xml:space="preserve">оглашения, </w:t>
      </w:r>
      <w:r w:rsidR="00B844B8" w:rsidRPr="00D73E80">
        <w:rPr>
          <w:rFonts w:ascii="Times New Roman" w:eastAsia="Times New Roman" w:hAnsi="Times New Roman" w:cs="Times New Roman"/>
          <w:sz w:val="28"/>
          <w:szCs w:val="28"/>
          <w:lang w:eastAsia="ru-RU"/>
        </w:rPr>
        <w:t>как сумма объемов финансового обеспечения</w:t>
      </w:r>
      <w:r w:rsidR="00D0321D" w:rsidRPr="00D73E80">
        <w:rPr>
          <w:rFonts w:ascii="Times New Roman" w:eastAsia="Times New Roman" w:hAnsi="Times New Roman" w:cs="Times New Roman"/>
          <w:sz w:val="28"/>
          <w:szCs w:val="28"/>
          <w:lang w:eastAsia="ru-RU"/>
        </w:rPr>
        <w:t xml:space="preserve"> </w:t>
      </w:r>
      <w:r w:rsidR="00B844B8" w:rsidRPr="00D73E80">
        <w:rPr>
          <w:rFonts w:ascii="Times New Roman" w:eastAsia="Times New Roman" w:hAnsi="Times New Roman" w:cs="Times New Roman"/>
          <w:sz w:val="28"/>
          <w:szCs w:val="28"/>
          <w:lang w:eastAsia="ru-RU"/>
        </w:rPr>
        <w:t>затрат, связанных с оказанием соответствующей(их) Услуги (Услуг), предусмотренных социальными сертификатами, сформированными в целях предъявления Исполнителю потребителями услуг</w:t>
      </w:r>
      <w:r w:rsidR="00F9778C" w:rsidRPr="00D73E80">
        <w:rPr>
          <w:rFonts w:ascii="Times New Roman" w:eastAsia="Times New Roman" w:hAnsi="Times New Roman" w:cs="Times New Roman"/>
          <w:sz w:val="28"/>
          <w:szCs w:val="28"/>
          <w:lang w:eastAsia="ru-RU"/>
        </w:rPr>
        <w:t xml:space="preserve">, в соответствии с информацией включенной в реестр потребителей услуг, имеющих право на получение </w:t>
      </w:r>
      <w:r w:rsidR="001E01BA" w:rsidRPr="00D73E80">
        <w:rPr>
          <w:rFonts w:ascii="Times New Roman" w:eastAsia="Times New Roman" w:hAnsi="Times New Roman" w:cs="Times New Roman"/>
          <w:sz w:val="28"/>
          <w:szCs w:val="28"/>
          <w:lang w:eastAsia="ru-RU"/>
        </w:rPr>
        <w:t xml:space="preserve">муниципальной </w:t>
      </w:r>
      <w:r w:rsidR="00F9778C" w:rsidRPr="00D73E80">
        <w:rPr>
          <w:rFonts w:ascii="Times New Roman" w:eastAsia="Times New Roman" w:hAnsi="Times New Roman" w:cs="Times New Roman"/>
          <w:sz w:val="28"/>
          <w:szCs w:val="28"/>
          <w:lang w:eastAsia="ru-RU"/>
        </w:rPr>
        <w:t>услуги в социальной сфере в соответствии с социальным сертификатом, формируемы</w:t>
      </w:r>
      <w:r w:rsidR="00BD62A9" w:rsidRPr="00D73E80">
        <w:rPr>
          <w:rFonts w:ascii="Times New Roman" w:eastAsia="Times New Roman" w:hAnsi="Times New Roman" w:cs="Times New Roman"/>
          <w:sz w:val="28"/>
          <w:szCs w:val="28"/>
          <w:lang w:eastAsia="ru-RU"/>
        </w:rPr>
        <w:t>м</w:t>
      </w:r>
      <w:r w:rsidR="00F9778C" w:rsidRPr="00D73E80">
        <w:rPr>
          <w:rFonts w:ascii="Times New Roman" w:eastAsia="Times New Roman" w:hAnsi="Times New Roman" w:cs="Times New Roman"/>
          <w:sz w:val="28"/>
          <w:szCs w:val="28"/>
          <w:lang w:eastAsia="ru-RU"/>
        </w:rPr>
        <w:t xml:space="preserve"> в соответствии с частью 3 статьи 20 Федерального закона (далее </w:t>
      </w:r>
      <w:r>
        <w:rPr>
          <w:rFonts w:ascii="Times New Roman" w:eastAsia="Times New Roman" w:hAnsi="Times New Roman" w:cs="Times New Roman"/>
          <w:sz w:val="28"/>
          <w:szCs w:val="28"/>
          <w:lang w:eastAsia="ru-RU"/>
        </w:rPr>
        <w:t>–</w:t>
      </w:r>
      <w:r w:rsidR="00F9778C" w:rsidRPr="00D73E80">
        <w:rPr>
          <w:rFonts w:ascii="Times New Roman" w:eastAsia="Times New Roman" w:hAnsi="Times New Roman" w:cs="Times New Roman"/>
          <w:sz w:val="28"/>
          <w:szCs w:val="28"/>
          <w:lang w:eastAsia="ru-RU"/>
        </w:rPr>
        <w:t xml:space="preserve"> реестр потребителей)</w:t>
      </w:r>
      <w:r w:rsidR="00F9778C" w:rsidRPr="00D73E80">
        <w:rPr>
          <w:rFonts w:ascii="Times New Roman" w:hAnsi="Times New Roman" w:cs="Times New Roman"/>
          <w:sz w:val="28"/>
          <w:szCs w:val="28"/>
        </w:rPr>
        <w:t>.</w:t>
      </w:r>
      <w:bookmarkEnd w:id="21"/>
    </w:p>
    <w:p w:rsidR="00F9778C"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Условием предоставления Субсидии является:</w:t>
      </w:r>
    </w:p>
    <w:p w:rsidR="001E240A"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sidRPr="00D73E80">
        <w:rPr>
          <w:rFonts w:ascii="Times New Roman" w:eastAsia="Times New Roman" w:hAnsi="Times New Roman" w:cs="Times New Roman"/>
          <w:sz w:val="28"/>
          <w:szCs w:val="28"/>
          <w:lang w:eastAsia="ru-RU"/>
        </w:rPr>
        <w:t xml:space="preserve">муниципального </w:t>
      </w:r>
      <w:r w:rsidR="00F9778C" w:rsidRPr="00D73E80">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sidRPr="00D73E80">
        <w:rPr>
          <w:rFonts w:ascii="Times New Roman" w:eastAsia="Times New Roman" w:hAnsi="Times New Roman" w:cs="Times New Roman"/>
          <w:sz w:val="28"/>
          <w:szCs w:val="28"/>
          <w:lang w:eastAsia="ru-RU"/>
        </w:rPr>
        <w:t xml:space="preserve">настоящим </w:t>
      </w:r>
      <w:r w:rsidR="00F9778C" w:rsidRPr="00D73E80">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F9778C"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F67A5"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2" w:name="Par127"/>
      <w:bookmarkEnd w:id="22"/>
      <w:r>
        <w:rPr>
          <w:rFonts w:ascii="Times New Roman" w:eastAsia="Times New Roman" w:hAnsi="Times New Roman" w:cs="Times New Roman"/>
          <w:sz w:val="28"/>
          <w:szCs w:val="24"/>
          <w:lang w:eastAsia="ru-RU"/>
        </w:rPr>
        <w:t>3.1.</w:t>
      </w:r>
      <w:r>
        <w:rPr>
          <w:rFonts w:ascii="Times New Roman" w:eastAsia="Times New Roman" w:hAnsi="Times New Roman" w:cs="Times New Roman"/>
          <w:sz w:val="28"/>
          <w:szCs w:val="24"/>
          <w:lang w:eastAsia="ru-RU"/>
        </w:rPr>
        <w:tab/>
      </w:r>
      <w:r w:rsidR="00F9778C" w:rsidRPr="00D73E80">
        <w:rPr>
          <w:rFonts w:ascii="Times New Roman" w:eastAsia="Times New Roman" w:hAnsi="Times New Roman" w:cs="Times New Roman"/>
          <w:sz w:val="28"/>
          <w:szCs w:val="24"/>
          <w:lang w:eastAsia="ru-RU"/>
        </w:rPr>
        <w:t>Перечисление Субсидии осуществляется в со</w:t>
      </w:r>
      <w:r w:rsidR="00F37A5B" w:rsidRPr="00D73E80">
        <w:rPr>
          <w:rFonts w:ascii="Times New Roman" w:eastAsia="Times New Roman" w:hAnsi="Times New Roman" w:cs="Times New Roman"/>
          <w:sz w:val="28"/>
          <w:szCs w:val="24"/>
          <w:lang w:eastAsia="ru-RU"/>
        </w:rPr>
        <w:t>о</w:t>
      </w:r>
      <w:r w:rsidR="00F9778C" w:rsidRPr="00D73E80">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3" w:name="Par130"/>
      <w:bookmarkEnd w:id="23"/>
      <w:r w:rsidR="002F67A5" w:rsidRPr="00D73E80">
        <w:rPr>
          <w:rFonts w:ascii="Times New Roman" w:eastAsia="Times New Roman" w:hAnsi="Times New Roman" w:cs="Times New Roman"/>
          <w:sz w:val="28"/>
          <w:szCs w:val="28"/>
          <w:lang w:eastAsia="ru-RU"/>
        </w:rPr>
        <w:t>:</w:t>
      </w:r>
    </w:p>
    <w:p w:rsidR="00322A1C"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Pr>
          <w:rFonts w:ascii="Times New Roman" w:eastAsia="Times New Roman" w:hAnsi="Times New Roman" w:cs="Times New Roman"/>
          <w:sz w:val="28"/>
          <w:szCs w:val="28"/>
          <w:lang w:eastAsia="ru-RU"/>
        </w:rPr>
        <w:tab/>
      </w:r>
      <w:r w:rsidR="00F9778C" w:rsidRPr="00D73E80">
        <w:rPr>
          <w:rFonts w:ascii="Times New Roman" w:eastAsia="Times New Roman" w:hAnsi="Times New Roman" w:cs="Times New Roman"/>
          <w:sz w:val="28"/>
          <w:szCs w:val="28"/>
          <w:lang w:eastAsia="ru-RU"/>
        </w:rPr>
        <w:t>на счет Исполнителя, открытый</w:t>
      </w:r>
      <w:r w:rsidR="00D0321D" w:rsidRPr="00D73E80">
        <w:rPr>
          <w:rFonts w:ascii="Times New Roman" w:eastAsia="Times New Roman" w:hAnsi="Times New Roman" w:cs="Times New Roman"/>
          <w:sz w:val="28"/>
          <w:szCs w:val="28"/>
          <w:lang w:eastAsia="ru-RU"/>
        </w:rPr>
        <w:t xml:space="preserve"> </w:t>
      </w:r>
      <w:r w:rsidR="00F9778C" w:rsidRPr="00D73E8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F9778C" w:rsidRPr="00D73E80">
        <w:rPr>
          <w:rFonts w:ascii="Times New Roman" w:eastAsia="Times New Roman" w:hAnsi="Times New Roman" w:cs="Times New Roman"/>
          <w:sz w:val="28"/>
          <w:szCs w:val="28"/>
          <w:lang w:eastAsia="ru-RU"/>
        </w:rPr>
        <w:t>___________________________________________________________</w:t>
      </w:r>
      <w:bookmarkStart w:id="24" w:name="Par133"/>
      <w:bookmarkEnd w:id="24"/>
      <w:r w:rsidR="00D7521C" w:rsidRPr="00D73E80">
        <w:rPr>
          <w:rFonts w:ascii="Times New Roman" w:eastAsia="Times New Roman" w:hAnsi="Times New Roman" w:cs="Times New Roman"/>
          <w:sz w:val="28"/>
          <w:szCs w:val="28"/>
          <w:lang w:eastAsia="ru-RU"/>
        </w:rPr>
        <w:t>_______</w:t>
      </w:r>
      <w:r w:rsidR="007B38DE" w:rsidRPr="00D73E80">
        <w:rPr>
          <w:rFonts w:ascii="Times New Roman" w:eastAsia="Times New Roman" w:hAnsi="Times New Roman" w:cs="Times New Roman"/>
          <w:sz w:val="28"/>
          <w:szCs w:val="28"/>
          <w:lang w:eastAsia="ru-RU"/>
        </w:rPr>
        <w:t>;</w:t>
      </w:r>
      <w:r w:rsidR="00F9778C" w:rsidRPr="00D73E80">
        <w:rPr>
          <w:rFonts w:ascii="Courier New" w:eastAsia="Times New Roman" w:hAnsi="Courier New" w:cs="Courier New"/>
          <w:sz w:val="20"/>
          <w:szCs w:val="20"/>
          <w:lang w:eastAsia="ru-RU"/>
        </w:rPr>
        <w:br/>
      </w:r>
      <w:r w:rsidR="00F9778C" w:rsidRPr="00D73E80">
        <w:rPr>
          <w:rFonts w:ascii="Times New Roman" w:eastAsia="Times New Roman" w:hAnsi="Times New Roman" w:cs="Times New Roman"/>
          <w:sz w:val="20"/>
          <w:szCs w:val="20"/>
          <w:lang w:eastAsia="ru-RU"/>
        </w:rPr>
        <w:t>(наименование</w:t>
      </w:r>
      <w:r w:rsidR="000C61F1" w:rsidRPr="00D73E80">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00F9778C" w:rsidRPr="00D73E80">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8E6494" w:rsidRPr="00D73E80">
        <w:rPr>
          <w:rFonts w:ascii="Times New Roman" w:eastAsia="Times New Roman" w:hAnsi="Times New Roman" w:cs="Times New Roman"/>
          <w:sz w:val="20"/>
          <w:szCs w:val="20"/>
          <w:lang w:eastAsia="ru-RU"/>
        </w:rPr>
        <w:t xml:space="preserve"> </w:t>
      </w:r>
      <w:r w:rsidR="00F9778C" w:rsidRPr="00D73E80">
        <w:rPr>
          <w:rFonts w:ascii="Times New Roman" w:eastAsia="Times New Roman" w:hAnsi="Times New Roman" w:cs="Times New Roman"/>
          <w:sz w:val="20"/>
          <w:szCs w:val="20"/>
          <w:lang w:eastAsia="ru-RU"/>
        </w:rPr>
        <w:t>или кредитной</w:t>
      </w:r>
      <w:r w:rsidR="008E6494" w:rsidRPr="00D73E80">
        <w:rPr>
          <w:rFonts w:ascii="Times New Roman" w:eastAsia="Times New Roman" w:hAnsi="Times New Roman" w:cs="Times New Roman"/>
          <w:sz w:val="20"/>
          <w:szCs w:val="20"/>
          <w:lang w:eastAsia="ru-RU"/>
        </w:rPr>
        <w:t xml:space="preserve"> </w:t>
      </w:r>
      <w:r w:rsidR="00F9778C" w:rsidRPr="00D73E80">
        <w:rPr>
          <w:rFonts w:ascii="Times New Roman" w:eastAsia="Times New Roman" w:hAnsi="Times New Roman" w:cs="Times New Roman"/>
          <w:sz w:val="20"/>
          <w:szCs w:val="20"/>
          <w:lang w:eastAsia="ru-RU"/>
        </w:rPr>
        <w:t>организации)</w:t>
      </w:r>
    </w:p>
    <w:p w:rsidR="00641773" w:rsidRPr="00D73E80" w:rsidRDefault="00D73E80" w:rsidP="00D73E80">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3.1.2.</w:t>
      </w:r>
      <w:r>
        <w:rPr>
          <w:rFonts w:ascii="Times New Roman" w:eastAsia="Times New Roman" w:hAnsi="Times New Roman" w:cs="Times New Roman"/>
          <w:sz w:val="28"/>
          <w:szCs w:val="24"/>
          <w:lang w:eastAsia="ru-RU"/>
        </w:rPr>
        <w:tab/>
      </w:r>
      <w:r w:rsidR="00F9778C" w:rsidRPr="00D73E80">
        <w:rPr>
          <w:rFonts w:ascii="Times New Roman" w:eastAsia="Times New Roman" w:hAnsi="Times New Roman" w:cs="Times New Roman"/>
          <w:sz w:val="28"/>
          <w:szCs w:val="24"/>
          <w:lang w:eastAsia="ru-RU"/>
        </w:rPr>
        <w:t>в соответствии с</w:t>
      </w:r>
      <w:r w:rsidR="00167D64" w:rsidRPr="00D73E80">
        <w:rPr>
          <w:rFonts w:ascii="Times New Roman" w:eastAsia="Times New Roman" w:hAnsi="Times New Roman" w:cs="Times New Roman"/>
          <w:sz w:val="28"/>
          <w:szCs w:val="24"/>
          <w:lang w:eastAsia="ru-RU"/>
        </w:rPr>
        <w:t xml:space="preserve">о сроками </w:t>
      </w:r>
      <w:r w:rsidR="00F9778C" w:rsidRPr="00D73E80">
        <w:rPr>
          <w:rFonts w:ascii="Times New Roman" w:eastAsia="Times New Roman" w:hAnsi="Times New Roman" w:cs="Times New Roman"/>
          <w:sz w:val="28"/>
          <w:szCs w:val="24"/>
          <w:lang w:eastAsia="ru-RU"/>
        </w:rPr>
        <w:t>перечисления Субсидии, установленным</w:t>
      </w:r>
      <w:r w:rsidR="009108BA" w:rsidRPr="00D73E80">
        <w:rPr>
          <w:rFonts w:ascii="Times New Roman" w:eastAsia="Times New Roman" w:hAnsi="Times New Roman" w:cs="Times New Roman"/>
          <w:sz w:val="28"/>
          <w:szCs w:val="24"/>
          <w:lang w:eastAsia="ru-RU"/>
        </w:rPr>
        <w:t>и</w:t>
      </w:r>
      <w:r w:rsidR="00F9778C" w:rsidRPr="00D73E80">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sidRPr="00D73E80">
        <w:rPr>
          <w:rFonts w:ascii="Times New Roman" w:eastAsia="Times New Roman" w:hAnsi="Times New Roman" w:cs="Times New Roman"/>
          <w:sz w:val="28"/>
          <w:szCs w:val="24"/>
          <w:lang w:eastAsia="ru-RU"/>
        </w:rPr>
        <w:t xml:space="preserve">2 </w:t>
      </w:r>
      <w:r w:rsidR="00F9778C" w:rsidRPr="00D73E80">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00754D39" w:rsidRPr="00D73E80">
        <w:rPr>
          <w:rFonts w:ascii="Times New Roman" w:eastAsia="Times New Roman" w:hAnsi="Times New Roman" w:cs="Times New Roman"/>
          <w:sz w:val="28"/>
          <w:szCs w:val="28"/>
          <w:lang w:eastAsia="ru-RU"/>
        </w:rPr>
        <w:t>.</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93"/>
      <w:bookmarkEnd w:id="28"/>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9" w:name="Par139"/>
      <w:bookmarkEnd w:id="29"/>
      <w:r w:rsidRPr="0083485D">
        <w:rPr>
          <w:rFonts w:ascii="Times New Roman" w:eastAsia="Times New Roman" w:hAnsi="Times New Roman" w:cs="Times New Roman"/>
          <w:sz w:val="28"/>
          <w:szCs w:val="24"/>
          <w:lang w:eastAsia="ru-RU"/>
        </w:rPr>
        <w:t>Взаимодействие Сторон</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778C" w:rsidRPr="00075387" w:rsidRDefault="00F9778C" w:rsidP="00924B6D">
      <w:pPr>
        <w:pStyle w:val="af1"/>
        <w:widowControl w:val="0"/>
        <w:numPr>
          <w:ilvl w:val="0"/>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Уполномоченный орган обязуется:</w:t>
      </w:r>
    </w:p>
    <w:p w:rsidR="00632C6A"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обеспечить предоставление Субсидии в объеме, определенном </w:t>
      </w:r>
      <w:r w:rsidR="00075387">
        <w:rPr>
          <w:rFonts w:ascii="Times New Roman" w:eastAsia="Times New Roman" w:hAnsi="Times New Roman" w:cs="Times New Roman"/>
          <w:sz w:val="28"/>
          <w:szCs w:val="28"/>
          <w:lang w:eastAsia="ru-RU"/>
        </w:rPr>
        <w:t>в </w:t>
      </w:r>
      <w:r w:rsidRPr="00075387">
        <w:rPr>
          <w:rFonts w:ascii="Times New Roman" w:eastAsia="Times New Roman" w:hAnsi="Times New Roman" w:cs="Times New Roman"/>
          <w:sz w:val="28"/>
          <w:szCs w:val="28"/>
          <w:lang w:eastAsia="ru-RU"/>
        </w:rPr>
        <w:t xml:space="preserve">соответствии с </w:t>
      </w:r>
      <w:hyperlink w:anchor="Par109" w:tooltip="II. Порядок, условия предоставления Субсидии и финансовое" w:history="1">
        <w:r w:rsidRPr="00075387">
          <w:rPr>
            <w:rFonts w:ascii="Times New Roman" w:eastAsia="Times New Roman" w:hAnsi="Times New Roman" w:cs="Times New Roman"/>
            <w:sz w:val="28"/>
            <w:szCs w:val="28"/>
            <w:lang w:eastAsia="ru-RU"/>
          </w:rPr>
          <w:t xml:space="preserve">разделом </w:t>
        </w:r>
        <w:r w:rsidR="00F867C7">
          <w:fldChar w:fldCharType="begin"/>
        </w:r>
        <w:r w:rsidR="00F867C7">
          <w:instrText xml:space="preserve"> REF _Ref132299092 \r \h  \* MERGEFORMAT </w:instrText>
        </w:r>
        <w:r w:rsidR="00F867C7">
          <w:fldChar w:fldCharType="separate"/>
        </w:r>
        <w:r w:rsidR="00AF292F" w:rsidRPr="00AF292F">
          <w:rPr>
            <w:rFonts w:ascii="Times New Roman" w:eastAsia="Times New Roman" w:hAnsi="Times New Roman" w:cs="Times New Roman"/>
            <w:sz w:val="28"/>
            <w:szCs w:val="28"/>
            <w:lang w:eastAsia="ru-RU"/>
          </w:rPr>
          <w:t>II</w:t>
        </w:r>
        <w:r w:rsidR="00F867C7">
          <w:fldChar w:fldCharType="end"/>
        </w:r>
      </w:hyperlink>
      <w:r w:rsidRPr="00075387">
        <w:rPr>
          <w:rFonts w:ascii="Times New Roman" w:eastAsia="Times New Roman" w:hAnsi="Times New Roman" w:cs="Times New Roman"/>
          <w:sz w:val="28"/>
          <w:szCs w:val="28"/>
          <w:lang w:eastAsia="ru-RU"/>
        </w:rPr>
        <w:t xml:space="preserve"> настоящего Соглашения;</w:t>
      </w:r>
      <w:bookmarkStart w:id="30" w:name="Par143"/>
      <w:bookmarkStart w:id="31" w:name="Par147"/>
      <w:bookmarkEnd w:id="30"/>
      <w:bookmarkEnd w:id="31"/>
    </w:p>
    <w:p w:rsidR="00716F73"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формировать расчет (изменения в расчет)</w:t>
      </w:r>
      <w:r w:rsidR="00DB29FE" w:rsidRPr="00075387">
        <w:rPr>
          <w:rFonts w:ascii="Times New Roman" w:eastAsia="Times New Roman" w:hAnsi="Times New Roman" w:cs="Times New Roman"/>
          <w:sz w:val="28"/>
          <w:szCs w:val="28"/>
          <w:lang w:eastAsia="ru-RU"/>
        </w:rPr>
        <w:t xml:space="preserve"> по</w:t>
      </w:r>
      <w:r w:rsidR="008E6494" w:rsidRPr="00075387">
        <w:rPr>
          <w:rFonts w:ascii="Times New Roman" w:eastAsia="Times New Roman" w:hAnsi="Times New Roman" w:cs="Times New Roman"/>
          <w:sz w:val="28"/>
          <w:szCs w:val="28"/>
          <w:lang w:eastAsia="ru-RU"/>
        </w:rPr>
        <w:t xml:space="preserve"> </w:t>
      </w:r>
      <w:r w:rsidR="00DB29FE" w:rsidRPr="00075387">
        <w:rPr>
          <w:rFonts w:ascii="Times New Roman" w:eastAsia="Times New Roman" w:hAnsi="Times New Roman" w:cs="Times New Roman"/>
          <w:sz w:val="28"/>
          <w:szCs w:val="28"/>
          <w:lang w:eastAsia="ru-RU"/>
        </w:rPr>
        <w:t>образцу</w:t>
      </w:r>
      <w:r w:rsidR="00545313" w:rsidRPr="00075387">
        <w:rPr>
          <w:rFonts w:ascii="Times New Roman" w:eastAsia="Times New Roman" w:hAnsi="Times New Roman" w:cs="Times New Roman"/>
          <w:sz w:val="28"/>
          <w:szCs w:val="28"/>
          <w:lang w:eastAsia="ru-RU"/>
        </w:rPr>
        <w:t>,</w:t>
      </w:r>
      <w:r w:rsidRPr="00075387">
        <w:rPr>
          <w:rFonts w:ascii="Times New Roman" w:eastAsia="Times New Roman" w:hAnsi="Times New Roman" w:cs="Times New Roman"/>
          <w:sz w:val="28"/>
          <w:szCs w:val="28"/>
          <w:lang w:eastAsia="ru-RU"/>
        </w:rPr>
        <w:t xml:space="preserve"> определ</w:t>
      </w:r>
      <w:r w:rsidR="00545313" w:rsidRPr="00075387">
        <w:rPr>
          <w:rFonts w:ascii="Times New Roman" w:eastAsia="Times New Roman" w:hAnsi="Times New Roman" w:cs="Times New Roman"/>
          <w:sz w:val="28"/>
          <w:szCs w:val="28"/>
          <w:lang w:eastAsia="ru-RU"/>
        </w:rPr>
        <w:t>енному</w:t>
      </w:r>
      <w:r w:rsidRPr="00075387">
        <w:rPr>
          <w:rFonts w:ascii="Times New Roman" w:eastAsia="Times New Roman" w:hAnsi="Times New Roman" w:cs="Times New Roman"/>
          <w:sz w:val="28"/>
          <w:szCs w:val="28"/>
          <w:lang w:eastAsia="ru-RU"/>
        </w:rPr>
        <w:t xml:space="preserve"> приложением №</w:t>
      </w:r>
      <w:r w:rsidR="00F61E97">
        <w:rPr>
          <w:rFonts w:ascii="Times New Roman" w:eastAsia="Times New Roman" w:hAnsi="Times New Roman" w:cs="Times New Roman"/>
          <w:sz w:val="28"/>
          <w:szCs w:val="28"/>
          <w:lang w:eastAsia="ru-RU"/>
        </w:rPr>
        <w:t xml:space="preserve"> </w:t>
      </w:r>
      <w:r w:rsidR="00B8264B" w:rsidRPr="00075387">
        <w:rPr>
          <w:rFonts w:ascii="Times New Roman" w:eastAsia="Times New Roman" w:hAnsi="Times New Roman" w:cs="Times New Roman"/>
          <w:sz w:val="28"/>
          <w:szCs w:val="28"/>
          <w:lang w:eastAsia="ru-RU"/>
        </w:rPr>
        <w:t xml:space="preserve">2 </w:t>
      </w:r>
      <w:r w:rsidRPr="00075387">
        <w:rPr>
          <w:rFonts w:ascii="Times New Roman" w:eastAsia="Times New Roman" w:hAnsi="Times New Roman" w:cs="Times New Roman"/>
          <w:sz w:val="28"/>
          <w:szCs w:val="28"/>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075387">
        <w:rPr>
          <w:rFonts w:ascii="Times New Roman" w:hAnsi="Times New Roman" w:cs="Times New Roman"/>
          <w:sz w:val="28"/>
          <w:szCs w:val="28"/>
        </w:rPr>
        <w:t>в соответствии с</w:t>
      </w:r>
      <w:r w:rsidR="008E6494" w:rsidRPr="00075387">
        <w:rPr>
          <w:rFonts w:ascii="Times New Roman" w:hAnsi="Times New Roman" w:cs="Times New Roman"/>
          <w:sz w:val="28"/>
          <w:szCs w:val="28"/>
        </w:rPr>
        <w:t xml:space="preserve"> </w:t>
      </w:r>
      <w:r w:rsidR="00B440EE" w:rsidRPr="00075387">
        <w:rPr>
          <w:rFonts w:ascii="Times New Roman" w:hAnsi="Times New Roman" w:cs="Times New Roman"/>
          <w:sz w:val="28"/>
          <w:szCs w:val="28"/>
        </w:rPr>
        <w:t>П</w:t>
      </w:r>
      <w:r w:rsidR="00071671" w:rsidRPr="00075387">
        <w:rPr>
          <w:rFonts w:ascii="Times New Roman" w:hAnsi="Times New Roman" w:cs="Times New Roman"/>
          <w:sz w:val="28"/>
          <w:szCs w:val="28"/>
        </w:rPr>
        <w:t>орядк</w:t>
      </w:r>
      <w:r w:rsidR="00A63B98" w:rsidRPr="00075387">
        <w:rPr>
          <w:rFonts w:ascii="Times New Roman" w:hAnsi="Times New Roman" w:cs="Times New Roman"/>
          <w:sz w:val="28"/>
          <w:szCs w:val="28"/>
        </w:rPr>
        <w:t>ом</w:t>
      </w:r>
      <w:r w:rsidR="00B440EE" w:rsidRPr="00075387">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075387">
        <w:rPr>
          <w:rFonts w:ascii="Times New Roman" w:hAnsi="Times New Roman" w:cs="Times New Roman"/>
          <w:sz w:val="28"/>
          <w:szCs w:val="28"/>
        </w:rPr>
        <w:t>муниципальных</w:t>
      </w:r>
      <w:r w:rsidR="00B440EE" w:rsidRPr="00075387">
        <w:rPr>
          <w:rFonts w:ascii="Times New Roman" w:hAnsi="Times New Roman" w:cs="Times New Roman"/>
          <w:sz w:val="28"/>
          <w:szCs w:val="28"/>
        </w:rPr>
        <w:t xml:space="preserve"> услуг в социальной сфере, соглашений о финансовом обеспечении</w:t>
      </w:r>
      <w:r w:rsidR="008E6494" w:rsidRPr="00075387">
        <w:rPr>
          <w:rFonts w:ascii="Times New Roman" w:hAnsi="Times New Roman" w:cs="Times New Roman"/>
          <w:sz w:val="28"/>
          <w:szCs w:val="28"/>
        </w:rPr>
        <w:t xml:space="preserve"> </w:t>
      </w:r>
      <w:r w:rsidR="00B440EE" w:rsidRPr="00075387">
        <w:rPr>
          <w:rFonts w:ascii="Times New Roman" w:hAnsi="Times New Roman" w:cs="Times New Roman"/>
          <w:sz w:val="28"/>
          <w:szCs w:val="28"/>
        </w:rPr>
        <w:t xml:space="preserve">затрат, связанных с оказанием </w:t>
      </w:r>
      <w:r w:rsidR="00296327" w:rsidRPr="00075387">
        <w:rPr>
          <w:rFonts w:ascii="Times New Roman" w:hAnsi="Times New Roman" w:cs="Times New Roman"/>
          <w:sz w:val="28"/>
          <w:szCs w:val="28"/>
        </w:rPr>
        <w:t xml:space="preserve">муниципальных </w:t>
      </w:r>
      <w:r w:rsidR="00B440EE" w:rsidRPr="00075387">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075387">
        <w:rPr>
          <w:rFonts w:ascii="Times New Roman" w:hAnsi="Times New Roman" w:cs="Times New Roman"/>
          <w:sz w:val="28"/>
          <w:szCs w:val="28"/>
        </w:rPr>
        <w:t xml:space="preserve">муниципальной </w:t>
      </w:r>
      <w:r w:rsidR="00B440EE" w:rsidRPr="00075387">
        <w:rPr>
          <w:rFonts w:ascii="Times New Roman" w:hAnsi="Times New Roman" w:cs="Times New Roman"/>
          <w:sz w:val="28"/>
          <w:szCs w:val="28"/>
        </w:rPr>
        <w:t>услуги в социальной сфере, утвержденн</w:t>
      </w:r>
      <w:r w:rsidR="00E65027" w:rsidRPr="00075387">
        <w:rPr>
          <w:rFonts w:ascii="Times New Roman" w:hAnsi="Times New Roman" w:cs="Times New Roman"/>
          <w:sz w:val="28"/>
          <w:szCs w:val="28"/>
        </w:rPr>
        <w:t>ого</w:t>
      </w:r>
      <w:r w:rsidR="00B440EE" w:rsidRPr="00075387">
        <w:rPr>
          <w:rFonts w:ascii="Times New Roman" w:hAnsi="Times New Roman" w:cs="Times New Roman"/>
          <w:sz w:val="28"/>
          <w:szCs w:val="28"/>
        </w:rPr>
        <w:t xml:space="preserve"> постановлением </w:t>
      </w:r>
      <w:r w:rsidR="008A28AB" w:rsidRPr="00075387">
        <w:rPr>
          <w:rFonts w:ascii="Times New Roman" w:hAnsi="Times New Roman" w:cs="Times New Roman"/>
          <w:sz w:val="28"/>
          <w:szCs w:val="28"/>
        </w:rPr>
        <w:t xml:space="preserve">администрации </w:t>
      </w:r>
      <w:r w:rsidR="00F87010" w:rsidRPr="00075387">
        <w:rPr>
          <w:rFonts w:ascii="Times New Roman" w:hAnsi="Times New Roman" w:cs="Times New Roman"/>
          <w:sz w:val="28"/>
          <w:szCs w:val="28"/>
        </w:rPr>
        <w:t>Афанасьевского муниципального округа</w:t>
      </w:r>
      <w:r w:rsidR="00075387">
        <w:rPr>
          <w:rFonts w:ascii="Times New Roman" w:hAnsi="Times New Roman" w:cs="Times New Roman"/>
          <w:sz w:val="28"/>
          <w:szCs w:val="28"/>
        </w:rPr>
        <w:t xml:space="preserve"> от </w:t>
      </w:r>
      <w:r w:rsidR="00F87010" w:rsidRPr="00075387">
        <w:rPr>
          <w:rFonts w:ascii="Times New Roman" w:hAnsi="Times New Roman" w:cs="Times New Roman"/>
          <w:sz w:val="28"/>
          <w:szCs w:val="28"/>
        </w:rPr>
        <w:t>26.04.2024</w:t>
      </w:r>
      <w:r w:rsidR="00B440EE" w:rsidRPr="00075387">
        <w:rPr>
          <w:rFonts w:ascii="Times New Roman" w:hAnsi="Times New Roman" w:cs="Times New Roman"/>
          <w:sz w:val="28"/>
          <w:szCs w:val="28"/>
        </w:rPr>
        <w:t xml:space="preserve"> № </w:t>
      </w:r>
      <w:r w:rsidR="00F87010" w:rsidRPr="00075387">
        <w:rPr>
          <w:rFonts w:ascii="Times New Roman" w:hAnsi="Times New Roman" w:cs="Times New Roman"/>
          <w:sz w:val="28"/>
          <w:szCs w:val="28"/>
        </w:rPr>
        <w:t>410</w:t>
      </w:r>
      <w:r w:rsidR="00B440EE" w:rsidRPr="00075387">
        <w:rPr>
          <w:rFonts w:ascii="Times New Roman" w:hAnsi="Times New Roman" w:cs="Times New Roman"/>
          <w:sz w:val="28"/>
          <w:szCs w:val="28"/>
        </w:rPr>
        <w:t xml:space="preserve">, </w:t>
      </w:r>
      <w:r w:rsidRPr="00075387">
        <w:rPr>
          <w:rFonts w:ascii="Times New Roman" w:eastAsia="Times New Roman" w:hAnsi="Times New Roman" w:cs="Times New Roman"/>
          <w:sz w:val="28"/>
          <w:szCs w:val="28"/>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075387">
          <w:rPr>
            <w:rFonts w:ascii="Times New Roman" w:eastAsia="Times New Roman" w:hAnsi="Times New Roman" w:cs="Times New Roman"/>
            <w:sz w:val="28"/>
            <w:szCs w:val="28"/>
            <w:lang w:eastAsia="ru-RU"/>
          </w:rPr>
          <w:t xml:space="preserve">разделе </w:t>
        </w:r>
        <w:r w:rsidR="00F867C7">
          <w:fldChar w:fldCharType="begin"/>
        </w:r>
        <w:r w:rsidR="00F867C7">
          <w:instrText xml:space="preserve"> REF _Ref132299119 \r \h  \* MERGEFORMAT </w:instrText>
        </w:r>
        <w:r w:rsidR="00F867C7">
          <w:fldChar w:fldCharType="separate"/>
        </w:r>
        <w:r w:rsidR="00AF292F" w:rsidRPr="00AF292F">
          <w:rPr>
            <w:rFonts w:ascii="Times New Roman" w:eastAsia="Times New Roman" w:hAnsi="Times New Roman" w:cs="Times New Roman"/>
            <w:sz w:val="28"/>
            <w:szCs w:val="28"/>
            <w:lang w:eastAsia="ru-RU"/>
          </w:rPr>
          <w:t>VII</w:t>
        </w:r>
        <w:r w:rsidR="00F867C7">
          <w:fldChar w:fldCharType="end"/>
        </w:r>
      </w:hyperlink>
      <w:r w:rsidRPr="00075387">
        <w:rPr>
          <w:rFonts w:ascii="Times New Roman" w:eastAsia="Times New Roman" w:hAnsi="Times New Roman" w:cs="Times New Roman"/>
          <w:sz w:val="28"/>
          <w:szCs w:val="28"/>
          <w:lang w:eastAsia="ru-RU"/>
        </w:rPr>
        <w:t xml:space="preserve"> настоящего Соглашения согласно </w:t>
      </w:r>
      <w:r w:rsidR="00830B1C" w:rsidRPr="00075387">
        <w:rPr>
          <w:rFonts w:ascii="Times New Roman" w:eastAsia="Times New Roman" w:hAnsi="Times New Roman" w:cs="Times New Roman"/>
          <w:sz w:val="28"/>
          <w:szCs w:val="28"/>
          <w:lang w:eastAsia="ru-RU"/>
        </w:rPr>
        <w:t xml:space="preserve">сроков </w:t>
      </w:r>
      <w:r w:rsidRPr="00075387">
        <w:rPr>
          <w:rFonts w:ascii="Times New Roman" w:eastAsia="Times New Roman" w:hAnsi="Times New Roman" w:cs="Times New Roman"/>
          <w:sz w:val="28"/>
          <w:szCs w:val="28"/>
          <w:lang w:eastAsia="ru-RU"/>
        </w:rPr>
        <w:t>перечисления Субсидии, установленны</w:t>
      </w:r>
      <w:r w:rsidR="00167D64" w:rsidRPr="00075387">
        <w:rPr>
          <w:rFonts w:ascii="Times New Roman" w:eastAsia="Times New Roman" w:hAnsi="Times New Roman" w:cs="Times New Roman"/>
          <w:sz w:val="28"/>
          <w:szCs w:val="28"/>
          <w:lang w:eastAsia="ru-RU"/>
        </w:rPr>
        <w:t>х</w:t>
      </w:r>
      <w:r w:rsidRPr="00075387">
        <w:rPr>
          <w:rFonts w:ascii="Times New Roman" w:eastAsia="Times New Roman" w:hAnsi="Times New Roman" w:cs="Times New Roman"/>
          <w:sz w:val="28"/>
          <w:szCs w:val="28"/>
          <w:lang w:eastAsia="ru-RU"/>
        </w:rPr>
        <w:t xml:space="preserve"> в </w:t>
      </w:r>
      <w:r w:rsidR="00545313" w:rsidRPr="00075387">
        <w:rPr>
          <w:rFonts w:ascii="Times New Roman" w:eastAsia="Times New Roman" w:hAnsi="Times New Roman" w:cs="Times New Roman"/>
          <w:sz w:val="28"/>
          <w:szCs w:val="28"/>
          <w:lang w:eastAsia="ru-RU"/>
        </w:rPr>
        <w:t xml:space="preserve">таком </w:t>
      </w:r>
      <w:r w:rsidRPr="00075387">
        <w:rPr>
          <w:rFonts w:ascii="Times New Roman" w:eastAsia="Times New Roman" w:hAnsi="Times New Roman" w:cs="Times New Roman"/>
          <w:sz w:val="28"/>
          <w:szCs w:val="28"/>
          <w:lang w:eastAsia="ru-RU"/>
        </w:rPr>
        <w:t>расчете;</w:t>
      </w:r>
      <w:bookmarkStart w:id="32" w:name="Par151"/>
      <w:bookmarkEnd w:id="32"/>
    </w:p>
    <w:p w:rsidR="00BD44CC"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33" w:name="_Ref132211425"/>
      <w:r w:rsidRPr="00075387">
        <w:rPr>
          <w:rFonts w:ascii="Times New Roman" w:eastAsia="Times New Roman" w:hAnsi="Times New Roman" w:cs="Times New Roman"/>
          <w:sz w:val="28"/>
          <w:szCs w:val="28"/>
          <w:lang w:eastAsia="ru-RU"/>
        </w:rPr>
        <w:t xml:space="preserve">осуществлять контроль </w:t>
      </w:r>
      <w:r w:rsidRPr="00075387">
        <w:rPr>
          <w:rFonts w:ascii="Times New Roman" w:eastAsia="Calibri" w:hAnsi="Times New Roman" w:cs="Times New Roman"/>
          <w:sz w:val="28"/>
          <w:szCs w:val="28"/>
        </w:rPr>
        <w:t>за оказанием Услуги (Услуг)</w:t>
      </w:r>
      <w:r w:rsidRPr="00075387">
        <w:rPr>
          <w:rFonts w:ascii="Times New Roman" w:eastAsia="Times New Roman" w:hAnsi="Times New Roman" w:cs="Times New Roman"/>
          <w:sz w:val="28"/>
          <w:szCs w:val="28"/>
          <w:lang w:eastAsia="ru-RU"/>
        </w:rPr>
        <w:t xml:space="preserve"> Исполнителем, в соответствии с П</w:t>
      </w:r>
      <w:r w:rsidR="00705FA7" w:rsidRPr="00075387">
        <w:rPr>
          <w:rFonts w:ascii="Times New Roman" w:eastAsia="Times New Roman" w:hAnsi="Times New Roman" w:cs="Times New Roman"/>
          <w:sz w:val="28"/>
          <w:szCs w:val="28"/>
          <w:lang w:eastAsia="ru-RU"/>
        </w:rPr>
        <w:t>орядком</w:t>
      </w:r>
      <w:r w:rsidRPr="00075387">
        <w:rPr>
          <w:rFonts w:ascii="Times New Roman" w:eastAsia="Times New Roman" w:hAnsi="Times New Roman" w:cs="Times New Roman"/>
          <w:sz w:val="28"/>
          <w:szCs w:val="28"/>
          <w:lang w:eastAsia="ru-RU"/>
        </w:rPr>
        <w:t xml:space="preserve"> формирования </w:t>
      </w:r>
      <w:r w:rsidR="00705FA7" w:rsidRPr="00075387">
        <w:rPr>
          <w:rFonts w:ascii="Times New Roman" w:eastAsia="Times New Roman" w:hAnsi="Times New Roman" w:cs="Times New Roman"/>
          <w:sz w:val="28"/>
          <w:szCs w:val="28"/>
          <w:lang w:eastAsia="ru-RU"/>
        </w:rPr>
        <w:t xml:space="preserve">муниципальных </w:t>
      </w:r>
      <w:r w:rsidRPr="00075387">
        <w:rPr>
          <w:rFonts w:ascii="Times New Roman" w:eastAsia="Times New Roman" w:hAnsi="Times New Roman" w:cs="Times New Roman"/>
          <w:sz w:val="28"/>
          <w:szCs w:val="28"/>
          <w:lang w:eastAsia="ru-RU"/>
        </w:rPr>
        <w:t xml:space="preserve">социальных заказов на оказание </w:t>
      </w:r>
      <w:r w:rsidR="00705FA7" w:rsidRPr="00075387">
        <w:rPr>
          <w:rFonts w:ascii="Times New Roman" w:eastAsia="Times New Roman" w:hAnsi="Times New Roman" w:cs="Times New Roman"/>
          <w:sz w:val="28"/>
          <w:szCs w:val="28"/>
          <w:lang w:eastAsia="ru-RU"/>
        </w:rPr>
        <w:t xml:space="preserve">муниципальных </w:t>
      </w:r>
      <w:r w:rsidRPr="00075387">
        <w:rPr>
          <w:rFonts w:ascii="Times New Roman" w:eastAsia="Times New Roman" w:hAnsi="Times New Roman" w:cs="Times New Roman"/>
          <w:sz w:val="28"/>
          <w:szCs w:val="28"/>
          <w:lang w:eastAsia="ru-RU"/>
        </w:rPr>
        <w:t>услуг в социальной сфере, отнесенных к полномочиям</w:t>
      </w:r>
      <w:r w:rsidR="008E6494"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 xml:space="preserve">органов </w:t>
      </w:r>
      <w:r w:rsidR="00705FA7" w:rsidRPr="00075387">
        <w:rPr>
          <w:rFonts w:ascii="Times New Roman" w:eastAsia="Times New Roman" w:hAnsi="Times New Roman" w:cs="Times New Roman"/>
          <w:sz w:val="28"/>
          <w:szCs w:val="28"/>
          <w:lang w:eastAsia="ru-RU"/>
        </w:rPr>
        <w:t>местного самоуправления</w:t>
      </w:r>
      <w:r w:rsidR="008E6494" w:rsidRPr="00075387">
        <w:rPr>
          <w:rFonts w:ascii="Times New Roman" w:eastAsia="Times New Roman" w:hAnsi="Times New Roman" w:cs="Times New Roman"/>
          <w:sz w:val="28"/>
          <w:szCs w:val="28"/>
          <w:lang w:eastAsia="ru-RU"/>
        </w:rPr>
        <w:t xml:space="preserve"> </w:t>
      </w:r>
      <w:r w:rsidR="00F87010" w:rsidRPr="00075387">
        <w:rPr>
          <w:rFonts w:ascii="Times New Roman" w:eastAsia="Times New Roman" w:hAnsi="Times New Roman" w:cs="Times New Roman"/>
          <w:sz w:val="28"/>
          <w:szCs w:val="28"/>
          <w:lang w:eastAsia="ru-RU"/>
        </w:rPr>
        <w:t>Афанасьевского муниципального округа</w:t>
      </w:r>
      <w:r w:rsidRPr="00075387">
        <w:rPr>
          <w:rFonts w:ascii="Times New Roman" w:eastAsia="Times New Roman" w:hAnsi="Times New Roman" w:cs="Times New Roman"/>
          <w:sz w:val="28"/>
          <w:szCs w:val="28"/>
          <w:lang w:eastAsia="ru-RU"/>
        </w:rPr>
        <w:t>, утвержденными постановлением</w:t>
      </w:r>
      <w:r w:rsidR="00C07F73" w:rsidRPr="00075387">
        <w:rPr>
          <w:rFonts w:ascii="Times New Roman" w:eastAsia="Times New Roman" w:hAnsi="Times New Roman" w:cs="Times New Roman"/>
          <w:sz w:val="28"/>
          <w:szCs w:val="28"/>
          <w:lang w:eastAsia="ru-RU"/>
        </w:rPr>
        <w:t xml:space="preserve"> администрации </w:t>
      </w:r>
      <w:r w:rsidR="00F87010" w:rsidRPr="00075387">
        <w:rPr>
          <w:rFonts w:ascii="Times New Roman" w:eastAsia="Times New Roman" w:hAnsi="Times New Roman" w:cs="Times New Roman"/>
          <w:sz w:val="28"/>
          <w:szCs w:val="28"/>
          <w:lang w:eastAsia="ru-RU"/>
        </w:rPr>
        <w:t>Афанасьевского муниципального круга</w:t>
      </w:r>
      <w:r w:rsidRPr="00075387">
        <w:rPr>
          <w:rFonts w:ascii="Times New Roman" w:eastAsia="Times New Roman" w:hAnsi="Times New Roman" w:cs="Times New Roman"/>
          <w:sz w:val="28"/>
          <w:szCs w:val="28"/>
          <w:lang w:eastAsia="ru-RU"/>
        </w:rPr>
        <w:t xml:space="preserve"> от </w:t>
      </w:r>
      <w:r w:rsidR="00F87010" w:rsidRPr="00075387">
        <w:rPr>
          <w:rFonts w:ascii="Times New Roman" w:hAnsi="Times New Roman" w:cs="Times New Roman"/>
          <w:sz w:val="28"/>
          <w:szCs w:val="28"/>
        </w:rPr>
        <w:t>03.05.2024</w:t>
      </w:r>
      <w:r w:rsidR="00C07F73" w:rsidRPr="00075387">
        <w:rPr>
          <w:rFonts w:ascii="Times New Roman" w:hAnsi="Times New Roman" w:cs="Times New Roman"/>
          <w:sz w:val="28"/>
          <w:szCs w:val="28"/>
        </w:rPr>
        <w:t xml:space="preserve"> № </w:t>
      </w:r>
      <w:r w:rsidR="00FE12B3" w:rsidRPr="00075387">
        <w:rPr>
          <w:rFonts w:ascii="Times New Roman" w:hAnsi="Times New Roman" w:cs="Times New Roman"/>
          <w:sz w:val="28"/>
          <w:szCs w:val="28"/>
        </w:rPr>
        <w:t xml:space="preserve">196 </w:t>
      </w:r>
      <w:r w:rsidRPr="00075387">
        <w:rPr>
          <w:rFonts w:ascii="Times New Roman" w:eastAsia="Times New Roman" w:hAnsi="Times New Roman" w:cs="Times New Roman"/>
          <w:sz w:val="28"/>
          <w:szCs w:val="28"/>
          <w:lang w:eastAsia="ru-RU"/>
        </w:rPr>
        <w:t>(далее – П</w:t>
      </w:r>
      <w:r w:rsidR="0080547F" w:rsidRPr="00075387">
        <w:rPr>
          <w:rFonts w:ascii="Times New Roman" w:eastAsia="Times New Roman" w:hAnsi="Times New Roman" w:cs="Times New Roman"/>
          <w:sz w:val="28"/>
          <w:szCs w:val="28"/>
          <w:lang w:eastAsia="ru-RU"/>
        </w:rPr>
        <w:t>орядок формирования муниципальных социальных заказов</w:t>
      </w:r>
      <w:r w:rsidRPr="00075387">
        <w:rPr>
          <w:rFonts w:ascii="Times New Roman" w:eastAsia="Times New Roman" w:hAnsi="Times New Roman" w:cs="Times New Roman"/>
          <w:sz w:val="28"/>
          <w:szCs w:val="28"/>
          <w:lang w:eastAsia="ru-RU"/>
        </w:rPr>
        <w:t>), и соблюдением Исполнителем условий, установленных настоящим Соглашением;</w:t>
      </w:r>
      <w:bookmarkEnd w:id="33"/>
    </w:p>
    <w:p w:rsidR="00A674F3"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осуществлять мониторинг соблюдения Исполнителем положений </w:t>
      </w:r>
      <w:r w:rsidR="00BD44CC" w:rsidRPr="00075387">
        <w:rPr>
          <w:rFonts w:ascii="Times New Roman" w:eastAsia="Times New Roman" w:hAnsi="Times New Roman" w:cs="Times New Roman"/>
          <w:sz w:val="28"/>
          <w:szCs w:val="28"/>
          <w:lang w:eastAsia="ru-RU"/>
        </w:rPr>
        <w:t>Требований</w:t>
      </w:r>
      <w:r w:rsidRPr="00075387">
        <w:rPr>
          <w:rFonts w:ascii="Times New Roman" w:eastAsia="Times New Roman" w:hAnsi="Times New Roman" w:cs="Times New Roman"/>
          <w:sz w:val="28"/>
          <w:szCs w:val="28"/>
          <w:lang w:eastAsia="ru-RU"/>
        </w:rPr>
        <w:t>, в соответствии с утвержденным Уполномоченным органом планом проведения такого мониторинга;</w:t>
      </w:r>
      <w:bookmarkStart w:id="34" w:name="Par152"/>
      <w:bookmarkEnd w:id="34"/>
    </w:p>
    <w:p w:rsidR="00B64B6C"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рассматривать предложения Исполнителя, связанные с исполнением настоящего Соглашения,</w:t>
      </w:r>
      <w:r w:rsidR="008E6494"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9D5C2F"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524B27"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35" w:name="_Ref132208725"/>
      <w:r w:rsidRPr="00075387">
        <w:rPr>
          <w:rFonts w:ascii="Times New Roman" w:eastAsia="Times New Roman" w:hAnsi="Times New Roman" w:cs="Times New Roman"/>
          <w:sz w:val="28"/>
          <w:szCs w:val="28"/>
          <w:lang w:eastAsia="ru-RU"/>
        </w:rPr>
        <w:t>проводить проверку оказания Услуги (Услуг) при непоступлении в Уполномоченный орган отчета об исполнении Соглашения, указанного в пункт</w:t>
      </w:r>
      <w:r w:rsidR="005A37DF" w:rsidRPr="00075387">
        <w:rPr>
          <w:rFonts w:ascii="Times New Roman" w:eastAsia="Times New Roman" w:hAnsi="Times New Roman" w:cs="Times New Roman"/>
          <w:sz w:val="28"/>
          <w:szCs w:val="28"/>
          <w:lang w:eastAsia="ru-RU"/>
        </w:rPr>
        <w:t>ах</w:t>
      </w:r>
      <w:r w:rsidR="004101A0">
        <w:rPr>
          <w:rFonts w:ascii="Times New Roman" w:eastAsia="Times New Roman" w:hAnsi="Times New Roman" w:cs="Times New Roman"/>
          <w:sz w:val="28"/>
          <w:szCs w:val="28"/>
          <w:lang w:eastAsia="ru-RU"/>
        </w:rPr>
        <w:t xml:space="preserve"> </w:t>
      </w:r>
      <w:r w:rsidR="00F867C7">
        <w:fldChar w:fldCharType="begin"/>
      </w:r>
      <w:r w:rsidR="00F867C7">
        <w:instrText xml:space="preserve"> REF _Ref145627899 \r \h  \* MERGEFORMAT </w:instrText>
      </w:r>
      <w:r w:rsidR="00F867C7">
        <w:fldChar w:fldCharType="separate"/>
      </w:r>
      <w:r w:rsidR="00AF292F" w:rsidRPr="00AF292F">
        <w:rPr>
          <w:rFonts w:ascii="Times New Roman" w:eastAsia="Times New Roman" w:hAnsi="Times New Roman" w:cs="Times New Roman"/>
          <w:sz w:val="28"/>
          <w:szCs w:val="28"/>
          <w:lang w:eastAsia="ru-RU"/>
        </w:rPr>
        <w:t>1.3.8.2</w:t>
      </w:r>
      <w:r w:rsidR="00F867C7">
        <w:fldChar w:fldCharType="end"/>
      </w:r>
      <w:r w:rsidR="005A37DF" w:rsidRPr="00075387">
        <w:rPr>
          <w:rFonts w:ascii="Times New Roman" w:eastAsia="Times New Roman" w:hAnsi="Times New Roman" w:cs="Times New Roman"/>
          <w:sz w:val="28"/>
          <w:szCs w:val="28"/>
          <w:lang w:eastAsia="ru-RU"/>
        </w:rPr>
        <w:t xml:space="preserve"> - </w:t>
      </w:r>
      <w:r w:rsidR="00F867C7">
        <w:fldChar w:fldCharType="begin"/>
      </w:r>
      <w:r w:rsidR="00F867C7">
        <w:instrText xml:space="preserve"> REF _Ref132300088 \r \h  \* MERGEFORMAT </w:instrText>
      </w:r>
      <w:r w:rsidR="00F867C7">
        <w:fldChar w:fldCharType="separate"/>
      </w:r>
      <w:r w:rsidR="00AF292F" w:rsidRPr="00AF292F">
        <w:rPr>
          <w:rFonts w:ascii="Times New Roman" w:eastAsia="Times New Roman" w:hAnsi="Times New Roman" w:cs="Times New Roman"/>
          <w:sz w:val="28"/>
          <w:szCs w:val="28"/>
          <w:lang w:eastAsia="ru-RU"/>
        </w:rPr>
        <w:t>1.3.8.3</w:t>
      </w:r>
      <w:r w:rsidR="00F867C7">
        <w:fldChar w:fldCharType="end"/>
      </w:r>
      <w:r w:rsidR="00A10065" w:rsidRPr="00075387">
        <w:rPr>
          <w:rFonts w:ascii="Times New Roman" w:eastAsia="Times New Roman" w:hAnsi="Times New Roman" w:cs="Times New Roman"/>
          <w:sz w:val="28"/>
          <w:szCs w:val="28"/>
          <w:lang w:eastAsia="ru-RU"/>
        </w:rPr>
        <w:t xml:space="preserve"> </w:t>
      </w:r>
      <w:r w:rsidR="003A1664" w:rsidRPr="00075387">
        <w:rPr>
          <w:rFonts w:ascii="Times New Roman" w:eastAsia="Times New Roman" w:hAnsi="Times New Roman" w:cs="Times New Roman"/>
          <w:sz w:val="28"/>
          <w:szCs w:val="28"/>
          <w:lang w:eastAsia="ru-RU"/>
        </w:rPr>
        <w:t xml:space="preserve">настоящего </w:t>
      </w:r>
      <w:r w:rsidRPr="00075387">
        <w:rPr>
          <w:rFonts w:ascii="Times New Roman" w:eastAsia="Times New Roman" w:hAnsi="Times New Roman" w:cs="Times New Roman"/>
          <w:sz w:val="28"/>
          <w:szCs w:val="28"/>
          <w:lang w:eastAsia="ru-RU"/>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075387">
        <w:rPr>
          <w:rFonts w:ascii="Times New Roman" w:eastAsia="Times New Roman" w:hAnsi="Times New Roman" w:cs="Times New Roman"/>
          <w:sz w:val="28"/>
          <w:szCs w:val="28"/>
          <w:lang w:eastAsia="ru-RU"/>
        </w:rPr>
        <w:t xml:space="preserve"> №</w:t>
      </w:r>
      <w:r w:rsidR="004101A0">
        <w:rPr>
          <w:rFonts w:ascii="Times New Roman" w:eastAsia="Times New Roman" w:hAnsi="Times New Roman" w:cs="Times New Roman"/>
          <w:sz w:val="28"/>
          <w:szCs w:val="28"/>
          <w:lang w:eastAsia="ru-RU"/>
        </w:rPr>
        <w:t xml:space="preserve"> </w:t>
      </w:r>
      <w:r w:rsidR="00524B27" w:rsidRPr="00075387">
        <w:rPr>
          <w:rFonts w:ascii="Times New Roman" w:eastAsia="Times New Roman" w:hAnsi="Times New Roman" w:cs="Times New Roman"/>
          <w:sz w:val="28"/>
          <w:szCs w:val="28"/>
          <w:lang w:eastAsia="ru-RU"/>
        </w:rPr>
        <w:t>189-ФЗ</w:t>
      </w:r>
      <w:r w:rsidRPr="00075387">
        <w:rPr>
          <w:rFonts w:ascii="Times New Roman" w:eastAsia="Times New Roman" w:hAnsi="Times New Roman" w:cs="Times New Roman"/>
          <w:sz w:val="28"/>
          <w:szCs w:val="28"/>
          <w:lang w:eastAsia="ru-RU"/>
        </w:rPr>
        <w:t>;</w:t>
      </w:r>
      <w:bookmarkStart w:id="36" w:name="Par153"/>
      <w:bookmarkStart w:id="37" w:name="Par157"/>
      <w:bookmarkEnd w:id="35"/>
      <w:bookmarkEnd w:id="36"/>
      <w:bookmarkEnd w:id="37"/>
    </w:p>
    <w:p w:rsidR="00354CB7"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38" w:name="_Ref132303796"/>
      <w:r w:rsidRPr="0007538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бюджет, составленный по форме согласно приложению № </w:t>
      </w:r>
      <w:r w:rsidR="005F60A8" w:rsidRPr="00075387">
        <w:rPr>
          <w:rFonts w:ascii="Times New Roman" w:eastAsia="Times New Roman" w:hAnsi="Times New Roman" w:cs="Times New Roman"/>
          <w:sz w:val="28"/>
          <w:szCs w:val="28"/>
          <w:lang w:eastAsia="ru-RU"/>
        </w:rPr>
        <w:t>3</w:t>
      </w:r>
      <w:r w:rsidRPr="0007538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8"/>
    </w:p>
    <w:p w:rsidR="00F9778C"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E356C7"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F867C7">
        <w:fldChar w:fldCharType="begin"/>
      </w:r>
      <w:r w:rsidR="00F867C7">
        <w:instrText xml:space="preserve"> REF _Ref132300962 \r \h  \* MERGEFORMAT </w:instrText>
      </w:r>
      <w:r w:rsidR="00F867C7">
        <w:fldChar w:fldCharType="separate"/>
      </w:r>
      <w:r w:rsidR="00AF292F" w:rsidRPr="00AF292F">
        <w:rPr>
          <w:rFonts w:ascii="Times New Roman" w:eastAsia="Times New Roman" w:hAnsi="Times New Roman" w:cs="Times New Roman"/>
          <w:sz w:val="28"/>
          <w:szCs w:val="28"/>
          <w:lang w:eastAsia="ru-RU"/>
        </w:rPr>
        <w:t>6.5</w:t>
      </w:r>
      <w:r w:rsidR="00F867C7">
        <w:fldChar w:fldCharType="end"/>
      </w:r>
      <w:r w:rsidRPr="00075387">
        <w:rPr>
          <w:rFonts w:ascii="Times New Roman" w:eastAsia="Times New Roman" w:hAnsi="Times New Roman" w:cs="Times New Roman"/>
          <w:sz w:val="28"/>
          <w:szCs w:val="28"/>
          <w:lang w:eastAsia="ru-RU"/>
        </w:rPr>
        <w:t>настоящего Соглашения;</w:t>
      </w:r>
    </w:p>
    <w:p w:rsidR="00214E6F"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F867C7">
        <w:fldChar w:fldCharType="begin"/>
      </w:r>
      <w:r w:rsidR="00F867C7">
        <w:instrText xml:space="preserve"> REF _Ref132208725 \r \h  \* MERGEFORMAT </w:instrText>
      </w:r>
      <w:r w:rsidR="00F867C7">
        <w:fldChar w:fldCharType="separate"/>
      </w:r>
      <w:r w:rsidR="00AF292F" w:rsidRPr="00AF292F">
        <w:rPr>
          <w:rFonts w:ascii="Times New Roman" w:eastAsia="Times New Roman" w:hAnsi="Times New Roman" w:cs="Times New Roman"/>
          <w:sz w:val="28"/>
          <w:szCs w:val="28"/>
          <w:lang w:eastAsia="ru-RU"/>
        </w:rPr>
        <w:t>1.1.7</w:t>
      </w:r>
      <w:r w:rsidR="00F867C7">
        <w:fldChar w:fldCharType="end"/>
      </w:r>
      <w:r w:rsidR="004101A0">
        <w:t xml:space="preserve"> </w:t>
      </w:r>
      <w:r w:rsidRPr="0007538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075387">
        <w:rPr>
          <w:rStyle w:val="CharStyle28"/>
          <w:rFonts w:ascii="Times New Roman" w:hAnsi="Times New Roman" w:cs="Times New Roman"/>
          <w:b w:val="0"/>
          <w:color w:val="000000"/>
          <w:sz w:val="28"/>
          <w:szCs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075387">
        <w:rPr>
          <w:rFonts w:ascii="Times New Roman" w:eastAsia="Times New Roman" w:hAnsi="Times New Roman" w:cs="Times New Roman"/>
          <w:sz w:val="28"/>
          <w:szCs w:val="28"/>
          <w:lang w:eastAsia="ru-RU"/>
        </w:rPr>
        <w:t>»</w:t>
      </w:r>
      <w:r w:rsidR="00BD7026" w:rsidRPr="00075387">
        <w:rPr>
          <w:rStyle w:val="CharStyle28"/>
          <w:rFonts w:ascii="Times New Roman" w:hAnsi="Times New Roman" w:cs="Times New Roman"/>
          <w:b w:val="0"/>
          <w:color w:val="000000"/>
          <w:sz w:val="28"/>
          <w:szCs w:val="28"/>
        </w:rPr>
        <w:t xml:space="preserve">, </w:t>
      </w:r>
      <w:r w:rsidRPr="00075387">
        <w:rPr>
          <w:rStyle w:val="CharStyle28"/>
          <w:rFonts w:ascii="Times New Roman" w:hAnsi="Times New Roman" w:cs="Times New Roman"/>
          <w:b w:val="0"/>
          <w:color w:val="000000"/>
          <w:sz w:val="28"/>
          <w:szCs w:val="28"/>
        </w:rPr>
        <w:t>утвержденными</w:t>
      </w:r>
      <w:r w:rsidRPr="0007538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w:t>
      </w:r>
      <w:r w:rsidR="004101A0">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 1127 (далее – Правила № 1127);</w:t>
      </w:r>
    </w:p>
    <w:p w:rsidR="00214E6F"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sidR="00214E6F" w:rsidRPr="00075387">
        <w:rPr>
          <w:rFonts w:ascii="Times New Roman" w:eastAsia="Times New Roman" w:hAnsi="Times New Roman" w:cs="Times New Roman"/>
          <w:sz w:val="28"/>
          <w:szCs w:val="28"/>
          <w:lang w:eastAsia="ru-RU"/>
        </w:rPr>
        <w:t xml:space="preserve">муниципального </w:t>
      </w:r>
      <w:r w:rsidRPr="00075387">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sidRPr="00075387">
        <w:rPr>
          <w:rFonts w:ascii="Times New Roman" w:eastAsia="Times New Roman" w:hAnsi="Times New Roman" w:cs="Times New Roman"/>
          <w:sz w:val="28"/>
          <w:szCs w:val="28"/>
          <w:lang w:eastAsia="ru-RU"/>
        </w:rPr>
        <w:t xml:space="preserve"> №</w:t>
      </w:r>
      <w:r w:rsidR="004101A0">
        <w:rPr>
          <w:rFonts w:ascii="Times New Roman" w:eastAsia="Times New Roman" w:hAnsi="Times New Roman" w:cs="Times New Roman"/>
          <w:sz w:val="28"/>
          <w:szCs w:val="28"/>
          <w:lang w:eastAsia="ru-RU"/>
        </w:rPr>
        <w:t xml:space="preserve"> </w:t>
      </w:r>
      <w:r w:rsidR="00214E6F" w:rsidRPr="00075387">
        <w:rPr>
          <w:rFonts w:ascii="Times New Roman" w:eastAsia="Times New Roman" w:hAnsi="Times New Roman" w:cs="Times New Roman"/>
          <w:sz w:val="28"/>
          <w:szCs w:val="28"/>
          <w:lang w:eastAsia="ru-RU"/>
        </w:rPr>
        <w:t>189-ФЗ</w:t>
      </w:r>
      <w:r w:rsidRPr="00075387">
        <w:rPr>
          <w:rFonts w:ascii="Times New Roman" w:eastAsia="Times New Roman" w:hAnsi="Times New Roman" w:cs="Times New Roman"/>
          <w:sz w:val="28"/>
          <w:szCs w:val="28"/>
          <w:lang w:eastAsia="ru-RU"/>
        </w:rPr>
        <w:t>.</w:t>
      </w:r>
    </w:p>
    <w:p w:rsidR="00A55B06" w:rsidRPr="00075387" w:rsidRDefault="00F9778C" w:rsidP="00924B6D">
      <w:pPr>
        <w:pStyle w:val="af1"/>
        <w:widowControl w:val="0"/>
        <w:numPr>
          <w:ilvl w:val="2"/>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Style w:val="CharStyle28"/>
          <w:rFonts w:ascii="Times New Roman" w:hAnsi="Times New Roman" w:cs="Times New Roman"/>
          <w:b w:val="0"/>
          <w:color w:val="000000"/>
          <w:sz w:val="28"/>
          <w:szCs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075387">
        <w:rPr>
          <w:rStyle w:val="CharStyle28"/>
          <w:rFonts w:ascii="Times New Roman" w:hAnsi="Times New Roman" w:cs="Times New Roman"/>
          <w:b w:val="0"/>
          <w:color w:val="000000"/>
          <w:sz w:val="28"/>
          <w:szCs w:val="28"/>
        </w:rPr>
        <w:t xml:space="preserve"> размера</w:t>
      </w:r>
      <w:r w:rsidR="00CE0597" w:rsidRPr="00075387">
        <w:rPr>
          <w:rStyle w:val="CharStyle28"/>
          <w:rFonts w:ascii="Times New Roman" w:hAnsi="Times New Roman" w:cs="Times New Roman"/>
          <w:b w:val="0"/>
          <w:color w:val="000000"/>
          <w:sz w:val="28"/>
          <w:szCs w:val="28"/>
        </w:rPr>
        <w:t>, установленного Уполномоченным органом</w:t>
      </w:r>
      <w:r w:rsidRPr="00075387">
        <w:rPr>
          <w:rStyle w:val="CharStyle28"/>
          <w:rFonts w:ascii="Times New Roman" w:hAnsi="Times New Roman" w:cs="Times New Roman"/>
          <w:b w:val="0"/>
          <w:color w:val="000000"/>
          <w:sz w:val="28"/>
          <w:szCs w:val="28"/>
        </w:rPr>
        <w:t xml:space="preserve">, </w:t>
      </w:r>
      <w:r w:rsidRPr="00075387">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075387">
        <w:rPr>
          <w:rStyle w:val="CharStyle28"/>
          <w:rFonts w:ascii="Times New Roman" w:hAnsi="Times New Roman" w:cs="Times New Roman"/>
          <w:b w:val="0"/>
          <w:color w:val="000000"/>
          <w:sz w:val="28"/>
          <w:szCs w:val="28"/>
        </w:rPr>
        <w:t xml:space="preserve">о возмещении потребителю Услуги (Услуг) вреда, причиненного его жизни и (или) здоровью, в соответствии с </w:t>
      </w:r>
      <w:r w:rsidRPr="00075387">
        <w:rPr>
          <w:rStyle w:val="CharStyle28"/>
          <w:rFonts w:ascii="Times New Roman" w:hAnsi="Times New Roman" w:cs="Times New Roman"/>
          <w:b w:val="0"/>
          <w:bCs w:val="0"/>
          <w:color w:val="000000"/>
          <w:sz w:val="28"/>
          <w:szCs w:val="28"/>
        </w:rPr>
        <w:t>Правилами № 1127</w:t>
      </w:r>
      <w:r w:rsidRPr="00075387">
        <w:rPr>
          <w:rFonts w:ascii="Times New Roman" w:eastAsia="Times New Roman" w:hAnsi="Times New Roman" w:cs="Times New Roman"/>
          <w:sz w:val="28"/>
          <w:szCs w:val="28"/>
          <w:lang w:eastAsia="ru-RU"/>
        </w:rPr>
        <w:t>;</w:t>
      </w:r>
    </w:p>
    <w:p w:rsidR="00224EA6" w:rsidRPr="00075387" w:rsidRDefault="00F9778C" w:rsidP="00924B6D">
      <w:pPr>
        <w:pStyle w:val="af1"/>
        <w:widowControl w:val="0"/>
        <w:numPr>
          <w:ilvl w:val="2"/>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 xml:space="preserve">бюджет, и направлять </w:t>
      </w:r>
      <w:r w:rsidRPr="00075387">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075387">
        <w:rPr>
          <w:rFonts w:ascii="Times New Roman" w:eastAsia="Times New Roman" w:hAnsi="Times New Roman" w:cs="Times New Roman"/>
          <w:sz w:val="28"/>
          <w:szCs w:val="28"/>
          <w:lang w:eastAsia="ru-RU"/>
        </w:rPr>
        <w:t xml:space="preserve">подлежащих возврату в </w:t>
      </w:r>
      <w:r w:rsidR="009D5334"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 xml:space="preserve">бюджет, </w:t>
      </w:r>
      <w:r w:rsidRPr="00075387">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075387">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бюджет</w:t>
      </w:r>
      <w:r w:rsidRPr="00075387">
        <w:rPr>
          <w:rFonts w:ascii="Times New Roman" w:hAnsi="Times New Roman" w:cs="Times New Roman"/>
          <w:sz w:val="28"/>
          <w:szCs w:val="28"/>
        </w:rPr>
        <w:t>.</w:t>
      </w:r>
      <w:bookmarkStart w:id="39" w:name="Par164"/>
      <w:bookmarkEnd w:id="39"/>
    </w:p>
    <w:p w:rsidR="00224EA6" w:rsidRPr="00075387" w:rsidRDefault="00F9778C" w:rsidP="00924B6D">
      <w:pPr>
        <w:pStyle w:val="af1"/>
        <w:widowControl w:val="0"/>
        <w:numPr>
          <w:ilvl w:val="2"/>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уведомлять Исполнителя:</w:t>
      </w:r>
    </w:p>
    <w:p w:rsidR="003164F2"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C70367" w:rsidRPr="00075387" w:rsidRDefault="00663BB0"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075387">
        <w:rPr>
          <w:rFonts w:ascii="Times New Roman" w:eastAsia="Times New Roman" w:hAnsi="Times New Roman" w:cs="Times New Roman"/>
          <w:sz w:val="28"/>
          <w:szCs w:val="28"/>
          <w:lang w:eastAsia="ru-RU"/>
        </w:rPr>
        <w:t xml:space="preserve"> финансовому обеспечению затрат исполнителя</w:t>
      </w:r>
      <w:r w:rsidR="00536958" w:rsidRPr="00075387">
        <w:rPr>
          <w:rFonts w:ascii="Times New Roman" w:eastAsia="Times New Roman" w:hAnsi="Times New Roman" w:cs="Times New Roman"/>
          <w:sz w:val="28"/>
          <w:szCs w:val="28"/>
          <w:lang w:eastAsia="ru-RU"/>
        </w:rPr>
        <w:t>, связанных с оказанием Услуги (Услуг) в соответствии с социальным сертификатом</w:t>
      </w:r>
      <w:r w:rsidR="00EF23BE" w:rsidRPr="00075387">
        <w:rPr>
          <w:rFonts w:ascii="Times New Roman" w:eastAsia="Times New Roman" w:hAnsi="Times New Roman" w:cs="Times New Roman"/>
          <w:sz w:val="28"/>
          <w:szCs w:val="28"/>
          <w:lang w:eastAsia="ru-RU"/>
        </w:rPr>
        <w:t>;</w:t>
      </w:r>
    </w:p>
    <w:p w:rsidR="002334B5" w:rsidRPr="00075387" w:rsidRDefault="00907B58" w:rsidP="00924B6D">
      <w:pPr>
        <w:pStyle w:val="af1"/>
        <w:widowControl w:val="0"/>
        <w:numPr>
          <w:ilvl w:val="2"/>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075387">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075387">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075387">
        <w:rPr>
          <w:rFonts w:ascii="Times New Roman" w:eastAsia="Times New Roman" w:hAnsi="Times New Roman" w:cs="Times New Roman"/>
          <w:sz w:val="28"/>
          <w:szCs w:val="28"/>
          <w:lang w:eastAsia="ru-RU"/>
        </w:rPr>
        <w:t xml:space="preserve"> финансовому обеспечению затрат Исполнителя услуг, связанных с оказанием Услуги (Услуг)</w:t>
      </w:r>
      <w:r w:rsidR="00597FC1" w:rsidRPr="00075387">
        <w:rPr>
          <w:rFonts w:ascii="Times New Roman" w:eastAsia="Times New Roman" w:hAnsi="Times New Roman" w:cs="Times New Roman"/>
          <w:sz w:val="28"/>
          <w:szCs w:val="28"/>
          <w:lang w:eastAsia="ru-RU"/>
        </w:rPr>
        <w:t>;</w:t>
      </w:r>
    </w:p>
    <w:p w:rsidR="00F9778C" w:rsidRPr="00075387" w:rsidRDefault="00F9778C" w:rsidP="00924B6D">
      <w:pPr>
        <w:pStyle w:val="af1"/>
        <w:widowControl w:val="0"/>
        <w:numPr>
          <w:ilvl w:val="2"/>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прекратить перечисление С</w:t>
      </w:r>
      <w:r w:rsidRPr="00075387">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F867C7">
        <w:fldChar w:fldCharType="begin"/>
      </w:r>
      <w:r w:rsidR="00F867C7">
        <w:instrText xml:space="preserve"> REF _Ref132301634 \r \h  \* MERGEFORMAT </w:instrText>
      </w:r>
      <w:r w:rsidR="00F867C7">
        <w:fldChar w:fldCharType="separate"/>
      </w:r>
      <w:r w:rsidR="00AF292F" w:rsidRPr="00AF292F">
        <w:rPr>
          <w:rFonts w:ascii="Times New Roman" w:hAnsi="Times New Roman" w:cs="Times New Roman"/>
          <w:sz w:val="28"/>
          <w:szCs w:val="28"/>
        </w:rPr>
        <w:t>1.3.3</w:t>
      </w:r>
      <w:r w:rsidR="00F867C7">
        <w:fldChar w:fldCharType="end"/>
      </w:r>
      <w:r w:rsidRPr="00075387">
        <w:rPr>
          <w:rFonts w:ascii="Times New Roman" w:hAnsi="Times New Roman" w:cs="Times New Roman"/>
          <w:sz w:val="28"/>
          <w:szCs w:val="28"/>
        </w:rPr>
        <w:t>настоящего Соглашения</w:t>
      </w:r>
      <w:r w:rsidR="00B54ACA" w:rsidRPr="00075387">
        <w:rPr>
          <w:rFonts w:ascii="Times New Roman" w:eastAsia="Times New Roman" w:hAnsi="Times New Roman" w:cs="Times New Roman"/>
          <w:sz w:val="28"/>
          <w:szCs w:val="28"/>
          <w:lang w:eastAsia="ru-RU"/>
        </w:rPr>
        <w:t>;</w:t>
      </w:r>
    </w:p>
    <w:p w:rsidR="00B54ACA" w:rsidRPr="00075387" w:rsidRDefault="00B54ACA" w:rsidP="00924B6D">
      <w:pPr>
        <w:pStyle w:val="af1"/>
        <w:widowControl w:val="0"/>
        <w:numPr>
          <w:ilvl w:val="2"/>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sidRPr="00075387">
        <w:rPr>
          <w:rFonts w:ascii="Times New Roman" w:eastAsia="Times New Roman" w:hAnsi="Times New Roman" w:cs="Times New Roman"/>
          <w:sz w:val="28"/>
          <w:szCs w:val="28"/>
          <w:lang w:eastAsia="ru-RU"/>
        </w:rPr>
        <w:t xml:space="preserve"> №</w:t>
      </w:r>
      <w:r w:rsidR="004101A0">
        <w:rPr>
          <w:rFonts w:ascii="Times New Roman" w:eastAsia="Times New Roman" w:hAnsi="Times New Roman" w:cs="Times New Roman"/>
          <w:sz w:val="28"/>
          <w:szCs w:val="28"/>
          <w:lang w:eastAsia="ru-RU"/>
        </w:rPr>
        <w:t xml:space="preserve"> </w:t>
      </w:r>
      <w:r w:rsidR="007223FA" w:rsidRPr="00075387">
        <w:rPr>
          <w:rFonts w:ascii="Times New Roman" w:eastAsia="Times New Roman" w:hAnsi="Times New Roman" w:cs="Times New Roman"/>
          <w:sz w:val="28"/>
          <w:szCs w:val="28"/>
          <w:lang w:eastAsia="ru-RU"/>
        </w:rPr>
        <w:t>189-ФЗ</w:t>
      </w:r>
      <w:r w:rsidRPr="00075387">
        <w:rPr>
          <w:rFonts w:ascii="Times New Roman" w:eastAsia="Times New Roman" w:hAnsi="Times New Roman" w:cs="Times New Roman"/>
          <w:sz w:val="28"/>
          <w:szCs w:val="28"/>
          <w:lang w:eastAsia="ru-RU"/>
        </w:rPr>
        <w:t>, Порядком</w:t>
      </w:r>
      <w:r w:rsidR="00A10065"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и настоящим Соглашением</w:t>
      </w:r>
      <w:r w:rsidR="007223FA" w:rsidRPr="00075387">
        <w:rPr>
          <w:rFonts w:ascii="Times New Roman" w:eastAsia="Times New Roman" w:hAnsi="Times New Roman" w:cs="Times New Roman"/>
          <w:sz w:val="28"/>
          <w:szCs w:val="28"/>
          <w:lang w:eastAsia="ru-RU"/>
        </w:rPr>
        <w:t>.</w:t>
      </w:r>
    </w:p>
    <w:p w:rsidR="00F9778C" w:rsidRPr="00075387" w:rsidRDefault="00F9778C" w:rsidP="00924B6D">
      <w:pPr>
        <w:pStyle w:val="af1"/>
        <w:widowControl w:val="0"/>
        <w:numPr>
          <w:ilvl w:val="1"/>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Уполномоченный орган вправе:</w:t>
      </w:r>
    </w:p>
    <w:p w:rsidR="00F9778C"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запрашивать у Исполнителя: </w:t>
      </w:r>
    </w:p>
    <w:p w:rsidR="00ED41F1"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075387">
        <w:rPr>
          <w:rFonts w:ascii="Times New Roman" w:eastAsia="Calibri" w:hAnsi="Times New Roman" w:cs="Times New Roman"/>
          <w:sz w:val="28"/>
          <w:szCs w:val="28"/>
        </w:rPr>
        <w:t>оказанием Услуги (Услуг)</w:t>
      </w:r>
      <w:r w:rsidRPr="00075387">
        <w:rPr>
          <w:rFonts w:ascii="Times New Roman" w:eastAsia="Times New Roman" w:hAnsi="Times New Roman" w:cs="Times New Roman"/>
          <w:sz w:val="28"/>
          <w:szCs w:val="28"/>
          <w:lang w:eastAsia="ru-RU"/>
        </w:rPr>
        <w:t xml:space="preserve"> Исполнителем;</w:t>
      </w:r>
    </w:p>
    <w:p w:rsidR="00ED41F1"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результаты мониторинга оказания Услуги (Услуги</w:t>
      </w:r>
      <w:r w:rsidR="00573343" w:rsidRPr="00075387">
        <w:rPr>
          <w:rFonts w:ascii="Times New Roman" w:eastAsia="Times New Roman" w:hAnsi="Times New Roman" w:cs="Times New Roman"/>
          <w:sz w:val="28"/>
          <w:szCs w:val="28"/>
          <w:lang w:eastAsia="ru-RU"/>
        </w:rPr>
        <w:t>) в случае, если</w:t>
      </w:r>
      <w:r w:rsidRPr="00075387">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0" w:name="Par172"/>
      <w:bookmarkEnd w:id="40"/>
      <w:r w:rsidRPr="00075387">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F867C7">
        <w:fldChar w:fldCharType="begin"/>
      </w:r>
      <w:r w:rsidR="00F867C7">
        <w:instrText xml:space="preserve"> REF _Ref132204000 \r \h  \* MERGEFORMAT </w:instrText>
      </w:r>
      <w:r w:rsidR="00F867C7">
        <w:fldChar w:fldCharType="separate"/>
      </w:r>
      <w:r w:rsidR="00AF292F" w:rsidRPr="00AF292F">
        <w:rPr>
          <w:rFonts w:ascii="Times New Roman" w:eastAsia="Times New Roman" w:hAnsi="Times New Roman" w:cs="Times New Roman"/>
          <w:sz w:val="28"/>
          <w:szCs w:val="28"/>
          <w:lang w:eastAsia="ru-RU"/>
        </w:rPr>
        <w:t>1.1</w:t>
      </w:r>
      <w:r w:rsidR="00F867C7">
        <w:fldChar w:fldCharType="end"/>
      </w:r>
      <w:r w:rsidRPr="00075387">
        <w:rPr>
          <w:rFonts w:ascii="Times New Roman" w:eastAsia="Times New Roman" w:hAnsi="Times New Roman" w:cs="Times New Roman"/>
          <w:sz w:val="28"/>
          <w:szCs w:val="28"/>
          <w:lang w:eastAsia="ru-RU"/>
        </w:rPr>
        <w:t>настоящего Соглашения</w:t>
      </w:r>
      <w:bookmarkStart w:id="41" w:name="Par178"/>
      <w:bookmarkEnd w:id="41"/>
      <w:r w:rsidR="00326E8A" w:rsidRPr="00075387">
        <w:rPr>
          <w:rFonts w:ascii="Times New Roman" w:eastAsia="Times New Roman" w:hAnsi="Times New Roman" w:cs="Times New Roman"/>
          <w:sz w:val="28"/>
          <w:szCs w:val="28"/>
          <w:lang w:eastAsia="ru-RU"/>
        </w:rPr>
        <w:t>;</w:t>
      </w:r>
    </w:p>
    <w:p w:rsidR="006A3266" w:rsidRPr="00075387" w:rsidRDefault="006A3266"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sidRPr="00075387">
        <w:rPr>
          <w:rFonts w:ascii="Times New Roman" w:eastAsia="Times New Roman" w:hAnsi="Times New Roman" w:cs="Times New Roman"/>
          <w:sz w:val="28"/>
          <w:szCs w:val="28"/>
          <w:lang w:eastAsia="ru-RU"/>
        </w:rPr>
        <w:t xml:space="preserve"> №</w:t>
      </w:r>
      <w:r w:rsidR="004101A0">
        <w:rPr>
          <w:rFonts w:ascii="Times New Roman" w:eastAsia="Times New Roman" w:hAnsi="Times New Roman" w:cs="Times New Roman"/>
          <w:sz w:val="28"/>
          <w:szCs w:val="28"/>
          <w:lang w:eastAsia="ru-RU"/>
        </w:rPr>
        <w:t xml:space="preserve"> </w:t>
      </w:r>
      <w:r w:rsidR="004F4F63" w:rsidRPr="00075387">
        <w:rPr>
          <w:rFonts w:ascii="Times New Roman" w:eastAsia="Times New Roman" w:hAnsi="Times New Roman" w:cs="Times New Roman"/>
          <w:sz w:val="28"/>
          <w:szCs w:val="28"/>
          <w:lang w:eastAsia="ru-RU"/>
        </w:rPr>
        <w:t>189-ФЗ</w:t>
      </w:r>
      <w:r w:rsidRPr="00075387">
        <w:rPr>
          <w:rFonts w:ascii="Times New Roman" w:eastAsia="Times New Roman" w:hAnsi="Times New Roman" w:cs="Times New Roman"/>
          <w:sz w:val="28"/>
          <w:szCs w:val="28"/>
          <w:lang w:eastAsia="ru-RU"/>
        </w:rPr>
        <w:t>, Порядком и настоящим Соглашением</w:t>
      </w:r>
      <w:r w:rsidR="004F4F63" w:rsidRPr="00075387">
        <w:rPr>
          <w:rFonts w:ascii="Times New Roman" w:eastAsia="Times New Roman" w:hAnsi="Times New Roman" w:cs="Times New Roman"/>
          <w:sz w:val="28"/>
          <w:szCs w:val="28"/>
          <w:lang w:eastAsia="ru-RU"/>
        </w:rPr>
        <w:t>.</w:t>
      </w:r>
    </w:p>
    <w:p w:rsidR="00CD7859" w:rsidRPr="00075387" w:rsidRDefault="00F9778C" w:rsidP="00924B6D">
      <w:pPr>
        <w:pStyle w:val="af1"/>
        <w:widowControl w:val="0"/>
        <w:numPr>
          <w:ilvl w:val="1"/>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Исполнитель обязуется:</w:t>
      </w:r>
      <w:bookmarkStart w:id="42" w:name="Par185"/>
      <w:bookmarkEnd w:id="42"/>
    </w:p>
    <w:p w:rsidR="0028274E"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sidRPr="00075387">
        <w:rPr>
          <w:rFonts w:ascii="Times New Roman" w:eastAsia="Times New Roman" w:hAnsi="Times New Roman" w:cs="Times New Roman"/>
          <w:sz w:val="28"/>
          <w:szCs w:val="28"/>
          <w:lang w:eastAsia="ru-RU"/>
        </w:rPr>
        <w:t xml:space="preserve"> №</w:t>
      </w:r>
      <w:r w:rsidR="004101A0">
        <w:rPr>
          <w:rFonts w:ascii="Times New Roman" w:eastAsia="Times New Roman" w:hAnsi="Times New Roman" w:cs="Times New Roman"/>
          <w:sz w:val="28"/>
          <w:szCs w:val="28"/>
          <w:lang w:eastAsia="ru-RU"/>
        </w:rPr>
        <w:t xml:space="preserve"> </w:t>
      </w:r>
      <w:r w:rsidR="0028274E" w:rsidRPr="00075387">
        <w:rPr>
          <w:rFonts w:ascii="Times New Roman" w:eastAsia="Times New Roman" w:hAnsi="Times New Roman" w:cs="Times New Roman"/>
          <w:sz w:val="28"/>
          <w:szCs w:val="28"/>
          <w:lang w:eastAsia="ru-RU"/>
        </w:rPr>
        <w:t>189-ФЗ</w:t>
      </w:r>
      <w:r w:rsidRPr="00075387">
        <w:rPr>
          <w:rFonts w:ascii="Times New Roman" w:eastAsia="Times New Roman" w:hAnsi="Times New Roman" w:cs="Times New Roman"/>
          <w:sz w:val="28"/>
          <w:szCs w:val="28"/>
          <w:lang w:eastAsia="ru-RU"/>
        </w:rPr>
        <w:t xml:space="preserve"> и другими федеральными законами;</w:t>
      </w:r>
    </w:p>
    <w:p w:rsidR="0077534E"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оказывать Услугу (Услуги):</w:t>
      </w:r>
    </w:p>
    <w:p w:rsidR="0060306E" w:rsidRPr="00075387" w:rsidRDefault="00F9778C" w:rsidP="00924B6D">
      <w:pPr>
        <w:pStyle w:val="af1"/>
        <w:widowControl w:val="0"/>
        <w:numPr>
          <w:ilvl w:val="3"/>
          <w:numId w:val="20"/>
        </w:numPr>
        <w:tabs>
          <w:tab w:val="left" w:pos="184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в соответствии с </w:t>
      </w:r>
      <w:r w:rsidR="0077534E" w:rsidRPr="00075387">
        <w:rPr>
          <w:rFonts w:ascii="Times New Roman" w:eastAsia="Times New Roman" w:hAnsi="Times New Roman" w:cs="Times New Roman"/>
          <w:sz w:val="28"/>
          <w:szCs w:val="28"/>
          <w:lang w:eastAsia="ru-RU"/>
        </w:rPr>
        <w:t>Требованиями</w:t>
      </w:r>
      <w:r w:rsidRPr="00075387">
        <w:rPr>
          <w:rFonts w:ascii="Times New Roman" w:eastAsia="Times New Roman" w:hAnsi="Times New Roman" w:cs="Times New Roman"/>
          <w:sz w:val="28"/>
          <w:szCs w:val="28"/>
          <w:lang w:eastAsia="ru-RU"/>
        </w:rPr>
        <w:t>;</w:t>
      </w:r>
    </w:p>
    <w:p w:rsidR="00730D8C" w:rsidRPr="00075387" w:rsidRDefault="006C0E05"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3" w:name="_Ref132301634"/>
      <w:r w:rsidRPr="00075387">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075387">
        <w:rPr>
          <w:rFonts w:ascii="Times New Roman" w:eastAsia="Times New Roman" w:hAnsi="Times New Roman" w:cs="Times New Roman"/>
          <w:sz w:val="28"/>
          <w:szCs w:val="28"/>
          <w:lang w:eastAsia="ru-RU"/>
        </w:rPr>
        <w:t>соответств</w:t>
      </w:r>
      <w:r w:rsidRPr="00075387">
        <w:rPr>
          <w:rFonts w:ascii="Times New Roman" w:eastAsia="Times New Roman" w:hAnsi="Times New Roman" w:cs="Times New Roman"/>
          <w:sz w:val="28"/>
          <w:szCs w:val="28"/>
          <w:lang w:eastAsia="ru-RU"/>
        </w:rPr>
        <w:t>ия</w:t>
      </w:r>
      <w:r w:rsidR="00F9778C" w:rsidRPr="00075387">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F867C7">
        <w:fldChar w:fldCharType="begin"/>
      </w:r>
      <w:r w:rsidR="00F867C7">
        <w:instrText xml:space="preserve"> REF _Ref132210830 \r \h  \* MERGEFORMAT </w:instrText>
      </w:r>
      <w:r w:rsidR="00F867C7">
        <w:fldChar w:fldCharType="separate"/>
      </w:r>
      <w:r w:rsidR="00AF292F" w:rsidRPr="00AF292F">
        <w:rPr>
          <w:rFonts w:ascii="Times New Roman" w:eastAsia="Times New Roman" w:hAnsi="Times New Roman" w:cs="Times New Roman"/>
          <w:sz w:val="28"/>
          <w:szCs w:val="28"/>
          <w:lang w:eastAsia="ru-RU"/>
        </w:rPr>
        <w:t>1.2</w:t>
      </w:r>
      <w:r w:rsidR="00F867C7">
        <w:fldChar w:fldCharType="end"/>
      </w:r>
      <w:r w:rsidR="00F9778C" w:rsidRPr="00075387">
        <w:rPr>
          <w:rFonts w:ascii="Times New Roman" w:eastAsia="Times New Roman" w:hAnsi="Times New Roman" w:cs="Times New Roman"/>
          <w:sz w:val="28"/>
          <w:szCs w:val="28"/>
          <w:lang w:eastAsia="ru-RU"/>
        </w:rPr>
        <w:t xml:space="preserve"> настоящего Соглашения, требованиям</w:t>
      </w:r>
      <w:r w:rsidR="00F1342C" w:rsidRPr="00075387">
        <w:rPr>
          <w:rFonts w:ascii="Times New Roman" w:eastAsia="Times New Roman" w:hAnsi="Times New Roman" w:cs="Times New Roman"/>
          <w:sz w:val="28"/>
          <w:szCs w:val="28"/>
          <w:lang w:eastAsia="ru-RU"/>
        </w:rPr>
        <w:t xml:space="preserve">, установленным </w:t>
      </w:r>
      <w:r w:rsidRPr="00075387">
        <w:rPr>
          <w:rFonts w:ascii="Times New Roman" w:eastAsia="Times New Roman" w:hAnsi="Times New Roman" w:cs="Times New Roman"/>
          <w:sz w:val="28"/>
          <w:szCs w:val="28"/>
          <w:lang w:eastAsia="ru-RU"/>
        </w:rPr>
        <w:t>при ее</w:t>
      </w:r>
      <w:r w:rsidR="00F1342C" w:rsidRPr="00075387">
        <w:rPr>
          <w:rFonts w:ascii="Times New Roman" w:eastAsia="Times New Roman" w:hAnsi="Times New Roman" w:cs="Times New Roman"/>
          <w:sz w:val="28"/>
          <w:szCs w:val="28"/>
          <w:lang w:eastAsia="ru-RU"/>
        </w:rPr>
        <w:t xml:space="preserve"> предоставлени</w:t>
      </w:r>
      <w:r w:rsidRPr="00075387">
        <w:rPr>
          <w:rFonts w:ascii="Times New Roman" w:eastAsia="Times New Roman" w:hAnsi="Times New Roman" w:cs="Times New Roman"/>
          <w:sz w:val="28"/>
          <w:szCs w:val="28"/>
          <w:lang w:eastAsia="ru-RU"/>
        </w:rPr>
        <w:t>и</w:t>
      </w:r>
      <w:r w:rsidR="00A1468E" w:rsidRPr="00075387">
        <w:rPr>
          <w:rFonts w:ascii="Times New Roman" w:eastAsia="Times New Roman" w:hAnsi="Times New Roman" w:cs="Times New Roman"/>
          <w:sz w:val="28"/>
          <w:szCs w:val="28"/>
          <w:lang w:eastAsia="ru-RU"/>
        </w:rPr>
        <w:t>, и обеспечивать полноту и достоверност</w:t>
      </w:r>
      <w:r w:rsidR="000A7B5B" w:rsidRPr="00075387">
        <w:rPr>
          <w:rFonts w:ascii="Times New Roman" w:eastAsia="Times New Roman" w:hAnsi="Times New Roman" w:cs="Times New Roman"/>
          <w:sz w:val="28"/>
          <w:szCs w:val="28"/>
          <w:lang w:eastAsia="ru-RU"/>
        </w:rPr>
        <w:t>ь</w:t>
      </w:r>
      <w:r w:rsidR="00A1468E" w:rsidRPr="00075387">
        <w:rPr>
          <w:rFonts w:ascii="Times New Roman" w:eastAsia="Times New Roman" w:hAnsi="Times New Roman" w:cs="Times New Roman"/>
          <w:sz w:val="28"/>
          <w:szCs w:val="28"/>
          <w:lang w:eastAsia="ru-RU"/>
        </w:rPr>
        <w:t xml:space="preserve"> информации, размещенной</w:t>
      </w:r>
      <w:r w:rsidR="00A10065" w:rsidRPr="00075387">
        <w:rPr>
          <w:rFonts w:ascii="Times New Roman" w:eastAsia="Times New Roman" w:hAnsi="Times New Roman" w:cs="Times New Roman"/>
          <w:sz w:val="28"/>
          <w:szCs w:val="28"/>
          <w:lang w:eastAsia="ru-RU"/>
        </w:rPr>
        <w:t xml:space="preserve"> </w:t>
      </w:r>
      <w:r w:rsidR="00BF2461" w:rsidRPr="00075387">
        <w:rPr>
          <w:rFonts w:ascii="Times New Roman" w:eastAsia="Times New Roman" w:hAnsi="Times New Roman" w:cs="Times New Roman"/>
          <w:sz w:val="28"/>
          <w:szCs w:val="28"/>
          <w:lang w:eastAsia="ru-RU"/>
        </w:rPr>
        <w:t xml:space="preserve">на </w:t>
      </w:r>
      <w:r w:rsidR="00BF2461" w:rsidRPr="00075387">
        <w:rPr>
          <w:rFonts w:ascii="Times New Roman" w:hAnsi="Times New Roman" w:cs="Times New Roman"/>
          <w:sz w:val="28"/>
          <w:szCs w:val="28"/>
        </w:rPr>
        <w:t>официальном сайте в информационно-телекоммуникационной сети «</w:t>
      </w:r>
      <w:r w:rsidR="00BF2461" w:rsidRPr="00075387">
        <w:rPr>
          <w:rFonts w:ascii="Times New Roman" w:eastAsia="Times New Roman" w:hAnsi="Times New Roman" w:cs="Times New Roman"/>
          <w:sz w:val="28"/>
          <w:szCs w:val="28"/>
          <w:lang w:eastAsia="ru-RU"/>
        </w:rPr>
        <w:t>Интернет</w:t>
      </w:r>
      <w:r w:rsidR="00BF2461" w:rsidRPr="00075387">
        <w:rPr>
          <w:rFonts w:ascii="Times New Roman" w:hAnsi="Times New Roman" w:cs="Times New Roman"/>
          <w:sz w:val="28"/>
          <w:szCs w:val="28"/>
        </w:rPr>
        <w:t>» по размещению информации о государственных и муниципальных учреждениях (</w:t>
      </w:r>
      <w:hyperlink r:id="rId10" w:history="1">
        <w:r w:rsidR="00BF2461" w:rsidRPr="00075387">
          <w:rPr>
            <w:rStyle w:val="ad"/>
            <w:rFonts w:ascii="Times New Roman" w:hAnsi="Times New Roman" w:cs="Times New Roman"/>
            <w:sz w:val="28"/>
            <w:szCs w:val="28"/>
          </w:rPr>
          <w:t>www.bus.gov.ru</w:t>
        </w:r>
      </w:hyperlink>
      <w:r w:rsidR="00BF2461" w:rsidRPr="00075387">
        <w:rPr>
          <w:rFonts w:ascii="Times New Roman" w:hAnsi="Times New Roman" w:cs="Times New Roman"/>
          <w:sz w:val="28"/>
          <w:szCs w:val="28"/>
        </w:rPr>
        <w:t>)</w:t>
      </w:r>
      <w:r w:rsidR="00A1468E" w:rsidRPr="00075387">
        <w:rPr>
          <w:rFonts w:ascii="Times New Roman" w:eastAsia="Times New Roman" w:hAnsi="Times New Roman" w:cs="Times New Roman"/>
          <w:sz w:val="28"/>
          <w:szCs w:val="28"/>
          <w:lang w:eastAsia="ru-RU"/>
        </w:rPr>
        <w:t>;</w:t>
      </w:r>
      <w:bookmarkEnd w:id="43"/>
    </w:p>
    <w:p w:rsidR="002353FB" w:rsidRPr="00075387" w:rsidRDefault="002353FB"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sidRPr="00075387">
        <w:rPr>
          <w:rFonts w:ascii="Times New Roman" w:eastAsia="Times New Roman" w:hAnsi="Times New Roman" w:cs="Times New Roman"/>
          <w:sz w:val="28"/>
          <w:szCs w:val="28"/>
          <w:lang w:eastAsia="ru-RU"/>
        </w:rPr>
        <w:t>;</w:t>
      </w:r>
    </w:p>
    <w:p w:rsidR="00730D8C"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075387">
        <w:rPr>
          <w:rFonts w:ascii="Times New Roman" w:eastAsia="Times New Roman" w:hAnsi="Times New Roman" w:cs="Times New Roman"/>
          <w:sz w:val="28"/>
          <w:szCs w:val="28"/>
          <w:lang w:eastAsia="ru-RU"/>
        </w:rPr>
        <w:t xml:space="preserve">муниципальных </w:t>
      </w:r>
      <w:r w:rsidRPr="00075387">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075387">
        <w:rPr>
          <w:rFonts w:ascii="Times New Roman" w:eastAsia="Times New Roman" w:hAnsi="Times New Roman" w:cs="Times New Roman"/>
          <w:sz w:val="28"/>
          <w:szCs w:val="28"/>
          <w:lang w:eastAsia="ru-RU"/>
        </w:rPr>
        <w:t>Требования</w:t>
      </w:r>
      <w:r w:rsidRPr="00075387">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представлять Уполномоченному органу:</w:t>
      </w:r>
    </w:p>
    <w:p w:rsidR="005847D8"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F867C7">
        <w:fldChar w:fldCharType="begin"/>
      </w:r>
      <w:r w:rsidR="00F867C7">
        <w:instrText xml:space="preserve"> REF _Ref132211425 \r \h  \* MERGEFORMAT </w:instrText>
      </w:r>
      <w:r w:rsidR="00F867C7">
        <w:fldChar w:fldCharType="separate"/>
      </w:r>
      <w:r w:rsidR="00AF292F" w:rsidRPr="00AF292F">
        <w:rPr>
          <w:rFonts w:ascii="Times New Roman" w:eastAsia="Times New Roman" w:hAnsi="Times New Roman" w:cs="Times New Roman"/>
          <w:sz w:val="28"/>
          <w:szCs w:val="28"/>
          <w:lang w:eastAsia="ru-RU"/>
        </w:rPr>
        <w:t>1.1.3</w:t>
      </w:r>
      <w:r w:rsidR="00F867C7">
        <w:fldChar w:fldCharType="end"/>
      </w:r>
      <w:r w:rsid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4" w:name="Par186"/>
      <w:bookmarkEnd w:id="44"/>
    </w:p>
    <w:p w:rsidR="00DE4988" w:rsidRPr="00075387" w:rsidRDefault="00DE4988"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712844"/>
      <w:bookmarkStart w:id="46" w:name="_Ref145627899"/>
      <w:r w:rsidRPr="00075387">
        <w:rPr>
          <w:rFonts w:ascii="Times New Roman" w:eastAsia="Times New Roman" w:hAnsi="Times New Roman" w:cs="Times New Roman"/>
          <w:sz w:val="28"/>
          <w:szCs w:val="28"/>
          <w:lang w:eastAsia="ru-RU"/>
        </w:rPr>
        <w:t>отчет об исполнении настоящего соглашения</w:t>
      </w:r>
      <w:r w:rsidR="002F065B" w:rsidRPr="00075387">
        <w:rPr>
          <w:rFonts w:ascii="Times New Roman" w:eastAsia="Times New Roman" w:hAnsi="Times New Roman" w:cs="Times New Roman"/>
          <w:sz w:val="28"/>
          <w:szCs w:val="28"/>
          <w:lang w:eastAsia="ru-RU"/>
        </w:rPr>
        <w:t xml:space="preserve">, сформированный по </w:t>
      </w:r>
      <w:hyperlink r:id="rId11" w:history="1">
        <w:r w:rsidR="002F065B" w:rsidRPr="00075387">
          <w:rPr>
            <w:rFonts w:ascii="Times New Roman" w:eastAsia="Times New Roman" w:hAnsi="Times New Roman" w:cs="Times New Roman"/>
            <w:sz w:val="28"/>
            <w:szCs w:val="28"/>
            <w:lang w:eastAsia="ru-RU"/>
          </w:rPr>
          <w:t>форме</w:t>
        </w:r>
      </w:hyperlink>
      <w:r w:rsidR="002F065B" w:rsidRPr="00075387">
        <w:rPr>
          <w:rFonts w:ascii="Times New Roman" w:eastAsia="Times New Roman" w:hAnsi="Times New Roman" w:cs="Times New Roman"/>
          <w:sz w:val="28"/>
          <w:szCs w:val="28"/>
          <w:lang w:eastAsia="ru-RU"/>
        </w:rPr>
        <w:t xml:space="preserve"> в соответствии с Приложением №</w:t>
      </w:r>
      <w:r w:rsidR="004101A0">
        <w:rPr>
          <w:rFonts w:ascii="Times New Roman" w:eastAsia="Times New Roman" w:hAnsi="Times New Roman" w:cs="Times New Roman"/>
          <w:sz w:val="28"/>
          <w:szCs w:val="28"/>
          <w:lang w:eastAsia="ru-RU"/>
        </w:rPr>
        <w:t xml:space="preserve"> </w:t>
      </w:r>
      <w:r w:rsidR="00940D0E" w:rsidRPr="00075387">
        <w:rPr>
          <w:rFonts w:ascii="Times New Roman" w:eastAsia="Times New Roman" w:hAnsi="Times New Roman" w:cs="Times New Roman"/>
          <w:sz w:val="28"/>
          <w:szCs w:val="28"/>
          <w:lang w:eastAsia="ru-RU"/>
        </w:rPr>
        <w:t>4</w:t>
      </w:r>
      <w:r w:rsidR="002F065B" w:rsidRPr="00075387">
        <w:rPr>
          <w:rFonts w:ascii="Times New Roman" w:eastAsia="Times New Roman" w:hAnsi="Times New Roman" w:cs="Times New Roman"/>
          <w:sz w:val="28"/>
          <w:szCs w:val="28"/>
          <w:lang w:eastAsia="ru-RU"/>
        </w:rPr>
        <w:t xml:space="preserve"> к настоящему Соглашению</w:t>
      </w:r>
      <w:r w:rsidR="004C10C0" w:rsidRPr="00075387">
        <w:rPr>
          <w:rFonts w:ascii="Times New Roman" w:eastAsia="Times New Roman" w:hAnsi="Times New Roman" w:cs="Times New Roman"/>
          <w:sz w:val="28"/>
          <w:szCs w:val="28"/>
          <w:lang w:eastAsia="ru-RU"/>
        </w:rPr>
        <w:t xml:space="preserve">, не позднее 10 рабочих дней со дня </w:t>
      </w:r>
      <w:r w:rsidR="00A73B5E" w:rsidRPr="00075387">
        <w:rPr>
          <w:rFonts w:ascii="Times New Roman" w:eastAsia="Times New Roman" w:hAnsi="Times New Roman" w:cs="Times New Roman"/>
          <w:sz w:val="28"/>
          <w:szCs w:val="28"/>
          <w:lang w:eastAsia="ru-RU"/>
        </w:rPr>
        <w:t>оказания Услуги (Услуг)</w:t>
      </w:r>
      <w:r w:rsidR="006230DB" w:rsidRPr="00075387">
        <w:rPr>
          <w:rFonts w:ascii="Times New Roman" w:eastAsia="Times New Roman" w:hAnsi="Times New Roman" w:cs="Times New Roman"/>
          <w:sz w:val="28"/>
          <w:szCs w:val="28"/>
          <w:lang w:eastAsia="ru-RU"/>
        </w:rPr>
        <w:t xml:space="preserve"> или частичного ее</w:t>
      </w:r>
      <w:r w:rsidR="00A10065" w:rsidRPr="00075387">
        <w:rPr>
          <w:rFonts w:ascii="Times New Roman" w:eastAsia="Times New Roman" w:hAnsi="Times New Roman" w:cs="Times New Roman"/>
          <w:sz w:val="28"/>
          <w:szCs w:val="28"/>
          <w:lang w:eastAsia="ru-RU"/>
        </w:rPr>
        <w:t xml:space="preserve"> </w:t>
      </w:r>
      <w:r w:rsidR="006230DB" w:rsidRPr="00075387">
        <w:rPr>
          <w:rFonts w:ascii="Times New Roman" w:eastAsia="Times New Roman" w:hAnsi="Times New Roman" w:cs="Times New Roman"/>
          <w:sz w:val="28"/>
          <w:szCs w:val="28"/>
          <w:lang w:eastAsia="ru-RU"/>
        </w:rPr>
        <w:t>(их) оказания</w:t>
      </w:r>
      <w:r w:rsidR="008D43B3" w:rsidRPr="00075387">
        <w:rPr>
          <w:rFonts w:ascii="Times New Roman" w:eastAsia="Times New Roman" w:hAnsi="Times New Roman" w:cs="Times New Roman"/>
          <w:sz w:val="28"/>
          <w:szCs w:val="28"/>
          <w:lang w:eastAsia="ru-RU"/>
        </w:rPr>
        <w:t xml:space="preserve"> (</w:t>
      </w:r>
      <w:r w:rsidR="007906FF" w:rsidRPr="00075387">
        <w:rPr>
          <w:rFonts w:ascii="Times New Roman" w:eastAsia="Times New Roman" w:hAnsi="Times New Roman" w:cs="Times New Roman"/>
          <w:sz w:val="28"/>
          <w:szCs w:val="28"/>
          <w:lang w:eastAsia="ru-RU"/>
        </w:rPr>
        <w:t>в случае реализации части</w:t>
      </w:r>
      <w:r w:rsidR="00331F1D" w:rsidRPr="00075387">
        <w:rPr>
          <w:rFonts w:ascii="Times New Roman" w:eastAsia="Times New Roman" w:hAnsi="Times New Roman" w:cs="Times New Roman"/>
          <w:sz w:val="28"/>
          <w:szCs w:val="28"/>
          <w:lang w:eastAsia="ru-RU"/>
        </w:rPr>
        <w:t>(ей)</w:t>
      </w:r>
      <w:r w:rsidR="00C77469" w:rsidRPr="00075387">
        <w:rPr>
          <w:rFonts w:ascii="Times New Roman" w:eastAsia="Times New Roman" w:hAnsi="Times New Roman" w:cs="Times New Roman"/>
          <w:sz w:val="28"/>
          <w:szCs w:val="28"/>
          <w:lang w:eastAsia="ru-RU"/>
        </w:rPr>
        <w:t xml:space="preserve"> дополнительной</w:t>
      </w:r>
      <w:r w:rsidR="00331F1D" w:rsidRPr="00075387">
        <w:rPr>
          <w:rFonts w:ascii="Times New Roman" w:eastAsia="Times New Roman" w:hAnsi="Times New Roman" w:cs="Times New Roman"/>
          <w:sz w:val="28"/>
          <w:szCs w:val="28"/>
          <w:lang w:eastAsia="ru-RU"/>
        </w:rPr>
        <w:t>(ых</w:t>
      </w:r>
      <w:r w:rsidR="00F96AE5" w:rsidRPr="00075387">
        <w:rPr>
          <w:rFonts w:ascii="Times New Roman" w:eastAsia="Times New Roman" w:hAnsi="Times New Roman" w:cs="Times New Roman"/>
          <w:sz w:val="28"/>
          <w:szCs w:val="28"/>
          <w:lang w:eastAsia="ru-RU"/>
        </w:rPr>
        <w:t>)</w:t>
      </w:r>
      <w:r w:rsidR="00C77469" w:rsidRPr="00075387">
        <w:rPr>
          <w:rFonts w:ascii="Times New Roman" w:eastAsia="Times New Roman" w:hAnsi="Times New Roman" w:cs="Times New Roman"/>
          <w:sz w:val="28"/>
          <w:szCs w:val="28"/>
          <w:lang w:eastAsia="ru-RU"/>
        </w:rPr>
        <w:t xml:space="preserve"> общеразвивающей</w:t>
      </w:r>
      <w:r w:rsidR="00331F1D" w:rsidRPr="00075387">
        <w:rPr>
          <w:rFonts w:ascii="Times New Roman" w:eastAsia="Times New Roman" w:hAnsi="Times New Roman" w:cs="Times New Roman"/>
          <w:sz w:val="28"/>
          <w:szCs w:val="28"/>
          <w:lang w:eastAsia="ru-RU"/>
        </w:rPr>
        <w:t>(их)</w:t>
      </w:r>
      <w:r w:rsidR="00C77469" w:rsidRPr="00075387">
        <w:rPr>
          <w:rFonts w:ascii="Times New Roman" w:eastAsia="Times New Roman" w:hAnsi="Times New Roman" w:cs="Times New Roman"/>
          <w:sz w:val="28"/>
          <w:szCs w:val="28"/>
          <w:lang w:eastAsia="ru-RU"/>
        </w:rPr>
        <w:t xml:space="preserve"> программ</w:t>
      </w:r>
      <w:r w:rsidR="00F96AE5" w:rsidRPr="00075387">
        <w:rPr>
          <w:rFonts w:ascii="Times New Roman" w:eastAsia="Times New Roman" w:hAnsi="Times New Roman" w:cs="Times New Roman"/>
          <w:sz w:val="28"/>
          <w:szCs w:val="28"/>
          <w:lang w:eastAsia="ru-RU"/>
        </w:rPr>
        <w:t>(ы</w:t>
      </w:r>
      <w:r w:rsidR="00331F1D" w:rsidRPr="00075387">
        <w:rPr>
          <w:rFonts w:ascii="Times New Roman" w:eastAsia="Times New Roman" w:hAnsi="Times New Roman" w:cs="Times New Roman"/>
          <w:sz w:val="28"/>
          <w:szCs w:val="28"/>
          <w:lang w:eastAsia="ru-RU"/>
        </w:rPr>
        <w:t>)</w:t>
      </w:r>
      <w:r w:rsidR="00F96AE5" w:rsidRPr="00075387">
        <w:rPr>
          <w:rFonts w:ascii="Times New Roman" w:eastAsia="Times New Roman" w:hAnsi="Times New Roman" w:cs="Times New Roman"/>
          <w:sz w:val="28"/>
          <w:szCs w:val="28"/>
          <w:lang w:eastAsia="ru-RU"/>
        </w:rPr>
        <w:t>)</w:t>
      </w:r>
      <w:bookmarkEnd w:id="45"/>
      <w:r w:rsidR="006B47E0" w:rsidRPr="00075387">
        <w:rPr>
          <w:rFonts w:ascii="Times New Roman" w:eastAsia="Times New Roman" w:hAnsi="Times New Roman" w:cs="Times New Roman"/>
          <w:sz w:val="28"/>
          <w:szCs w:val="28"/>
          <w:lang w:eastAsia="ru-RU"/>
        </w:rPr>
        <w:t>;</w:t>
      </w:r>
      <w:bookmarkEnd w:id="46"/>
    </w:p>
    <w:p w:rsidR="00836974"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7" w:name="_Ref132300088"/>
      <w:r w:rsidRPr="00075387">
        <w:rPr>
          <w:rFonts w:ascii="Times New Roman" w:eastAsia="Times New Roman" w:hAnsi="Times New Roman" w:cs="Times New Roman"/>
          <w:sz w:val="28"/>
          <w:szCs w:val="28"/>
          <w:lang w:eastAsia="ru-RU"/>
        </w:rPr>
        <w:t xml:space="preserve">отчет об исполнении </w:t>
      </w:r>
      <w:r w:rsidR="007C7B1B" w:rsidRPr="00075387">
        <w:rPr>
          <w:rFonts w:ascii="Times New Roman" w:eastAsia="Times New Roman" w:hAnsi="Times New Roman" w:cs="Times New Roman"/>
          <w:sz w:val="28"/>
          <w:szCs w:val="28"/>
          <w:lang w:eastAsia="ru-RU"/>
        </w:rPr>
        <w:t xml:space="preserve">настоящего </w:t>
      </w:r>
      <w:r w:rsidRPr="00075387">
        <w:rPr>
          <w:rFonts w:ascii="Times New Roman" w:eastAsia="Times New Roman" w:hAnsi="Times New Roman" w:cs="Times New Roman"/>
          <w:sz w:val="28"/>
          <w:szCs w:val="28"/>
          <w:lang w:eastAsia="ru-RU"/>
        </w:rPr>
        <w:t xml:space="preserve">Соглашения в отчетном финансовом году, сформированный по </w:t>
      </w:r>
      <w:hyperlink r:id="rId12" w:history="1">
        <w:r w:rsidRPr="00075387">
          <w:rPr>
            <w:rFonts w:ascii="Times New Roman" w:eastAsia="Times New Roman" w:hAnsi="Times New Roman" w:cs="Times New Roman"/>
            <w:sz w:val="28"/>
            <w:szCs w:val="28"/>
            <w:lang w:eastAsia="ru-RU"/>
          </w:rPr>
          <w:t>форме</w:t>
        </w:r>
      </w:hyperlink>
      <w:r w:rsidRPr="00075387">
        <w:rPr>
          <w:rFonts w:ascii="Times New Roman" w:eastAsia="Times New Roman" w:hAnsi="Times New Roman" w:cs="Times New Roman"/>
          <w:sz w:val="28"/>
          <w:szCs w:val="28"/>
          <w:lang w:eastAsia="ru-RU"/>
        </w:rPr>
        <w:t xml:space="preserve"> в соответствии с Приложением №</w:t>
      </w:r>
      <w:r w:rsidR="004101A0">
        <w:rPr>
          <w:rFonts w:ascii="Times New Roman" w:eastAsia="Times New Roman" w:hAnsi="Times New Roman" w:cs="Times New Roman"/>
          <w:sz w:val="28"/>
          <w:szCs w:val="28"/>
          <w:lang w:eastAsia="ru-RU"/>
        </w:rPr>
        <w:t xml:space="preserve"> </w:t>
      </w:r>
      <w:r w:rsidR="00F6493A" w:rsidRPr="00075387">
        <w:rPr>
          <w:rFonts w:ascii="Times New Roman" w:eastAsia="Times New Roman" w:hAnsi="Times New Roman" w:cs="Times New Roman"/>
          <w:sz w:val="28"/>
          <w:szCs w:val="28"/>
          <w:lang w:eastAsia="ru-RU"/>
        </w:rPr>
        <w:t>4</w:t>
      </w:r>
      <w:r w:rsidR="00A553AC" w:rsidRPr="00075387">
        <w:rPr>
          <w:rFonts w:ascii="Times New Roman" w:eastAsia="Times New Roman" w:hAnsi="Times New Roman" w:cs="Times New Roman"/>
          <w:sz w:val="28"/>
          <w:szCs w:val="28"/>
          <w:lang w:eastAsia="ru-RU"/>
        </w:rPr>
        <w:t xml:space="preserve"> к настоящему Соглашению</w:t>
      </w:r>
      <w:r w:rsidRPr="00075387">
        <w:rPr>
          <w:rFonts w:ascii="Times New Roman" w:eastAsia="Times New Roman" w:hAnsi="Times New Roman" w:cs="Times New Roman"/>
          <w:sz w:val="28"/>
          <w:szCs w:val="28"/>
          <w:lang w:eastAsia="ru-RU"/>
        </w:rPr>
        <w:t xml:space="preserve">, </w:t>
      </w:r>
      <w:r w:rsidR="00836974" w:rsidRPr="00075387">
        <w:rPr>
          <w:rFonts w:ascii="Times New Roman" w:eastAsia="Times New Roman" w:hAnsi="Times New Roman" w:cs="Times New Roman"/>
          <w:sz w:val="28"/>
          <w:szCs w:val="28"/>
          <w:lang w:eastAsia="ru-RU"/>
        </w:rPr>
        <w:t xml:space="preserve">в срок до </w:t>
      </w:r>
      <w:r w:rsidRPr="00075387">
        <w:rPr>
          <w:rFonts w:ascii="Times New Roman" w:eastAsia="Times New Roman" w:hAnsi="Times New Roman" w:cs="Times New Roman"/>
          <w:sz w:val="28"/>
          <w:szCs w:val="28"/>
          <w:lang w:eastAsia="ru-RU"/>
        </w:rPr>
        <w:t>1 марта финансового года, следующего за отчетным годом;</w:t>
      </w:r>
      <w:bookmarkEnd w:id="47"/>
    </w:p>
    <w:p w:rsidR="009B0A3F"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075387">
        <w:rPr>
          <w:rFonts w:ascii="Times New Roman" w:eastAsia="Times New Roman" w:hAnsi="Times New Roman" w:cs="Times New Roman"/>
          <w:sz w:val="28"/>
          <w:szCs w:val="28"/>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075387">
        <w:rPr>
          <w:rFonts w:ascii="Times New Roman" w:eastAsia="Times New Roman" w:hAnsi="Times New Roman" w:cs="Times New Roman"/>
          <w:sz w:val="28"/>
          <w:szCs w:val="28"/>
          <w:lang w:eastAsia="ru-RU"/>
        </w:rPr>
        <w:t>;</w:t>
      </w:r>
    </w:p>
    <w:p w:rsidR="00EB6D23"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F867C7">
        <w:fldChar w:fldCharType="begin"/>
      </w:r>
      <w:r w:rsidR="00F867C7">
        <w:instrText xml:space="preserve"> REF _Ref132303753 \r \h  \* MERGEFORMAT </w:instrText>
      </w:r>
      <w:r w:rsidR="00F867C7">
        <w:fldChar w:fldCharType="separate"/>
      </w:r>
      <w:r w:rsidR="00AF292F" w:rsidRPr="00AF292F">
        <w:rPr>
          <w:rFonts w:ascii="Times New Roman" w:eastAsia="Times New Roman" w:hAnsi="Times New Roman" w:cs="Times New Roman"/>
          <w:sz w:val="28"/>
          <w:szCs w:val="28"/>
          <w:lang w:eastAsia="ru-RU"/>
        </w:rPr>
        <w:t>6.7</w:t>
      </w:r>
      <w:r w:rsidR="00F867C7">
        <w:fldChar w:fldCharType="end"/>
      </w:r>
      <w:r w:rsidR="004101A0">
        <w:t xml:space="preserve"> </w:t>
      </w:r>
      <w:r w:rsidRPr="00075387">
        <w:rPr>
          <w:rFonts w:ascii="Times New Roman" w:eastAsia="Times New Roman" w:hAnsi="Times New Roman" w:cs="Times New Roman"/>
          <w:sz w:val="28"/>
          <w:szCs w:val="28"/>
          <w:lang w:eastAsia="ru-RU"/>
        </w:rPr>
        <w:t xml:space="preserve">настоящего Соглашения, в </w:t>
      </w:r>
      <w:r w:rsidR="00A0109C"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F867C7">
        <w:fldChar w:fldCharType="begin"/>
      </w:r>
      <w:r w:rsidR="00F867C7">
        <w:instrText xml:space="preserve"> REF _Ref132303796 \r \h  \* MERGEFORMAT </w:instrText>
      </w:r>
      <w:r w:rsidR="00F867C7">
        <w:fldChar w:fldCharType="separate"/>
      </w:r>
      <w:r w:rsidR="00AF292F" w:rsidRPr="00AF292F">
        <w:rPr>
          <w:rFonts w:ascii="Times New Roman" w:eastAsia="Times New Roman" w:hAnsi="Times New Roman" w:cs="Times New Roman"/>
          <w:sz w:val="28"/>
          <w:szCs w:val="28"/>
          <w:lang w:eastAsia="ru-RU"/>
        </w:rPr>
        <w:t>1.1.8</w:t>
      </w:r>
      <w:r w:rsidR="00F867C7">
        <w:fldChar w:fldCharType="end"/>
      </w:r>
      <w:r w:rsidR="00A10065"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настоящего Соглашения;</w:t>
      </w:r>
    </w:p>
    <w:p w:rsidR="00EB6D23"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sidRPr="00075387">
        <w:rPr>
          <w:rFonts w:ascii="Times New Roman" w:eastAsia="Times New Roman" w:hAnsi="Times New Roman" w:cs="Times New Roman"/>
          <w:sz w:val="28"/>
          <w:szCs w:val="28"/>
          <w:lang w:eastAsia="ru-RU"/>
        </w:rPr>
        <w:t xml:space="preserve">муниципальных </w:t>
      </w:r>
      <w:r w:rsidRPr="00075387">
        <w:rPr>
          <w:rFonts w:ascii="Times New Roman" w:eastAsia="Times New Roman" w:hAnsi="Times New Roman" w:cs="Times New Roman"/>
          <w:sz w:val="28"/>
          <w:szCs w:val="28"/>
          <w:lang w:eastAsia="ru-RU"/>
        </w:rPr>
        <w:t>услуг в социальной сфере</w:t>
      </w:r>
      <w:r w:rsidR="00A10065"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в соответствии с формой и условиями, определенными:</w:t>
      </w:r>
    </w:p>
    <w:p w:rsidR="00906F08"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Приложением №</w:t>
      </w:r>
      <w:r w:rsidR="004101A0">
        <w:rPr>
          <w:rFonts w:ascii="Times New Roman" w:eastAsia="Times New Roman" w:hAnsi="Times New Roman" w:cs="Times New Roman"/>
          <w:sz w:val="28"/>
          <w:szCs w:val="28"/>
          <w:lang w:eastAsia="ru-RU"/>
        </w:rPr>
        <w:t xml:space="preserve"> </w:t>
      </w:r>
      <w:r w:rsidR="00F6493A" w:rsidRPr="00075387">
        <w:rPr>
          <w:rFonts w:ascii="Times New Roman" w:eastAsia="Times New Roman" w:hAnsi="Times New Roman" w:cs="Times New Roman"/>
          <w:sz w:val="28"/>
          <w:szCs w:val="28"/>
          <w:lang w:eastAsia="ru-RU"/>
        </w:rPr>
        <w:t>5</w:t>
      </w:r>
      <w:r w:rsidR="00A553AC" w:rsidRPr="00075387">
        <w:rPr>
          <w:rFonts w:ascii="Times New Roman" w:eastAsia="Times New Roman" w:hAnsi="Times New Roman" w:cs="Times New Roman"/>
          <w:sz w:val="28"/>
          <w:szCs w:val="28"/>
          <w:lang w:eastAsia="ru-RU"/>
        </w:rPr>
        <w:t xml:space="preserve"> к настоящему Соглашению</w:t>
      </w:r>
      <w:r w:rsidRPr="00075387">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sidRPr="00075387">
        <w:rPr>
          <w:rFonts w:ascii="Times New Roman" w:eastAsia="Times New Roman" w:hAnsi="Times New Roman" w:cs="Times New Roman"/>
          <w:sz w:val="28"/>
          <w:szCs w:val="28"/>
          <w:lang w:eastAsia="ru-RU"/>
        </w:rPr>
        <w:t>том числе</w:t>
      </w:r>
      <w:r w:rsidR="00A10065" w:rsidRPr="00075387">
        <w:rPr>
          <w:rFonts w:ascii="Times New Roman" w:eastAsia="Times New Roman" w:hAnsi="Times New Roman" w:cs="Times New Roman"/>
          <w:sz w:val="28"/>
          <w:szCs w:val="28"/>
          <w:lang w:eastAsia="ru-RU"/>
        </w:rPr>
        <w:t xml:space="preserve"> </w:t>
      </w:r>
      <w:r w:rsidRPr="00075387">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rsidR="0072471E" w:rsidRPr="00075387" w:rsidRDefault="00F9778C" w:rsidP="00924B6D">
      <w:pPr>
        <w:pStyle w:val="af1"/>
        <w:widowControl w:val="0"/>
        <w:numPr>
          <w:ilvl w:val="3"/>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50" w:name="Par212"/>
      <w:bookmarkEnd w:id="50"/>
      <w:r w:rsidR="0072471E" w:rsidRPr="00075387">
        <w:rPr>
          <w:rFonts w:ascii="Times New Roman" w:eastAsia="Times New Roman" w:hAnsi="Times New Roman" w:cs="Times New Roman"/>
          <w:sz w:val="28"/>
          <w:szCs w:val="28"/>
          <w:lang w:eastAsia="ru-RU"/>
        </w:rPr>
        <w:t>.</w:t>
      </w:r>
    </w:p>
    <w:p w:rsidR="00675F75" w:rsidRPr="00075387" w:rsidRDefault="00F9778C" w:rsidP="00924B6D">
      <w:pPr>
        <w:pStyle w:val="af1"/>
        <w:widowControl w:val="0"/>
        <w:numPr>
          <w:ilvl w:val="1"/>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Исполнитель вправе:</w:t>
      </w:r>
      <w:bookmarkStart w:id="51" w:name="Par215"/>
      <w:bookmarkEnd w:id="51"/>
    </w:p>
    <w:p w:rsidR="00AA1EF6"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F41785"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sidRPr="00075387">
        <w:rPr>
          <w:rFonts w:ascii="Times New Roman" w:eastAsia="Times New Roman" w:hAnsi="Times New Roman" w:cs="Times New Roman"/>
          <w:sz w:val="28"/>
          <w:szCs w:val="28"/>
          <w:lang w:eastAsia="ru-RU"/>
        </w:rPr>
        <w:t xml:space="preserve">местный </w:t>
      </w:r>
      <w:r w:rsidRPr="00075387">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rsidR="004107CF" w:rsidRPr="00075387" w:rsidRDefault="00F9778C"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075387">
        <w:rPr>
          <w:rFonts w:ascii="Times New Roman" w:eastAsia="Times New Roman" w:hAnsi="Times New Roman" w:cs="Times New Roman"/>
          <w:sz w:val="28"/>
          <w:szCs w:val="28"/>
          <w:lang w:eastAsia="ru-RU"/>
        </w:rPr>
        <w:t xml:space="preserve"> финансовому обеспечению </w:t>
      </w:r>
      <w:r w:rsidRPr="00075387">
        <w:rPr>
          <w:rFonts w:ascii="Times New Roman" w:eastAsia="Times New Roman" w:hAnsi="Times New Roman" w:cs="Times New Roman"/>
          <w:sz w:val="28"/>
          <w:szCs w:val="28"/>
          <w:lang w:eastAsia="ru-RU"/>
        </w:rPr>
        <w:t>затрат Исполнителя, связанных</w:t>
      </w:r>
      <w:r w:rsidR="00A10065" w:rsidRPr="00075387">
        <w:rPr>
          <w:rFonts w:ascii="Times New Roman" w:eastAsia="Times New Roman" w:hAnsi="Times New Roman" w:cs="Times New Roman"/>
          <w:sz w:val="28"/>
          <w:szCs w:val="28"/>
          <w:lang w:eastAsia="ru-RU"/>
        </w:rPr>
        <w:t xml:space="preserve"> </w:t>
      </w:r>
      <w:r w:rsidR="005B3B9A" w:rsidRPr="00075387">
        <w:rPr>
          <w:rFonts w:ascii="Times New Roman" w:eastAsia="Times New Roman" w:hAnsi="Times New Roman" w:cs="Times New Roman"/>
          <w:sz w:val="28"/>
          <w:szCs w:val="28"/>
          <w:lang w:eastAsia="ru-RU"/>
        </w:rPr>
        <w:t xml:space="preserve">с оказанием </w:t>
      </w:r>
      <w:r w:rsidRPr="00075387">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2" w:name="Par222"/>
      <w:bookmarkEnd w:id="52"/>
      <w:r w:rsidR="00C655C3" w:rsidRPr="00075387">
        <w:rPr>
          <w:rFonts w:ascii="Times New Roman" w:eastAsia="Times New Roman" w:hAnsi="Times New Roman" w:cs="Times New Roman"/>
          <w:sz w:val="28"/>
          <w:szCs w:val="28"/>
          <w:lang w:eastAsia="ru-RU"/>
        </w:rPr>
        <w:t>;</w:t>
      </w:r>
    </w:p>
    <w:p w:rsidR="00C655C3" w:rsidRPr="00075387" w:rsidRDefault="00CE6B41"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A10065" w:rsidRPr="00075387">
        <w:rPr>
          <w:rFonts w:ascii="Times New Roman" w:eastAsia="Times New Roman" w:hAnsi="Times New Roman" w:cs="Times New Roman"/>
          <w:sz w:val="28"/>
          <w:szCs w:val="28"/>
          <w:lang w:eastAsia="ru-RU"/>
        </w:rPr>
        <w:t xml:space="preserve"> </w:t>
      </w:r>
      <w:r w:rsidR="003C79F5" w:rsidRPr="00075387">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sidRPr="00075387">
        <w:rPr>
          <w:rFonts w:ascii="Times New Roman" w:eastAsia="Times New Roman" w:hAnsi="Times New Roman" w:cs="Times New Roman"/>
          <w:sz w:val="28"/>
          <w:szCs w:val="28"/>
          <w:lang w:eastAsia="ru-RU"/>
        </w:rPr>
        <w:t>;</w:t>
      </w:r>
    </w:p>
    <w:p w:rsidR="00FE6DD5" w:rsidRPr="00075387" w:rsidRDefault="00FE6DD5" w:rsidP="00924B6D">
      <w:pPr>
        <w:pStyle w:val="af1"/>
        <w:widowControl w:val="0"/>
        <w:numPr>
          <w:ilvl w:val="2"/>
          <w:numId w:val="20"/>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 №</w:t>
      </w:r>
      <w:r w:rsidR="004101A0">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189-ФЗ и настоящим Соглашением.</w:t>
      </w:r>
    </w:p>
    <w:p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4" w:name="Par241"/>
      <w:bookmarkEnd w:id="54"/>
      <w:r w:rsidRPr="0083485D">
        <w:rPr>
          <w:rFonts w:ascii="Times New Roman" w:eastAsia="Times New Roman" w:hAnsi="Times New Roman" w:cs="Times New Roman"/>
          <w:sz w:val="28"/>
          <w:szCs w:val="28"/>
          <w:lang w:eastAsia="ru-RU"/>
        </w:rPr>
        <w:t>Заключительные положения</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2659D2"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A10065"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B21FA6"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075387">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F867C7">
          <w:fldChar w:fldCharType="begin"/>
        </w:r>
        <w:r w:rsidR="00F867C7">
          <w:instrText xml:space="preserve"> REF _Ref132304226 \r \h  \* MERGEFORMAT </w:instrText>
        </w:r>
        <w:r w:rsidR="00F867C7">
          <w:fldChar w:fldCharType="separate"/>
        </w:r>
        <w:r w:rsidR="00AF292F" w:rsidRPr="00AF292F">
          <w:rPr>
            <w:rFonts w:ascii="Times New Roman" w:hAnsi="Times New Roman" w:cs="Times New Roman"/>
            <w:sz w:val="28"/>
            <w:szCs w:val="28"/>
          </w:rPr>
          <w:t>0</w:t>
        </w:r>
        <w:r w:rsidR="00F867C7">
          <w:fldChar w:fldCharType="end"/>
        </w:r>
      </w:hyperlink>
      <w:r w:rsidRPr="00075387">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rsidR="00B21FA6"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5" w:name="_Ref132726612"/>
      <w:r w:rsidRPr="00075387" w:rsidDel="00934F8B">
        <w:rPr>
          <w:rFonts w:ascii="Times New Roman" w:eastAsia="Times New Roman" w:hAnsi="Times New Roman" w:cs="Times New Roman"/>
          <w:sz w:val="28"/>
          <w:szCs w:val="28"/>
          <w:lang w:eastAsia="ru-RU"/>
        </w:rPr>
        <w:t>И</w:t>
      </w:r>
      <w:r w:rsidRPr="00075387">
        <w:rPr>
          <w:rFonts w:ascii="Times New Roman" w:eastAsia="Times New Roman" w:hAnsi="Times New Roman" w:cs="Times New Roman"/>
          <w:sz w:val="28"/>
          <w:szCs w:val="28"/>
          <w:lang w:eastAsia="ru-RU"/>
        </w:rPr>
        <w:t>зменение настоящего Соглашения</w:t>
      </w:r>
      <w:r w:rsidRPr="00075387"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075387">
        <w:rPr>
          <w:rFonts w:ascii="Times New Roman" w:eastAsia="Times New Roman" w:hAnsi="Times New Roman" w:cs="Times New Roman"/>
          <w:sz w:val="28"/>
          <w:szCs w:val="28"/>
          <w:lang w:eastAsia="ru-RU"/>
        </w:rPr>
        <w:t xml:space="preserve"> к настоящему Соглашению согласно </w:t>
      </w:r>
      <w:r w:rsidR="00290E93" w:rsidRPr="00075387">
        <w:rPr>
          <w:rFonts w:ascii="Times New Roman" w:eastAsia="Times New Roman" w:hAnsi="Times New Roman" w:cs="Times New Roman"/>
          <w:sz w:val="28"/>
          <w:szCs w:val="28"/>
          <w:lang w:eastAsia="ru-RU"/>
        </w:rPr>
        <w:t>П</w:t>
      </w:r>
      <w:r w:rsidRPr="00075387">
        <w:rPr>
          <w:rFonts w:ascii="Times New Roman" w:eastAsia="Times New Roman" w:hAnsi="Times New Roman" w:cs="Times New Roman"/>
          <w:sz w:val="28"/>
          <w:szCs w:val="28"/>
          <w:lang w:eastAsia="ru-RU"/>
        </w:rPr>
        <w:t xml:space="preserve">риложению № </w:t>
      </w:r>
      <w:r w:rsidR="000E0CD7" w:rsidRPr="00075387">
        <w:rPr>
          <w:rFonts w:ascii="Times New Roman" w:eastAsia="Times New Roman" w:hAnsi="Times New Roman" w:cs="Times New Roman"/>
          <w:sz w:val="28"/>
          <w:szCs w:val="28"/>
          <w:lang w:eastAsia="ru-RU"/>
        </w:rPr>
        <w:t>6</w:t>
      </w:r>
      <w:r w:rsidRPr="00075387">
        <w:rPr>
          <w:rFonts w:ascii="Times New Roman" w:eastAsia="Times New Roman" w:hAnsi="Times New Roman" w:cs="Times New Roman"/>
          <w:sz w:val="28"/>
          <w:szCs w:val="28"/>
          <w:lang w:eastAsia="ru-RU"/>
        </w:rPr>
        <w:t xml:space="preserve"> к настоящему Соглашению</w:t>
      </w:r>
      <w:r w:rsidRPr="00075387"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075387">
        <w:rPr>
          <w:rFonts w:ascii="Times New Roman" w:eastAsia="Times New Roman" w:hAnsi="Times New Roman" w:cs="Times New Roman"/>
          <w:sz w:val="28"/>
          <w:szCs w:val="28"/>
          <w:lang w:eastAsia="ru-RU"/>
        </w:rPr>
        <w:t>.</w:t>
      </w:r>
      <w:bookmarkEnd w:id="55"/>
    </w:p>
    <w:p w:rsidR="00D57E14"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sidRPr="00075387">
        <w:rPr>
          <w:rFonts w:ascii="Times New Roman" w:eastAsia="Times New Roman" w:hAnsi="Times New Roman" w:cs="Times New Roman"/>
          <w:sz w:val="28"/>
          <w:szCs w:val="28"/>
          <w:lang w:eastAsia="ru-RU"/>
        </w:rPr>
        <w:t xml:space="preserve"> пунктами </w:t>
      </w:r>
      <w:r w:rsidR="00F867C7">
        <w:fldChar w:fldCharType="begin"/>
      </w:r>
      <w:r w:rsidR="00F867C7">
        <w:instrText xml:space="preserve"> REF _Ref132300962 \r \h  \* MERGEFORMAT </w:instrText>
      </w:r>
      <w:r w:rsidR="00F867C7">
        <w:fldChar w:fldCharType="separate"/>
      </w:r>
      <w:r w:rsidR="00AF292F" w:rsidRPr="00AF292F">
        <w:rPr>
          <w:rFonts w:ascii="Times New Roman" w:eastAsia="Times New Roman" w:hAnsi="Times New Roman" w:cs="Times New Roman"/>
          <w:sz w:val="28"/>
          <w:szCs w:val="28"/>
          <w:lang w:eastAsia="ru-RU"/>
        </w:rPr>
        <w:t>6.5</w:t>
      </w:r>
      <w:r w:rsidR="00F867C7">
        <w:fldChar w:fldCharType="end"/>
      </w:r>
      <w:r w:rsidR="004101A0">
        <w:t xml:space="preserve"> </w:t>
      </w:r>
      <w:r w:rsidR="00D57B58" w:rsidRPr="00075387">
        <w:rPr>
          <w:rFonts w:ascii="Times New Roman" w:eastAsia="Times New Roman" w:hAnsi="Times New Roman" w:cs="Times New Roman"/>
          <w:sz w:val="28"/>
          <w:szCs w:val="28"/>
          <w:lang w:eastAsia="ru-RU"/>
        </w:rPr>
        <w:t xml:space="preserve">и </w:t>
      </w:r>
      <w:r w:rsidR="00F867C7">
        <w:fldChar w:fldCharType="begin"/>
      </w:r>
      <w:r w:rsidR="00F867C7">
        <w:instrText xml:space="preserve"> REF _Ref132304490 \r \h  \* MERGEFORMAT </w:instrText>
      </w:r>
      <w:r w:rsidR="00F867C7">
        <w:fldChar w:fldCharType="separate"/>
      </w:r>
      <w:r w:rsidR="00AF292F" w:rsidRPr="00AF292F">
        <w:rPr>
          <w:rFonts w:ascii="Times New Roman" w:eastAsia="Times New Roman" w:hAnsi="Times New Roman" w:cs="Times New Roman"/>
          <w:sz w:val="28"/>
          <w:szCs w:val="28"/>
          <w:lang w:eastAsia="ru-RU"/>
        </w:rPr>
        <w:t>6.6</w:t>
      </w:r>
      <w:r w:rsidR="00F867C7">
        <w:fldChar w:fldCharType="end"/>
      </w:r>
      <w:r w:rsidR="004101A0">
        <w:t xml:space="preserve"> </w:t>
      </w:r>
      <w:r w:rsidRPr="00075387">
        <w:rPr>
          <w:rFonts w:ascii="Times New Roman" w:eastAsia="Times New Roman" w:hAnsi="Times New Roman" w:cs="Times New Roman"/>
          <w:sz w:val="28"/>
          <w:szCs w:val="28"/>
          <w:lang w:eastAsia="ru-RU"/>
        </w:rPr>
        <w:t>настоящего Соглашения, в одностороннем порядке.</w:t>
      </w:r>
      <w:bookmarkStart w:id="56" w:name="Par254"/>
      <w:bookmarkEnd w:id="56"/>
    </w:p>
    <w:p w:rsidR="00EF318D"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7" w:name="_Ref132300962"/>
      <w:r w:rsidRPr="00075387">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075387">
        <w:rPr>
          <w:rFonts w:ascii="Times New Roman" w:eastAsia="Times New Roman" w:hAnsi="Times New Roman" w:cs="Times New Roman"/>
          <w:sz w:val="28"/>
          <w:szCs w:val="28"/>
          <w:lang w:eastAsia="ru-RU"/>
        </w:rPr>
        <w:br/>
      </w:r>
      <w:r w:rsidRPr="00075387">
        <w:rPr>
          <w:rFonts w:ascii="Times New Roman" w:eastAsia="Times New Roman" w:hAnsi="Times New Roman" w:cs="Times New Roman"/>
          <w:sz w:val="28"/>
          <w:szCs w:val="28"/>
          <w:lang w:eastAsia="ru-RU"/>
        </w:rPr>
        <w:t>в одностороннем порядке возможно в случаях:</w:t>
      </w:r>
      <w:bookmarkStart w:id="58" w:name="Par255"/>
      <w:bookmarkEnd w:id="57"/>
      <w:bookmarkEnd w:id="58"/>
    </w:p>
    <w:p w:rsidR="006333CE" w:rsidRPr="00075387" w:rsidRDefault="00F9778C" w:rsidP="00075387">
      <w:pPr>
        <w:pStyle w:val="af1"/>
        <w:widowControl w:val="0"/>
        <w:numPr>
          <w:ilvl w:val="2"/>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неоднократного (более трех раз) отклонения показателей качества и (или) объема оказания Услуги (Услуг), определенных приложением №</w:t>
      </w:r>
      <w:r w:rsidR="004101A0">
        <w:rPr>
          <w:rFonts w:ascii="Times New Roman" w:eastAsia="Times New Roman" w:hAnsi="Times New Roman" w:cs="Times New Roman"/>
          <w:sz w:val="28"/>
          <w:szCs w:val="28"/>
          <w:lang w:eastAsia="ru-RU"/>
        </w:rPr>
        <w:t xml:space="preserve"> </w:t>
      </w:r>
      <w:r w:rsidR="00315AF4" w:rsidRPr="00075387">
        <w:rPr>
          <w:rFonts w:ascii="Times New Roman" w:eastAsia="Times New Roman" w:hAnsi="Times New Roman" w:cs="Times New Roman"/>
          <w:sz w:val="28"/>
          <w:szCs w:val="28"/>
          <w:lang w:eastAsia="ru-RU"/>
        </w:rPr>
        <w:t>2</w:t>
      </w:r>
      <w:r w:rsidR="007E1A80" w:rsidRPr="00075387">
        <w:rPr>
          <w:rFonts w:ascii="Times New Roman" w:eastAsia="Times New Roman" w:hAnsi="Times New Roman" w:cs="Times New Roman"/>
          <w:sz w:val="28"/>
          <w:szCs w:val="28"/>
          <w:lang w:eastAsia="ru-RU"/>
        </w:rPr>
        <w:t xml:space="preserve"> к настоящему Соглашению</w:t>
      </w:r>
      <w:r w:rsidRPr="00075387">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Pr="00075387" w:rsidRDefault="00F9778C" w:rsidP="00075387">
      <w:pPr>
        <w:pStyle w:val="af1"/>
        <w:widowControl w:val="0"/>
        <w:numPr>
          <w:ilvl w:val="2"/>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Pr="00075387" w:rsidRDefault="00F9778C" w:rsidP="00075387">
      <w:pPr>
        <w:pStyle w:val="af1"/>
        <w:widowControl w:val="0"/>
        <w:numPr>
          <w:ilvl w:val="2"/>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075387">
        <w:rPr>
          <w:rFonts w:ascii="Times New Roman" w:eastAsia="Times New Roman" w:hAnsi="Times New Roman" w:cs="Times New Roman"/>
          <w:sz w:val="28"/>
          <w:szCs w:val="28"/>
          <w:lang w:eastAsia="ru-RU"/>
        </w:rPr>
        <w:t xml:space="preserve"> №</w:t>
      </w:r>
      <w:r w:rsidR="004101A0">
        <w:rPr>
          <w:rFonts w:ascii="Times New Roman" w:eastAsia="Times New Roman" w:hAnsi="Times New Roman" w:cs="Times New Roman"/>
          <w:sz w:val="28"/>
          <w:szCs w:val="28"/>
          <w:lang w:eastAsia="ru-RU"/>
        </w:rPr>
        <w:t xml:space="preserve"> </w:t>
      </w:r>
      <w:r w:rsidR="0025267D" w:rsidRPr="00075387">
        <w:rPr>
          <w:rFonts w:ascii="Times New Roman" w:eastAsia="Times New Roman" w:hAnsi="Times New Roman" w:cs="Times New Roman"/>
          <w:sz w:val="28"/>
          <w:szCs w:val="28"/>
          <w:lang w:eastAsia="ru-RU"/>
        </w:rPr>
        <w:t>189-ФЗ</w:t>
      </w:r>
      <w:r w:rsidRPr="00075387">
        <w:rPr>
          <w:rFonts w:ascii="Times New Roman" w:eastAsia="Times New Roman" w:hAnsi="Times New Roman" w:cs="Times New Roman"/>
          <w:sz w:val="28"/>
          <w:szCs w:val="28"/>
          <w:lang w:eastAsia="ru-RU"/>
        </w:rPr>
        <w:t>;</w:t>
      </w:r>
    </w:p>
    <w:p w:rsidR="0025267D" w:rsidRPr="00075387" w:rsidRDefault="00E20696" w:rsidP="00075387">
      <w:pPr>
        <w:pStyle w:val="af1"/>
        <w:widowControl w:val="0"/>
        <w:numPr>
          <w:ilvl w:val="2"/>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sidRPr="00075387">
        <w:rPr>
          <w:rFonts w:ascii="Times New Roman" w:eastAsia="Times New Roman" w:hAnsi="Times New Roman" w:cs="Times New Roman"/>
          <w:sz w:val="28"/>
          <w:szCs w:val="28"/>
          <w:lang w:eastAsia="ru-RU"/>
        </w:rPr>
        <w:t>им</w:t>
      </w:r>
      <w:r w:rsidRPr="00075387">
        <w:rPr>
          <w:rFonts w:ascii="Times New Roman" w:eastAsia="Times New Roman" w:hAnsi="Times New Roman" w:cs="Times New Roman"/>
          <w:sz w:val="28"/>
          <w:szCs w:val="28"/>
          <w:lang w:eastAsia="ru-RU"/>
        </w:rPr>
        <w:t xml:space="preserve"> Соглашени</w:t>
      </w:r>
      <w:r w:rsidR="00951845" w:rsidRPr="00075387">
        <w:rPr>
          <w:rFonts w:ascii="Times New Roman" w:eastAsia="Times New Roman" w:hAnsi="Times New Roman" w:cs="Times New Roman"/>
          <w:sz w:val="28"/>
          <w:szCs w:val="28"/>
          <w:lang w:eastAsia="ru-RU"/>
        </w:rPr>
        <w:t>ем</w:t>
      </w:r>
      <w:r w:rsidRPr="00075387">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F867C7">
        <w:fldChar w:fldCharType="begin"/>
      </w:r>
      <w:r w:rsidR="00F867C7">
        <w:instrText xml:space="preserve"> REF _Ref132210830 \r \h  \* MERGEFORMAT </w:instrText>
      </w:r>
      <w:r w:rsidR="00F867C7">
        <w:fldChar w:fldCharType="separate"/>
      </w:r>
      <w:r w:rsidR="00AF292F" w:rsidRPr="00AF292F">
        <w:rPr>
          <w:rFonts w:ascii="Times New Roman" w:eastAsia="Times New Roman" w:hAnsi="Times New Roman" w:cs="Times New Roman"/>
          <w:sz w:val="28"/>
          <w:szCs w:val="28"/>
          <w:lang w:eastAsia="ru-RU"/>
        </w:rPr>
        <w:t>1.2</w:t>
      </w:r>
      <w:r w:rsidR="00F867C7">
        <w:fldChar w:fldCharType="end"/>
      </w:r>
      <w:r w:rsidR="004101A0">
        <w:t xml:space="preserve"> </w:t>
      </w:r>
      <w:r w:rsidRPr="00075387">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Pr="00075387" w:rsidRDefault="00F9778C" w:rsidP="00075387">
      <w:pPr>
        <w:pStyle w:val="af1"/>
        <w:widowControl w:val="0"/>
        <w:numPr>
          <w:ilvl w:val="2"/>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75387">
        <w:rPr>
          <w:rFonts w:ascii="Times New Roman" w:eastAsia="Times New Roman" w:hAnsi="Times New Roman" w:cs="Times New Roman"/>
          <w:sz w:val="28"/>
          <w:szCs w:val="28"/>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075387">
        <w:rPr>
          <w:rFonts w:ascii="Times New Roman" w:eastAsia="Times New Roman" w:hAnsi="Times New Roman" w:cs="Times New Roman"/>
          <w:sz w:val="28"/>
          <w:szCs w:val="28"/>
          <w:lang w:eastAsia="ru-RU"/>
        </w:rPr>
        <w:t xml:space="preserve">муниципального </w:t>
      </w:r>
      <w:r w:rsidRPr="00075387">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A10065" w:rsidRPr="00075387">
        <w:rPr>
          <w:rFonts w:ascii="Times New Roman" w:eastAsia="Times New Roman" w:hAnsi="Times New Roman" w:cs="Times New Roman"/>
          <w:sz w:val="28"/>
          <w:szCs w:val="28"/>
          <w:lang w:eastAsia="ru-RU"/>
        </w:rPr>
        <w:t xml:space="preserve"> </w:t>
      </w:r>
      <w:r w:rsidRPr="00075387">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sidRPr="00075387">
        <w:rPr>
          <w:rFonts w:ascii="Times New Roman" w:eastAsia="Times New Roman" w:hAnsi="Times New Roman" w:cs="Times New Roman"/>
          <w:sz w:val="28"/>
          <w:szCs w:val="28"/>
          <w:lang w:eastAsia="ru-RU"/>
        </w:rPr>
        <w:t>.</w:t>
      </w:r>
      <w:bookmarkStart w:id="59" w:name="Par261"/>
      <w:bookmarkEnd w:id="59"/>
    </w:p>
    <w:p w:rsidR="00FD4F73"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0" w:name="_Ref132304490"/>
      <w:r w:rsidRPr="00075387">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60"/>
    </w:p>
    <w:p w:rsidR="00432B5A" w:rsidRPr="00075387"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1" w:name="_Ref132303753"/>
      <w:r w:rsidRPr="00075387">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sidRPr="00075387">
        <w:rPr>
          <w:rFonts w:ascii="Times New Roman" w:eastAsia="Times New Roman" w:hAnsi="Times New Roman" w:cs="Times New Roman"/>
          <w:sz w:val="28"/>
          <w:szCs w:val="28"/>
          <w:lang w:eastAsia="ru-RU"/>
        </w:rPr>
        <w:t xml:space="preserve">пунктами </w:t>
      </w:r>
      <w:r w:rsidR="00F867C7">
        <w:fldChar w:fldCharType="begin"/>
      </w:r>
      <w:r w:rsidR="00F867C7">
        <w:instrText xml:space="preserve"> REF _Ref132300962 \r \h  \* MERGEFORMAT </w:instrText>
      </w:r>
      <w:r w:rsidR="00F867C7">
        <w:fldChar w:fldCharType="separate"/>
      </w:r>
      <w:r w:rsidR="00AF292F" w:rsidRPr="00AF292F">
        <w:rPr>
          <w:rFonts w:ascii="Times New Roman" w:eastAsia="Times New Roman" w:hAnsi="Times New Roman" w:cs="Times New Roman"/>
          <w:sz w:val="28"/>
          <w:szCs w:val="28"/>
          <w:lang w:eastAsia="ru-RU"/>
        </w:rPr>
        <w:t>6.5</w:t>
      </w:r>
      <w:r w:rsidR="00F867C7">
        <w:fldChar w:fldCharType="end"/>
      </w:r>
      <w:r w:rsidR="004101A0">
        <w:t xml:space="preserve"> </w:t>
      </w:r>
      <w:r w:rsidR="00087BC0" w:rsidRPr="00075387">
        <w:rPr>
          <w:rFonts w:ascii="Times New Roman" w:eastAsia="Times New Roman" w:hAnsi="Times New Roman" w:cs="Times New Roman"/>
          <w:sz w:val="28"/>
          <w:szCs w:val="28"/>
          <w:lang w:eastAsia="ru-RU"/>
        </w:rPr>
        <w:t xml:space="preserve">и </w:t>
      </w:r>
      <w:r w:rsidR="00F867C7">
        <w:fldChar w:fldCharType="begin"/>
      </w:r>
      <w:r w:rsidR="00F867C7">
        <w:instrText xml:space="preserve"> REF _Ref132304490 \r \h  \* MERGEFORMAT </w:instrText>
      </w:r>
      <w:r w:rsidR="00F867C7">
        <w:fldChar w:fldCharType="separate"/>
      </w:r>
      <w:r w:rsidR="00AF292F" w:rsidRPr="00AF292F">
        <w:rPr>
          <w:rFonts w:ascii="Times New Roman" w:eastAsia="Times New Roman" w:hAnsi="Times New Roman" w:cs="Times New Roman"/>
          <w:sz w:val="28"/>
          <w:szCs w:val="28"/>
          <w:lang w:eastAsia="ru-RU"/>
        </w:rPr>
        <w:t>6.6</w:t>
      </w:r>
      <w:r w:rsidR="00F867C7">
        <w:fldChar w:fldCharType="end"/>
      </w:r>
      <w:r w:rsidRPr="00075387">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00B738D4" w:rsidRPr="00075387">
        <w:rPr>
          <w:rFonts w:ascii="Times New Roman" w:eastAsia="Times New Roman" w:hAnsi="Times New Roman" w:cs="Times New Roman"/>
          <w:sz w:val="28"/>
          <w:szCs w:val="28"/>
          <w:lang w:eastAsia="ru-RU"/>
        </w:rPr>
        <w:t xml:space="preserve">Уполномоченным органом </w:t>
      </w:r>
      <w:r w:rsidRPr="00075387">
        <w:rPr>
          <w:rFonts w:ascii="Times New Roman" w:eastAsia="Times New Roman" w:hAnsi="Times New Roman" w:cs="Times New Roman"/>
          <w:sz w:val="28"/>
          <w:szCs w:val="28"/>
          <w:lang w:eastAsia="ru-RU"/>
        </w:rPr>
        <w:t xml:space="preserve">в порядке, предусмотренном </w:t>
      </w:r>
      <w:r w:rsidR="002465DE" w:rsidRPr="00075387">
        <w:rPr>
          <w:rFonts w:ascii="Times New Roman" w:eastAsia="Times New Roman" w:hAnsi="Times New Roman" w:cs="Times New Roman"/>
          <w:sz w:val="28"/>
          <w:szCs w:val="28"/>
          <w:lang w:eastAsia="ru-RU"/>
        </w:rPr>
        <w:t>д</w:t>
      </w:r>
      <w:r w:rsidRPr="00075387">
        <w:rPr>
          <w:rFonts w:ascii="Times New Roman" w:eastAsia="Times New Roman" w:hAnsi="Times New Roman" w:cs="Times New Roman"/>
          <w:sz w:val="28"/>
          <w:szCs w:val="28"/>
          <w:lang w:eastAsia="ru-RU"/>
        </w:rPr>
        <w:t>ополнительным соглашением о расторжении Соглашения</w:t>
      </w:r>
      <w:r w:rsidR="002465DE" w:rsidRPr="00075387">
        <w:rPr>
          <w:rFonts w:ascii="Times New Roman" w:eastAsia="Times New Roman" w:hAnsi="Times New Roman" w:cs="Times New Roman"/>
          <w:sz w:val="28"/>
          <w:szCs w:val="28"/>
          <w:lang w:eastAsia="ru-RU"/>
        </w:rPr>
        <w:t xml:space="preserve">, оформляемым согласно </w:t>
      </w:r>
      <w:r w:rsidR="000E0CD7" w:rsidRPr="00075387">
        <w:rPr>
          <w:rFonts w:ascii="Times New Roman" w:eastAsia="Times New Roman" w:hAnsi="Times New Roman" w:cs="Times New Roman"/>
          <w:sz w:val="28"/>
          <w:szCs w:val="28"/>
          <w:lang w:eastAsia="ru-RU"/>
        </w:rPr>
        <w:t>П</w:t>
      </w:r>
      <w:r w:rsidR="002465DE" w:rsidRPr="00075387">
        <w:rPr>
          <w:rFonts w:ascii="Times New Roman" w:eastAsia="Times New Roman" w:hAnsi="Times New Roman" w:cs="Times New Roman"/>
          <w:sz w:val="28"/>
          <w:szCs w:val="28"/>
          <w:lang w:eastAsia="ru-RU"/>
        </w:rPr>
        <w:t>риложению №</w:t>
      </w:r>
      <w:r w:rsidR="004101A0">
        <w:rPr>
          <w:rFonts w:ascii="Times New Roman" w:eastAsia="Times New Roman" w:hAnsi="Times New Roman" w:cs="Times New Roman"/>
          <w:sz w:val="28"/>
          <w:szCs w:val="28"/>
          <w:lang w:eastAsia="ru-RU"/>
        </w:rPr>
        <w:t xml:space="preserve"> </w:t>
      </w:r>
      <w:r w:rsidR="000E0CD7" w:rsidRPr="00075387">
        <w:rPr>
          <w:rFonts w:ascii="Times New Roman" w:eastAsia="Times New Roman" w:hAnsi="Times New Roman" w:cs="Times New Roman"/>
          <w:sz w:val="28"/>
          <w:szCs w:val="28"/>
          <w:lang w:eastAsia="ru-RU"/>
        </w:rPr>
        <w:t>7</w:t>
      </w:r>
      <w:r w:rsidR="008619E4" w:rsidRPr="00075387">
        <w:rPr>
          <w:rFonts w:ascii="Times New Roman" w:eastAsia="Times New Roman" w:hAnsi="Times New Roman" w:cs="Times New Roman"/>
          <w:sz w:val="28"/>
          <w:szCs w:val="28"/>
          <w:lang w:eastAsia="ru-RU"/>
        </w:rPr>
        <w:t xml:space="preserve"> </w:t>
      </w:r>
      <w:r w:rsidR="008350E5" w:rsidRPr="00075387">
        <w:rPr>
          <w:rFonts w:ascii="Times New Roman" w:eastAsia="Times New Roman" w:hAnsi="Times New Roman" w:cs="Times New Roman"/>
          <w:sz w:val="28"/>
          <w:szCs w:val="28"/>
          <w:lang w:eastAsia="ru-RU"/>
        </w:rPr>
        <w:t>к настоящему Соглашению</w:t>
      </w:r>
      <w:r w:rsidR="008350E5" w:rsidRPr="00075387" w:rsidDel="00934F8B">
        <w:rPr>
          <w:rFonts w:ascii="Times New Roman" w:eastAsia="Times New Roman" w:hAnsi="Times New Roman" w:cs="Times New Roman"/>
          <w:sz w:val="28"/>
          <w:szCs w:val="28"/>
          <w:lang w:eastAsia="ru-RU"/>
        </w:rPr>
        <w:t>, являюще</w:t>
      </w:r>
      <w:r w:rsidR="002F1FF3" w:rsidRPr="00075387">
        <w:rPr>
          <w:rFonts w:ascii="Times New Roman" w:eastAsia="Times New Roman" w:hAnsi="Times New Roman" w:cs="Times New Roman"/>
          <w:sz w:val="28"/>
          <w:szCs w:val="28"/>
          <w:lang w:eastAsia="ru-RU"/>
        </w:rPr>
        <w:t>муся</w:t>
      </w:r>
      <w:r w:rsidR="008350E5" w:rsidRPr="00075387"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075387">
        <w:rPr>
          <w:rFonts w:ascii="Times New Roman" w:eastAsia="Times New Roman" w:hAnsi="Times New Roman" w:cs="Times New Roman"/>
          <w:sz w:val="28"/>
          <w:szCs w:val="28"/>
          <w:lang w:eastAsia="ru-RU"/>
        </w:rPr>
        <w:t>.</w:t>
      </w:r>
    </w:p>
    <w:p w:rsidR="00757AD6"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57AD6">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00EF15DD" w:rsidRPr="00757AD6">
        <w:rPr>
          <w:rFonts w:ascii="Times New Roman" w:eastAsia="Times New Roman" w:hAnsi="Times New Roman" w:cs="Times New Roman"/>
          <w:sz w:val="28"/>
          <w:szCs w:val="28"/>
          <w:lang w:eastAsia="ru-RU"/>
        </w:rPr>
        <w:t xml:space="preserve">путем использования </w:t>
      </w:r>
      <w:r w:rsidR="00757AD6" w:rsidRPr="00757AD6">
        <w:rPr>
          <w:rFonts w:ascii="Times New Roman" w:eastAsia="Times New Roman" w:hAnsi="Times New Roman" w:cs="Times New Roman"/>
          <w:sz w:val="28"/>
          <w:szCs w:val="20"/>
          <w:lang w:eastAsia="ru-RU"/>
        </w:rPr>
        <w:t xml:space="preserve">государственной интегрированной информационной системы управления общественными финансами «Электронный бюджет».  </w:t>
      </w:r>
    </w:p>
    <w:p w:rsidR="00F9778C" w:rsidRPr="00757AD6" w:rsidRDefault="00F9778C" w:rsidP="00075387">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57AD6">
        <w:rPr>
          <w:rFonts w:ascii="Times New Roman" w:eastAsia="Times New Roman" w:hAnsi="Times New Roman" w:cs="Times New Roman"/>
          <w:sz w:val="28"/>
          <w:szCs w:val="28"/>
          <w:lang w:eastAsia="ru-RU"/>
        </w:rPr>
        <w:t>Настоящее Соглашение заключено Сторонами в форме</w:t>
      </w:r>
      <w:bookmarkStart w:id="62" w:name="Par285"/>
      <w:bookmarkEnd w:id="62"/>
      <w:r w:rsidRPr="00757AD6">
        <w:rPr>
          <w:rFonts w:ascii="Times New Roman" w:eastAsia="Times New Roman" w:hAnsi="Times New Roman" w:cs="Times New Roman"/>
          <w:sz w:val="28"/>
          <w:szCs w:val="28"/>
          <w:lang w:eastAsia="ru-RU"/>
        </w:rPr>
        <w:t xml:space="preserve"> электронного документа </w:t>
      </w:r>
      <w:r w:rsidR="00EF15DD" w:rsidRPr="00757AD6">
        <w:rPr>
          <w:rFonts w:ascii="Times New Roman" w:eastAsia="Times New Roman" w:hAnsi="Times New Roman" w:cs="Times New Roman"/>
          <w:sz w:val="28"/>
          <w:szCs w:val="28"/>
          <w:lang w:eastAsia="ru-RU"/>
        </w:rPr>
        <w:t>в программе СБИС</w:t>
      </w:r>
      <w:r w:rsidRPr="00757AD6">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3" w:name="Par289"/>
      <w:bookmarkStart w:id="64" w:name="Par293"/>
      <w:bookmarkStart w:id="65" w:name="_Ref132299119"/>
      <w:bookmarkEnd w:id="63"/>
      <w:bookmarkEnd w:id="64"/>
      <w:r w:rsidRPr="0083485D">
        <w:rPr>
          <w:rFonts w:ascii="Times New Roman" w:eastAsia="Times New Roman" w:hAnsi="Times New Roman" w:cs="Times New Roman"/>
          <w:sz w:val="28"/>
          <w:szCs w:val="24"/>
          <w:lang w:eastAsia="ru-RU"/>
        </w:rPr>
        <w:t>Платежные реквизиты Сторон</w:t>
      </w:r>
      <w:bookmarkEnd w:id="65"/>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0"/>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w:t>
            </w:r>
            <w:r w:rsidR="00075387">
              <w:rPr>
                <w:rFonts w:ascii="Times New Roman" w:eastAsia="Times New Roman" w:hAnsi="Times New Roman" w:cs="Times New Roman"/>
                <w:sz w:val="24"/>
                <w:szCs w:val="24"/>
                <w:lang w:eastAsia="ru-RU"/>
              </w:rPr>
              <w:t>_________</w:t>
            </w:r>
            <w:r w:rsidRPr="00F22489">
              <w:rPr>
                <w:rFonts w:ascii="Times New Roman" w:eastAsia="Times New Roman" w:hAnsi="Times New Roman" w:cs="Times New Roman"/>
                <w:sz w:val="24"/>
                <w:szCs w:val="24"/>
                <w:lang w:eastAsia="ru-RU"/>
              </w:rPr>
              <w:t>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3"/>
        <w:gridCol w:w="2370"/>
        <w:gridCol w:w="2616"/>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AB1711">
          <w:headerReference w:type="default" r:id="rId15"/>
          <w:footerReference w:type="default" r:id="rId16"/>
          <w:footerReference w:type="first" r:id="rId17"/>
          <w:footnotePr>
            <w:pos w:val="beneathText"/>
          </w:footnotePr>
          <w:endnotePr>
            <w:numFmt w:val="decimal"/>
          </w:endnotePr>
          <w:pgSz w:w="11906" w:h="16838"/>
          <w:pgMar w:top="1418" w:right="851" w:bottom="1134" w:left="1701" w:header="708" w:footer="467"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3A2647">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F861DE">
      <w:pPr>
        <w:widowControl w:val="0"/>
        <w:autoSpaceDE w:val="0"/>
        <w:autoSpaceDN w:val="0"/>
        <w:adjustRightInd w:val="0"/>
        <w:spacing w:after="0" w:line="240" w:lineRule="auto"/>
        <w:ind w:right="-142" w:firstLine="5387"/>
        <w:jc w:val="both"/>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1</w:t>
      </w:r>
    </w:p>
    <w:p w:rsidR="00F9778C" w:rsidRPr="00F22489" w:rsidRDefault="00F9778C" w:rsidP="00F861DE">
      <w:pPr>
        <w:widowControl w:val="0"/>
        <w:autoSpaceDE w:val="0"/>
        <w:autoSpaceDN w:val="0"/>
        <w:adjustRightInd w:val="0"/>
        <w:spacing w:after="0" w:line="240" w:lineRule="auto"/>
        <w:ind w:right="-142" w:firstLine="5387"/>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F861DE">
      <w:pPr>
        <w:widowControl w:val="0"/>
        <w:autoSpaceDE w:val="0"/>
        <w:autoSpaceDN w:val="0"/>
        <w:adjustRightInd w:val="0"/>
        <w:spacing w:after="0" w:line="240" w:lineRule="auto"/>
        <w:ind w:right="-142" w:firstLine="5387"/>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861DE" w:rsidRDefault="00F861DE" w:rsidP="00F861DE">
      <w:pPr>
        <w:widowControl w:val="0"/>
        <w:autoSpaceDE w:val="0"/>
        <w:autoSpaceDN w:val="0"/>
        <w:adjustRightInd w:val="0"/>
        <w:spacing w:after="0" w:line="240" w:lineRule="auto"/>
        <w:ind w:right="-142" w:firstLine="5387"/>
        <w:jc w:val="both"/>
        <w:rPr>
          <w:rFonts w:ascii="Times New Roman" w:eastAsia="Times New Roman" w:hAnsi="Times New Roman" w:cs="Times New Roman"/>
          <w:sz w:val="28"/>
          <w:szCs w:val="24"/>
          <w:lang w:eastAsia="ru-RU"/>
        </w:rPr>
      </w:pPr>
    </w:p>
    <w:p w:rsidR="00F9778C" w:rsidRPr="00F22489" w:rsidRDefault="00F9778C" w:rsidP="00F861DE">
      <w:pPr>
        <w:widowControl w:val="0"/>
        <w:autoSpaceDE w:val="0"/>
        <w:autoSpaceDN w:val="0"/>
        <w:adjustRightInd w:val="0"/>
        <w:spacing w:after="0" w:line="240" w:lineRule="auto"/>
        <w:ind w:right="-142" w:firstLine="5387"/>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F861DE">
      <w:pPr>
        <w:widowControl w:val="0"/>
        <w:autoSpaceDE w:val="0"/>
        <w:autoSpaceDN w:val="0"/>
        <w:adjustRightInd w:val="0"/>
        <w:spacing w:after="0" w:line="240" w:lineRule="auto"/>
        <w:ind w:right="-142" w:firstLine="5387"/>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Дополнительному соглашению</w:t>
      </w:r>
    </w:p>
    <w:p w:rsidR="00F9778C" w:rsidRPr="00F22489" w:rsidRDefault="00F9778C" w:rsidP="00F861DE">
      <w:pPr>
        <w:widowControl w:val="0"/>
        <w:autoSpaceDE w:val="0"/>
        <w:autoSpaceDN w:val="0"/>
        <w:adjustRightInd w:val="0"/>
        <w:spacing w:after="0" w:line="240" w:lineRule="auto"/>
        <w:ind w:right="-142" w:firstLine="5387"/>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6" w:name="Par605"/>
      <w:bookmarkEnd w:id="66"/>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74877">
        <w:rPr>
          <w:rFonts w:ascii="Times New Roman" w:eastAsia="Times New Roman" w:hAnsi="Times New Roman" w:cs="Times New Roman"/>
          <w:sz w:val="18"/>
          <w:szCs w:val="18"/>
          <w:lang w:eastAsia="ru-RU"/>
        </w:rPr>
        <w:t>(наименование органа местного самоуправления,</w:t>
      </w:r>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74877">
        <w:rPr>
          <w:rFonts w:ascii="Times New Roman" w:eastAsia="Times New Roman" w:hAnsi="Times New Roman" w:cs="Times New Roman"/>
          <w:sz w:val="18"/>
          <w:szCs w:val="18"/>
          <w:lang w:eastAsia="ru-RU"/>
        </w:rPr>
        <w:t>утвердившего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F861DE">
          <w:footnotePr>
            <w:numRestart w:val="eachSect"/>
          </w:footnotePr>
          <w:endnotePr>
            <w:numFmt w:val="decimal"/>
            <w:numRestart w:val="eachSect"/>
          </w:endnotePr>
          <w:pgSz w:w="11906" w:h="16838"/>
          <w:pgMar w:top="1134" w:right="991"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4101A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4101A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278"/>
        <w:gridCol w:w="1243"/>
        <w:gridCol w:w="626"/>
        <w:gridCol w:w="1108"/>
        <w:gridCol w:w="1064"/>
        <w:gridCol w:w="990"/>
        <w:gridCol w:w="1275"/>
        <w:gridCol w:w="1552"/>
        <w:gridCol w:w="1108"/>
        <w:gridCol w:w="1029"/>
        <w:gridCol w:w="990"/>
        <w:gridCol w:w="1308"/>
      </w:tblGrid>
      <w:tr w:rsidR="00F9778C" w:rsidRPr="00F22489" w:rsidTr="004101A0">
        <w:tc>
          <w:tcPr>
            <w:tcW w:w="382"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1071"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51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p>
        </w:tc>
        <w:tc>
          <w:tcPr>
            <w:tcW w:w="528"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4101A0">
              <w:rPr>
                <w:rFonts w:ascii="Times New Roman" w:eastAsia="Times New Roman" w:hAnsi="Times New Roman" w:cs="Times New Roman"/>
                <w:lang w:eastAsia="ru-RU"/>
              </w:rPr>
              <w:t xml:space="preserve"> </w:t>
            </w:r>
            <w:r w:rsidR="00241DF6" w:rsidRPr="00F22489">
              <w:rPr>
                <w:rFonts w:ascii="Times New Roman" w:eastAsia="Times New Roman" w:hAnsi="Times New Roman" w:cs="Times New Roman"/>
                <w:lang w:eastAsia="ru-RU"/>
              </w:rPr>
              <w:t>(при наличии)</w:t>
            </w:r>
          </w:p>
        </w:tc>
        <w:tc>
          <w:tcPr>
            <w:tcW w:w="1509"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p>
        </w:tc>
      </w:tr>
      <w:tr w:rsidR="00F9778C" w:rsidRPr="00F22489" w:rsidTr="00F97782">
        <w:tc>
          <w:tcPr>
            <w:tcW w:w="382"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636"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77"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362"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37"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3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50"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37"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45"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rsidTr="00F97782">
        <w:tc>
          <w:tcPr>
            <w:tcW w:w="382"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3"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13"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p>
        </w:tc>
        <w:tc>
          <w:tcPr>
            <w:tcW w:w="37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2"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45"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F97782">
        <w:tc>
          <w:tcPr>
            <w:tcW w:w="382"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43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42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62"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3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3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5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3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4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F97782">
        <w:tc>
          <w:tcPr>
            <w:tcW w:w="382"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2"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4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F97782">
        <w:tc>
          <w:tcPr>
            <w:tcW w:w="382"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2"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5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4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3A2647">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w:t>
      </w:r>
      <w:r w:rsidR="00A10065">
        <w:rPr>
          <w:rFonts w:ascii="Times New Roman" w:eastAsia="Times New Roman" w:hAnsi="Times New Roman" w:cs="Times New Roman"/>
          <w:sz w:val="28"/>
          <w:szCs w:val="20"/>
          <w:lang w:eastAsia="ru-RU"/>
        </w:rPr>
        <w:t>в Афанасьевском муниципальном округе</w:t>
      </w:r>
      <w:r w:rsidR="009D101E">
        <w:rPr>
          <w:rFonts w:ascii="Times New Roman" w:eastAsia="Times New Roman" w:hAnsi="Times New Roman" w:cs="Times New Roman"/>
          <w:sz w:val="28"/>
          <w:szCs w:val="20"/>
          <w:lang w:eastAsia="ru-RU"/>
        </w:rPr>
        <w:t>, указанным в разделе 4 настоящего Приложения.</w:t>
      </w:r>
    </w:p>
    <w:p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A1006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A10065">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A10065">
        <w:rPr>
          <w:rFonts w:ascii="Times New Roman" w:hAnsi="Times New Roman" w:cs="Times New Roman"/>
          <w:sz w:val="28"/>
          <w:szCs w:val="28"/>
        </w:rPr>
        <w:t>Афанасьевском муниципальном округе</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3A2647">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F861DE">
      <w:pPr>
        <w:widowControl w:val="0"/>
        <w:autoSpaceDE w:val="0"/>
        <w:autoSpaceDN w:val="0"/>
        <w:adjustRightInd w:val="0"/>
        <w:spacing w:after="0" w:line="240" w:lineRule="auto"/>
        <w:ind w:right="283"/>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2</w:t>
      </w:r>
    </w:p>
    <w:p w:rsidR="00F9778C" w:rsidRPr="00F22489" w:rsidRDefault="00F9778C" w:rsidP="00F861DE">
      <w:pPr>
        <w:widowControl w:val="0"/>
        <w:autoSpaceDE w:val="0"/>
        <w:autoSpaceDN w:val="0"/>
        <w:adjustRightInd w:val="0"/>
        <w:spacing w:after="0" w:line="240" w:lineRule="auto"/>
        <w:ind w:right="566"/>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10065">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A378CB">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w:t>
      </w:r>
    </w:p>
    <w:p w:rsidR="00F9778C" w:rsidRPr="00F22489" w:rsidRDefault="00F9778C" w:rsidP="00A378CB">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586B86">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586B86">
        <w:rPr>
          <w:rFonts w:ascii="Times New Roman" w:hAnsi="Times New Roman" w:cs="Times New Roman"/>
          <w:color w:val="000000"/>
          <w:sz w:val="28"/>
          <w:szCs w:val="28"/>
          <w:shd w:val="clear" w:color="auto" w:fill="FFFFFF"/>
        </w:rPr>
      </w:r>
      <w:r w:rsidR="00586B86">
        <w:rPr>
          <w:rFonts w:ascii="Times New Roman" w:hAnsi="Times New Roman" w:cs="Times New Roman"/>
          <w:color w:val="000000"/>
          <w:sz w:val="28"/>
          <w:szCs w:val="28"/>
          <w:shd w:val="clear" w:color="auto" w:fill="FFFFFF"/>
        </w:rPr>
        <w:fldChar w:fldCharType="separate"/>
      </w:r>
      <w:r w:rsidR="00AF292F">
        <w:rPr>
          <w:rFonts w:ascii="Times New Roman" w:hAnsi="Times New Roman" w:cs="Times New Roman"/>
          <w:color w:val="000000"/>
          <w:sz w:val="28"/>
          <w:szCs w:val="28"/>
          <w:shd w:val="clear" w:color="auto" w:fill="FFFFFF"/>
        </w:rPr>
        <w:t>0</w:t>
      </w:r>
      <w:r w:rsidR="00586B86">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A10065">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88"/>
        <w:gridCol w:w="694"/>
        <w:gridCol w:w="823"/>
        <w:gridCol w:w="428"/>
        <w:gridCol w:w="565"/>
        <w:gridCol w:w="1560"/>
        <w:gridCol w:w="1065"/>
        <w:gridCol w:w="882"/>
        <w:gridCol w:w="1170"/>
        <w:gridCol w:w="1170"/>
        <w:gridCol w:w="734"/>
      </w:tblGrid>
      <w:tr w:rsidR="00F9778C" w:rsidRPr="00F22489" w:rsidTr="00F97782">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6"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4"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7"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F97782">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6"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24"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385"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7"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7"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7"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0B4556">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6"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56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7"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7"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7"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0B4556">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43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24"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56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0B4556">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0B4556">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0B4556">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0B4556">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0B4556">
        <w:tc>
          <w:tcPr>
            <w:tcW w:w="1231"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82"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A10065">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3A2647">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F22489" w:rsidRDefault="00A55479" w:rsidP="00167A7A">
      <w:pPr>
        <w:widowControl w:val="0"/>
        <w:autoSpaceDE w:val="0"/>
        <w:autoSpaceDN w:val="0"/>
        <w:adjustRightInd w:val="0"/>
        <w:spacing w:after="0" w:line="240" w:lineRule="auto"/>
        <w:ind w:firstLine="18286"/>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w:t>
      </w:r>
      <w:r w:rsidR="00167A7A">
        <w:rPr>
          <w:rFonts w:ascii="Times New Roman" w:eastAsia="Times New Roman" w:hAnsi="Times New Roman" w:cs="Times New Roman"/>
          <w:sz w:val="28"/>
          <w:szCs w:val="24"/>
          <w:lang w:eastAsia="ru-RU"/>
        </w:rPr>
        <w:t>П</w:t>
      </w:r>
      <w:r w:rsidRPr="00F22489">
        <w:rPr>
          <w:rFonts w:ascii="Times New Roman" w:eastAsia="Times New Roman" w:hAnsi="Times New Roman" w:cs="Times New Roman"/>
          <w:sz w:val="28"/>
          <w:szCs w:val="24"/>
          <w:lang w:eastAsia="ru-RU"/>
        </w:rPr>
        <w:t xml:space="preserve">риложение № </w:t>
      </w:r>
      <w:r w:rsidR="0075269E">
        <w:rPr>
          <w:rFonts w:ascii="Times New Roman" w:eastAsia="Times New Roman" w:hAnsi="Times New Roman" w:cs="Times New Roman"/>
          <w:sz w:val="28"/>
          <w:szCs w:val="24"/>
          <w:lang w:eastAsia="ru-RU"/>
        </w:rPr>
        <w:t>3</w:t>
      </w:r>
      <w:r w:rsidR="00167A7A">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к Соглашению</w:t>
      </w:r>
      <w:r w:rsidR="00167A7A">
        <w:rPr>
          <w:rFonts w:ascii="Times New Roman" w:eastAsia="Times New Roman" w:hAnsi="Times New Roman" w:cs="Times New Roman"/>
          <w:sz w:val="28"/>
          <w:szCs w:val="24"/>
          <w:lang w:eastAsia="ru-RU"/>
        </w:rPr>
        <w:t xml:space="preserve"> о</w:t>
      </w:r>
      <w:r w:rsidRPr="00F22489">
        <w:rPr>
          <w:rFonts w:ascii="Times New Roman" w:eastAsia="Times New Roman" w:hAnsi="Times New Roman" w:cs="Times New Roman"/>
          <w:sz w:val="28"/>
          <w:szCs w:val="24"/>
          <w:lang w:eastAsia="ru-RU"/>
        </w:rPr>
        <w:t>т ____________ № ___</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
        <w:gridCol w:w="370"/>
        <w:gridCol w:w="723"/>
        <w:gridCol w:w="632"/>
        <w:gridCol w:w="635"/>
        <w:gridCol w:w="905"/>
        <w:gridCol w:w="814"/>
        <w:gridCol w:w="359"/>
        <w:gridCol w:w="362"/>
        <w:gridCol w:w="270"/>
        <w:gridCol w:w="814"/>
        <w:gridCol w:w="544"/>
        <w:gridCol w:w="1437"/>
        <w:gridCol w:w="902"/>
        <w:gridCol w:w="356"/>
        <w:gridCol w:w="288"/>
        <w:gridCol w:w="388"/>
        <w:gridCol w:w="967"/>
        <w:gridCol w:w="967"/>
        <w:gridCol w:w="1646"/>
        <w:gridCol w:w="1058"/>
      </w:tblGrid>
      <w:tr w:rsidR="00A85038" w:rsidRPr="00167A7A" w:rsidTr="002237DE">
        <w:tc>
          <w:tcPr>
            <w:tcW w:w="88" w:type="pct"/>
            <w:vMerge w:val="restart"/>
            <w:textDirection w:val="btLr"/>
          </w:tcPr>
          <w:p w:rsidR="00A55479" w:rsidRPr="00167A7A"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lang w:eastAsia="ru-RU"/>
              </w:rPr>
            </w:pPr>
          </w:p>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Наименование Услуги (Услуг)</w:t>
            </w:r>
            <w:r w:rsidRPr="00167A7A">
              <w:rPr>
                <w:rFonts w:ascii="Times New Roman" w:eastAsia="Times New Roman" w:hAnsi="Times New Roman" w:cs="Times New Roman"/>
                <w:sz w:val="16"/>
                <w:szCs w:val="24"/>
                <w:vertAlign w:val="superscript"/>
                <w:lang w:eastAsia="ru-RU"/>
              </w:rPr>
              <w:t>1</w:t>
            </w:r>
          </w:p>
        </w:tc>
        <w:tc>
          <w:tcPr>
            <w:tcW w:w="126" w:type="pct"/>
            <w:vMerge w:val="restar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Уникальный номер реестровой записи</w:t>
            </w:r>
          </w:p>
        </w:tc>
        <w:tc>
          <w:tcPr>
            <w:tcW w:w="677" w:type="pct"/>
            <w:gridSpan w:val="3"/>
            <w:vMerge w:val="restart"/>
          </w:tcPr>
          <w:p w:rsidR="00A85038" w:rsidRPr="00167A7A"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Показатель, характеризующий содержание Услуги (Услуг)</w:t>
            </w:r>
          </w:p>
        </w:tc>
        <w:tc>
          <w:tcPr>
            <w:tcW w:w="585" w:type="pct"/>
            <w:gridSpan w:val="2"/>
            <w:vMerge w:val="restart"/>
          </w:tcPr>
          <w:p w:rsidR="00A85038" w:rsidRPr="00167A7A"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Условия (формы) оказания Услуги (Услуг)</w:t>
            </w:r>
          </w:p>
        </w:tc>
        <w:tc>
          <w:tcPr>
            <w:tcW w:w="614" w:type="pct"/>
            <w:gridSpan w:val="4"/>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 xml:space="preserve">Показатель, характеризующий </w:t>
            </w:r>
            <w:r w:rsidR="006F7E08" w:rsidRPr="00167A7A">
              <w:rPr>
                <w:rFonts w:ascii="Times New Roman" w:eastAsia="Times New Roman" w:hAnsi="Times New Roman" w:cs="Times New Roman"/>
                <w:sz w:val="16"/>
                <w:lang w:eastAsia="ru-RU"/>
              </w:rPr>
              <w:t>объем неоказанной</w:t>
            </w:r>
            <w:r w:rsidRPr="00167A7A">
              <w:rPr>
                <w:rFonts w:ascii="Times New Roman" w:eastAsia="Times New Roman" w:hAnsi="Times New Roman" w:cs="Times New Roman"/>
                <w:sz w:val="16"/>
                <w:lang w:eastAsia="ru-RU"/>
              </w:rPr>
              <w:t>(ых) Услуги (Услуг)</w:t>
            </w:r>
          </w:p>
        </w:tc>
        <w:tc>
          <w:tcPr>
            <w:tcW w:w="185" w:type="pct"/>
            <w:vMerge w:val="restart"/>
            <w:textDirection w:val="btLr"/>
            <w:vAlign w:val="center"/>
          </w:tcPr>
          <w:p w:rsidR="00A85038" w:rsidRPr="00167A7A"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 xml:space="preserve">Нормативные затраты </w:t>
            </w:r>
            <w:r w:rsidR="00464615" w:rsidRPr="00167A7A">
              <w:rPr>
                <w:rFonts w:ascii="Times New Roman" w:eastAsia="Times New Roman" w:hAnsi="Times New Roman" w:cs="Times New Roman"/>
                <w:sz w:val="16"/>
                <w:lang w:eastAsia="ru-RU"/>
              </w:rPr>
              <w:t>н</w:t>
            </w:r>
            <w:r w:rsidRPr="00167A7A">
              <w:rPr>
                <w:rFonts w:ascii="Times New Roman" w:eastAsia="Times New Roman" w:hAnsi="Times New Roman" w:cs="Times New Roman"/>
                <w:sz w:val="16"/>
                <w:lang w:eastAsia="ru-RU"/>
              </w:rPr>
              <w:t>а оказание единицы показателя, характеризующего объем оказания Услуги (Услуг)</w:t>
            </w:r>
          </w:p>
        </w:tc>
        <w:tc>
          <w:tcPr>
            <w:tcW w:w="489" w:type="pct"/>
            <w:vMerge w:val="restart"/>
          </w:tcPr>
          <w:p w:rsidR="00A85038" w:rsidRPr="00167A7A" w:rsidRDefault="00A85038">
            <w:pPr>
              <w:widowControl w:val="0"/>
              <w:autoSpaceDE w:val="0"/>
              <w:autoSpaceDN w:val="0"/>
              <w:adjustRightInd w:val="0"/>
              <w:spacing w:after="0" w:line="240" w:lineRule="auto"/>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 xml:space="preserve">Объем Субсидии, подлежащий возврату в </w:t>
            </w:r>
            <w:r w:rsidR="00464615" w:rsidRPr="00167A7A">
              <w:rPr>
                <w:rFonts w:ascii="Times New Roman" w:eastAsia="Times New Roman" w:hAnsi="Times New Roman" w:cs="Times New Roman"/>
                <w:sz w:val="16"/>
                <w:lang w:eastAsia="ru-RU"/>
              </w:rPr>
              <w:t>местный</w:t>
            </w:r>
            <w:r w:rsidRPr="00167A7A">
              <w:rPr>
                <w:rFonts w:ascii="Times New Roman" w:eastAsia="Times New Roman" w:hAnsi="Times New Roman" w:cs="Times New Roman"/>
                <w:sz w:val="16"/>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rsidR="00A85038" w:rsidRPr="00167A7A"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Показатель, характеризующий качество оказания Услуги (Услуг)</w:t>
            </w:r>
          </w:p>
        </w:tc>
        <w:tc>
          <w:tcPr>
            <w:tcW w:w="329" w:type="pct"/>
            <w:vMerge w:val="restart"/>
          </w:tcPr>
          <w:p w:rsidR="00A85038" w:rsidRPr="00167A7A"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 xml:space="preserve">Объем Субсидии, подлежащий возврату в </w:t>
            </w:r>
            <w:r w:rsidR="00354FC8" w:rsidRPr="00167A7A">
              <w:rPr>
                <w:rFonts w:ascii="Times New Roman" w:eastAsia="Times New Roman" w:hAnsi="Times New Roman" w:cs="Times New Roman"/>
                <w:sz w:val="16"/>
                <w:lang w:eastAsia="ru-RU"/>
              </w:rPr>
              <w:t>местный</w:t>
            </w:r>
            <w:r w:rsidRPr="00167A7A">
              <w:rPr>
                <w:rFonts w:ascii="Times New Roman" w:eastAsia="Times New Roman" w:hAnsi="Times New Roman" w:cs="Times New Roman"/>
                <w:sz w:val="16"/>
                <w:lang w:eastAsia="ru-RU"/>
              </w:rPr>
              <w:t xml:space="preserve"> бюджет в связи с ненадлежащим оказанием Услуги (Услуг)</w:t>
            </w:r>
            <w:r w:rsidR="00DD0CB8" w:rsidRPr="00167A7A">
              <w:rPr>
                <w:rFonts w:ascii="Times New Roman" w:eastAsia="Times New Roman" w:hAnsi="Times New Roman" w:cs="Times New Roman"/>
                <w:sz w:val="16"/>
                <w:lang w:eastAsia="ru-RU"/>
              </w:rPr>
              <w:t>, рублей</w:t>
            </w:r>
          </w:p>
        </w:tc>
        <w:tc>
          <w:tcPr>
            <w:tcW w:w="560" w:type="pct"/>
            <w:vMerge w:val="restart"/>
          </w:tcPr>
          <w:p w:rsidR="00A85038" w:rsidRPr="00167A7A" w:rsidRDefault="00A85038">
            <w:pPr>
              <w:widowControl w:val="0"/>
              <w:autoSpaceDE w:val="0"/>
              <w:autoSpaceDN w:val="0"/>
              <w:adjustRightInd w:val="0"/>
              <w:spacing w:after="0" w:line="240" w:lineRule="auto"/>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 xml:space="preserve">Объем Субсидии, подлежащий возврату в </w:t>
            </w:r>
            <w:r w:rsidR="00354FC8" w:rsidRPr="00167A7A">
              <w:rPr>
                <w:rFonts w:ascii="Times New Roman" w:eastAsia="Times New Roman" w:hAnsi="Times New Roman" w:cs="Times New Roman"/>
                <w:sz w:val="16"/>
                <w:lang w:eastAsia="ru-RU"/>
              </w:rPr>
              <w:t>местный</w:t>
            </w:r>
            <w:r w:rsidRPr="00167A7A">
              <w:rPr>
                <w:rFonts w:ascii="Times New Roman" w:eastAsia="Times New Roman" w:hAnsi="Times New Roman" w:cs="Times New Roman"/>
                <w:sz w:val="16"/>
                <w:lang w:eastAsia="ru-RU"/>
              </w:rPr>
              <w:t xml:space="preserve"> бюджет в целях обеспечения исполнения обязательств </w:t>
            </w:r>
            <w:r w:rsidR="00D171CF" w:rsidRPr="00167A7A">
              <w:rPr>
                <w:rFonts w:ascii="Times New Roman" w:eastAsia="Times New Roman" w:hAnsi="Times New Roman" w:cs="Times New Roman"/>
                <w:sz w:val="16"/>
                <w:lang w:eastAsia="ru-RU"/>
              </w:rPr>
              <w:t>Исполнителя по</w:t>
            </w:r>
            <w:r w:rsidRPr="00167A7A">
              <w:rPr>
                <w:rFonts w:ascii="Times New Roman" w:eastAsia="Times New Roman" w:hAnsi="Times New Roman" w:cs="Times New Roman"/>
                <w:sz w:val="16"/>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167A7A" w:rsidRDefault="00A85038">
            <w:pPr>
              <w:widowControl w:val="0"/>
              <w:autoSpaceDE w:val="0"/>
              <w:autoSpaceDN w:val="0"/>
              <w:adjustRightInd w:val="0"/>
              <w:spacing w:after="0" w:line="240" w:lineRule="auto"/>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 xml:space="preserve">Объем Субсидии, подлежащий возврату в </w:t>
            </w:r>
            <w:r w:rsidR="00D171CF" w:rsidRPr="00167A7A">
              <w:rPr>
                <w:rFonts w:ascii="Times New Roman" w:eastAsia="Times New Roman" w:hAnsi="Times New Roman" w:cs="Times New Roman"/>
                <w:sz w:val="16"/>
                <w:lang w:eastAsia="ru-RU"/>
              </w:rPr>
              <w:t>местный</w:t>
            </w:r>
            <w:r w:rsidRPr="00167A7A">
              <w:rPr>
                <w:rFonts w:ascii="Times New Roman" w:eastAsia="Times New Roman" w:hAnsi="Times New Roman" w:cs="Times New Roman"/>
                <w:sz w:val="16"/>
                <w:lang w:eastAsia="ru-RU"/>
              </w:rPr>
              <w:t xml:space="preserve"> бюджет</w:t>
            </w:r>
            <w:r w:rsidR="00DD0CB8" w:rsidRPr="00167A7A">
              <w:rPr>
                <w:rFonts w:ascii="Times New Roman" w:eastAsia="Times New Roman" w:hAnsi="Times New Roman" w:cs="Times New Roman"/>
                <w:sz w:val="16"/>
                <w:lang w:eastAsia="ru-RU"/>
              </w:rPr>
              <w:t>, рублей</w:t>
            </w:r>
          </w:p>
        </w:tc>
      </w:tr>
      <w:tr w:rsidR="00A85038" w:rsidRPr="00167A7A" w:rsidTr="002237DE">
        <w:trPr>
          <w:trHeight w:val="254"/>
        </w:trPr>
        <w:tc>
          <w:tcPr>
            <w:tcW w:w="88"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6"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677" w:type="pct"/>
            <w:gridSpan w:val="3"/>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585" w:type="pct"/>
            <w:gridSpan w:val="2"/>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2" w:type="pct"/>
            <w:vMerge w:val="restar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Наименование</w:t>
            </w:r>
          </w:p>
        </w:tc>
        <w:tc>
          <w:tcPr>
            <w:tcW w:w="215" w:type="pct"/>
            <w:gridSpan w:val="2"/>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единица измерения</w:t>
            </w:r>
          </w:p>
        </w:tc>
        <w:tc>
          <w:tcPr>
            <w:tcW w:w="277" w:type="pct"/>
            <w:vMerge w:val="restart"/>
            <w:textDirection w:val="btLr"/>
          </w:tcPr>
          <w:p w:rsidR="00A85038" w:rsidRPr="00167A7A"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 xml:space="preserve">Отклонение, превышающее предельные допустимые возможные отклонения от показателя, характеризующего объем </w:t>
            </w:r>
            <w:r w:rsidR="00464615" w:rsidRPr="00167A7A">
              <w:rPr>
                <w:rFonts w:ascii="Times New Roman" w:eastAsia="Times New Roman" w:hAnsi="Times New Roman" w:cs="Times New Roman"/>
                <w:sz w:val="16"/>
                <w:lang w:eastAsia="ru-RU"/>
              </w:rPr>
              <w:t>муниципаль</w:t>
            </w:r>
            <w:r w:rsidRPr="00167A7A">
              <w:rPr>
                <w:rFonts w:ascii="Times New Roman" w:eastAsia="Times New Roman" w:hAnsi="Times New Roman" w:cs="Times New Roman"/>
                <w:sz w:val="16"/>
                <w:lang w:eastAsia="ru-RU"/>
              </w:rPr>
              <w:t>ной услуги</w:t>
            </w:r>
          </w:p>
        </w:tc>
        <w:tc>
          <w:tcPr>
            <w:tcW w:w="185"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48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07" w:type="pct"/>
            <w:vMerge/>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vertAlign w:val="superscript"/>
                <w:lang w:eastAsia="ru-RU"/>
              </w:rPr>
            </w:pPr>
          </w:p>
        </w:tc>
        <w:tc>
          <w:tcPr>
            <w:tcW w:w="680" w:type="pct"/>
            <w:gridSpan w:val="4"/>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2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560"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60"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r>
      <w:tr w:rsidR="00A85038" w:rsidRPr="00167A7A" w:rsidTr="002237DE">
        <w:trPr>
          <w:trHeight w:val="1686"/>
        </w:trPr>
        <w:tc>
          <w:tcPr>
            <w:tcW w:w="88"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6"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46" w:type="pct"/>
            <w:vMerge w:val="restart"/>
          </w:tcPr>
          <w:p w:rsidR="00A85038" w:rsidRPr="00167A7A"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hAnsi="Times New Roman" w:cs="Times New Roman"/>
                <w:sz w:val="16"/>
                <w:szCs w:val="24"/>
              </w:rPr>
              <w:t>_______ (наименование показателя)</w:t>
            </w:r>
          </w:p>
        </w:tc>
        <w:tc>
          <w:tcPr>
            <w:tcW w:w="215" w:type="pct"/>
            <w:vMerge w:val="restart"/>
          </w:tcPr>
          <w:p w:rsidR="00A85038" w:rsidRPr="00167A7A"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hAnsi="Times New Roman" w:cs="Times New Roman"/>
                <w:sz w:val="16"/>
                <w:szCs w:val="24"/>
              </w:rPr>
              <w:t>_______ (наименование показателя)</w:t>
            </w:r>
          </w:p>
        </w:tc>
        <w:tc>
          <w:tcPr>
            <w:tcW w:w="216" w:type="pct"/>
            <w:vMerge w:val="restart"/>
          </w:tcPr>
          <w:p w:rsidR="00A85038" w:rsidRPr="00167A7A"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hAnsi="Times New Roman" w:cs="Times New Roman"/>
                <w:sz w:val="16"/>
                <w:szCs w:val="24"/>
              </w:rPr>
              <w:t>_______ (наименование показателя)</w:t>
            </w:r>
          </w:p>
        </w:tc>
        <w:tc>
          <w:tcPr>
            <w:tcW w:w="308" w:type="pct"/>
            <w:vMerge w:val="restart"/>
          </w:tcPr>
          <w:p w:rsidR="00A85038" w:rsidRPr="00167A7A"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hAnsi="Times New Roman" w:cs="Times New Roman"/>
                <w:sz w:val="16"/>
                <w:szCs w:val="24"/>
              </w:rPr>
              <w:t>_______ (наименование показателя)</w:t>
            </w:r>
          </w:p>
        </w:tc>
        <w:tc>
          <w:tcPr>
            <w:tcW w:w="277" w:type="pct"/>
            <w:vMerge w:val="restart"/>
          </w:tcPr>
          <w:p w:rsidR="00A85038" w:rsidRPr="00167A7A"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sz w:val="16"/>
                <w:lang w:eastAsia="ru-RU"/>
              </w:rPr>
            </w:pPr>
            <w:r w:rsidRPr="00167A7A">
              <w:rPr>
                <w:rFonts w:ascii="Times New Roman" w:hAnsi="Times New Roman" w:cs="Times New Roman"/>
                <w:sz w:val="16"/>
                <w:szCs w:val="24"/>
              </w:rPr>
              <w:t>_______ (наименование показателя)</w:t>
            </w:r>
          </w:p>
        </w:tc>
        <w:tc>
          <w:tcPr>
            <w:tcW w:w="122"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3" w:type="pct"/>
            <w:vMerge w:val="restar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Наименование</w:t>
            </w:r>
          </w:p>
        </w:tc>
        <w:tc>
          <w:tcPr>
            <w:tcW w:w="92" w:type="pct"/>
            <w:vMerge w:val="restar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lang w:eastAsia="ru-RU"/>
              </w:rPr>
            </w:pPr>
            <w:r w:rsidRPr="00167A7A">
              <w:rPr>
                <w:rFonts w:ascii="Times New Roman" w:eastAsia="Times New Roman" w:hAnsi="Times New Roman" w:cs="Times New Roman"/>
                <w:sz w:val="16"/>
                <w:lang w:eastAsia="ru-RU"/>
              </w:rPr>
              <w:t xml:space="preserve">код по </w:t>
            </w:r>
            <w:hyperlink r:id="rId20" w:history="1">
              <w:r w:rsidRPr="00167A7A">
                <w:rPr>
                  <w:rFonts w:ascii="Times New Roman" w:eastAsia="Times New Roman" w:hAnsi="Times New Roman" w:cs="Times New Roman"/>
                  <w:sz w:val="16"/>
                  <w:lang w:eastAsia="ru-RU"/>
                </w:rPr>
                <w:t>ОКЕИ</w:t>
              </w:r>
            </w:hyperlink>
          </w:p>
        </w:tc>
        <w:tc>
          <w:tcPr>
            <w:tcW w:w="277"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85"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48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07"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1" w:type="pct"/>
            <w:vMerge w:val="restar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Наименование</w:t>
            </w:r>
          </w:p>
        </w:tc>
        <w:tc>
          <w:tcPr>
            <w:tcW w:w="230" w:type="pct"/>
            <w:gridSpan w:val="2"/>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единица измерения</w:t>
            </w:r>
          </w:p>
        </w:tc>
        <w:tc>
          <w:tcPr>
            <w:tcW w:w="329" w:type="pct"/>
            <w:vMerge w:val="restart"/>
            <w:textDirection w:val="btLr"/>
          </w:tcPr>
          <w:p w:rsidR="00A85038" w:rsidRPr="00167A7A"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sz w:val="16"/>
                <w:vertAlign w:val="superscript"/>
                <w:lang w:eastAsia="ru-RU"/>
              </w:rPr>
            </w:pPr>
            <w:r w:rsidRPr="00167A7A">
              <w:rPr>
                <w:rFonts w:ascii="Times New Roman" w:eastAsia="Times New Roman" w:hAnsi="Times New Roman" w:cs="Times New Roman"/>
                <w:sz w:val="16"/>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560"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60"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r>
      <w:tr w:rsidR="00A85038" w:rsidRPr="00167A7A" w:rsidTr="00A85038">
        <w:trPr>
          <w:cantSplit/>
          <w:trHeight w:val="1686"/>
        </w:trPr>
        <w:tc>
          <w:tcPr>
            <w:tcW w:w="88"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6"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46"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15"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16"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308"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77"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2" w:type="pct"/>
            <w:vMerge/>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3"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92"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77"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85"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48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07"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1"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98" w:type="pc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Наименование</w:t>
            </w:r>
          </w:p>
        </w:tc>
        <w:tc>
          <w:tcPr>
            <w:tcW w:w="132" w:type="pct"/>
            <w:textDirection w:val="btLr"/>
          </w:tcPr>
          <w:p w:rsidR="00A85038" w:rsidRPr="00167A7A"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lang w:eastAsia="ru-RU"/>
              </w:rPr>
            </w:pPr>
            <w:r w:rsidRPr="00167A7A">
              <w:rPr>
                <w:rFonts w:ascii="Times New Roman" w:eastAsia="Times New Roman" w:hAnsi="Times New Roman" w:cs="Times New Roman"/>
                <w:sz w:val="16"/>
                <w:lang w:eastAsia="ru-RU"/>
              </w:rPr>
              <w:t xml:space="preserve">код по </w:t>
            </w:r>
            <w:hyperlink r:id="rId21" w:history="1">
              <w:r w:rsidRPr="00167A7A">
                <w:rPr>
                  <w:rFonts w:ascii="Times New Roman" w:eastAsia="Times New Roman" w:hAnsi="Times New Roman" w:cs="Times New Roman"/>
                  <w:sz w:val="16"/>
                  <w:lang w:eastAsia="ru-RU"/>
                </w:rPr>
                <w:t>ОКЕИ</w:t>
              </w:r>
            </w:hyperlink>
          </w:p>
        </w:tc>
        <w:tc>
          <w:tcPr>
            <w:tcW w:w="32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29"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560"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60" w:type="pct"/>
            <w:vMerge/>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r>
      <w:tr w:rsidR="00A85038" w:rsidRPr="00167A7A" w:rsidTr="00B24B85">
        <w:tc>
          <w:tcPr>
            <w:tcW w:w="88"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w:t>
            </w:r>
          </w:p>
        </w:tc>
        <w:tc>
          <w:tcPr>
            <w:tcW w:w="126"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2</w:t>
            </w:r>
          </w:p>
        </w:tc>
        <w:tc>
          <w:tcPr>
            <w:tcW w:w="246"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3</w:t>
            </w:r>
          </w:p>
        </w:tc>
        <w:tc>
          <w:tcPr>
            <w:tcW w:w="215"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4</w:t>
            </w:r>
          </w:p>
        </w:tc>
        <w:tc>
          <w:tcPr>
            <w:tcW w:w="216"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5</w:t>
            </w:r>
          </w:p>
        </w:tc>
        <w:tc>
          <w:tcPr>
            <w:tcW w:w="308"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6</w:t>
            </w:r>
          </w:p>
        </w:tc>
        <w:tc>
          <w:tcPr>
            <w:tcW w:w="27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7</w:t>
            </w:r>
          </w:p>
        </w:tc>
        <w:tc>
          <w:tcPr>
            <w:tcW w:w="12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8</w:t>
            </w:r>
          </w:p>
        </w:tc>
        <w:tc>
          <w:tcPr>
            <w:tcW w:w="123"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9</w:t>
            </w:r>
          </w:p>
        </w:tc>
        <w:tc>
          <w:tcPr>
            <w:tcW w:w="9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10</w:t>
            </w:r>
          </w:p>
        </w:tc>
        <w:tc>
          <w:tcPr>
            <w:tcW w:w="27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11</w:t>
            </w:r>
          </w:p>
        </w:tc>
        <w:tc>
          <w:tcPr>
            <w:tcW w:w="185"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12</w:t>
            </w:r>
          </w:p>
        </w:tc>
        <w:tc>
          <w:tcPr>
            <w:tcW w:w="489"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13</w:t>
            </w:r>
          </w:p>
        </w:tc>
        <w:tc>
          <w:tcPr>
            <w:tcW w:w="307"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14</w:t>
            </w:r>
          </w:p>
        </w:tc>
        <w:tc>
          <w:tcPr>
            <w:tcW w:w="121"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15</w:t>
            </w:r>
          </w:p>
        </w:tc>
        <w:tc>
          <w:tcPr>
            <w:tcW w:w="98"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16</w:t>
            </w:r>
          </w:p>
        </w:tc>
        <w:tc>
          <w:tcPr>
            <w:tcW w:w="132"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17</w:t>
            </w:r>
          </w:p>
        </w:tc>
        <w:tc>
          <w:tcPr>
            <w:tcW w:w="329"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18</w:t>
            </w:r>
          </w:p>
        </w:tc>
        <w:tc>
          <w:tcPr>
            <w:tcW w:w="32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19</w:t>
            </w:r>
          </w:p>
        </w:tc>
        <w:tc>
          <w:tcPr>
            <w:tcW w:w="560"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20</w:t>
            </w:r>
          </w:p>
        </w:tc>
        <w:tc>
          <w:tcPr>
            <w:tcW w:w="360" w:type="pct"/>
          </w:tcPr>
          <w:p w:rsidR="00A85038" w:rsidRPr="00167A7A"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r w:rsidRPr="00167A7A">
              <w:rPr>
                <w:rFonts w:ascii="Times New Roman" w:eastAsia="Times New Roman" w:hAnsi="Times New Roman" w:cs="Times New Roman"/>
                <w:sz w:val="16"/>
                <w:lang w:eastAsia="ru-RU"/>
              </w:rPr>
              <w:t>21</w:t>
            </w:r>
          </w:p>
        </w:tc>
      </w:tr>
      <w:tr w:rsidR="00A85038" w:rsidRPr="00167A7A" w:rsidTr="00B24B85">
        <w:tc>
          <w:tcPr>
            <w:tcW w:w="88"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6"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46"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15"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16"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08"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7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3"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9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7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85"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48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0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1"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98"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3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2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2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560"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60"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r>
      <w:tr w:rsidR="00A85038" w:rsidRPr="00167A7A" w:rsidTr="00B24B85">
        <w:tc>
          <w:tcPr>
            <w:tcW w:w="88"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6"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46"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15"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16"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308"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277" w:type="pct"/>
          </w:tcPr>
          <w:p w:rsidR="00A85038" w:rsidRPr="00167A7A"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lang w:eastAsia="ru-RU"/>
              </w:rPr>
            </w:pPr>
          </w:p>
        </w:tc>
        <w:tc>
          <w:tcPr>
            <w:tcW w:w="12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3"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9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27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85"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48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07"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21"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98"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132"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2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29"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560"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c>
          <w:tcPr>
            <w:tcW w:w="360" w:type="pct"/>
          </w:tcPr>
          <w:p w:rsidR="00A85038" w:rsidRPr="00167A7A"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6"/>
                <w:lang w:eastAsia="ru-RU"/>
              </w:rPr>
            </w:pPr>
          </w:p>
        </w:tc>
      </w:tr>
    </w:tbl>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167A7A">
          <w:endnotePr>
            <w:numFmt w:val="decimal"/>
            <w:numRestart w:val="eachSect"/>
          </w:endnotePr>
          <w:pgSz w:w="16840" w:h="11907" w:orient="landscape" w:code="9"/>
          <w:pgMar w:top="993" w:right="1134" w:bottom="851" w:left="1134" w:header="709" w:footer="709" w:gutter="0"/>
          <w:pgNumType w:start="7"/>
          <w:cols w:space="708"/>
          <w:docGrid w:linePitch="360"/>
        </w:sectPr>
      </w:pPr>
      <w:bookmarkStart w:id="67" w:name="Par599"/>
      <w:bookmarkEnd w:id="67"/>
    </w:p>
    <w:p w:rsidR="000E4985" w:rsidRPr="00F22489" w:rsidRDefault="000E4985" w:rsidP="00F861DE">
      <w:pPr>
        <w:widowControl w:val="0"/>
        <w:autoSpaceDE w:val="0"/>
        <w:autoSpaceDN w:val="0"/>
        <w:adjustRightInd w:val="0"/>
        <w:spacing w:after="0" w:line="240" w:lineRule="auto"/>
        <w:ind w:firstLine="609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F861DE">
      <w:pPr>
        <w:widowControl w:val="0"/>
        <w:autoSpaceDE w:val="0"/>
        <w:autoSpaceDN w:val="0"/>
        <w:adjustRightInd w:val="0"/>
        <w:spacing w:after="0" w:line="240" w:lineRule="auto"/>
        <w:ind w:firstLine="6096"/>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F861DE">
      <w:pPr>
        <w:widowControl w:val="0"/>
        <w:autoSpaceDE w:val="0"/>
        <w:autoSpaceDN w:val="0"/>
        <w:adjustRightInd w:val="0"/>
        <w:spacing w:after="0" w:line="240" w:lineRule="auto"/>
        <w:ind w:firstLine="6096"/>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A10065">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A10065">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3A2647">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4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698"/>
        <w:gridCol w:w="673"/>
        <w:gridCol w:w="730"/>
        <w:gridCol w:w="980"/>
        <w:gridCol w:w="663"/>
        <w:gridCol w:w="750"/>
        <w:gridCol w:w="729"/>
        <w:gridCol w:w="672"/>
        <w:gridCol w:w="579"/>
        <w:gridCol w:w="544"/>
        <w:gridCol w:w="915"/>
        <w:gridCol w:w="835"/>
        <w:gridCol w:w="672"/>
        <w:gridCol w:w="579"/>
        <w:gridCol w:w="544"/>
        <w:gridCol w:w="1056"/>
        <w:gridCol w:w="918"/>
        <w:gridCol w:w="1020"/>
        <w:gridCol w:w="1020"/>
        <w:gridCol w:w="723"/>
      </w:tblGrid>
      <w:tr w:rsidR="00167A7A" w:rsidRPr="00F22489" w:rsidTr="00167A7A">
        <w:trPr>
          <w:trHeight w:val="879"/>
        </w:trPr>
        <w:tc>
          <w:tcPr>
            <w:tcW w:w="217"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306"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330"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167A7A" w:rsidRPr="00F22489" w:rsidTr="00167A7A">
        <w:trPr>
          <w:trHeight w:val="509"/>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5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5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330"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167A7A" w:rsidRPr="00F22489" w:rsidTr="00167A7A">
        <w:trPr>
          <w:trHeight w:val="1498"/>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6"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7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8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7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330"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1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30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3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1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8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7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8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6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1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8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7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33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87"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6"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306"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11"/>
        </w:trPr>
        <w:tc>
          <w:tcPr>
            <w:tcW w:w="217"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6"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6"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54"/>
        </w:trPr>
        <w:tc>
          <w:tcPr>
            <w:tcW w:w="217"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24"/>
        </w:trPr>
        <w:tc>
          <w:tcPr>
            <w:tcW w:w="217"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276"/>
        </w:trPr>
        <w:tc>
          <w:tcPr>
            <w:tcW w:w="217"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6"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54"/>
        </w:trPr>
        <w:tc>
          <w:tcPr>
            <w:tcW w:w="217"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6"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38"/>
        </w:trPr>
        <w:tc>
          <w:tcPr>
            <w:tcW w:w="217"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167A7A" w:rsidRPr="00F22489" w:rsidTr="00167A7A">
        <w:trPr>
          <w:trHeight w:val="354"/>
        </w:trPr>
        <w:tc>
          <w:tcPr>
            <w:tcW w:w="217"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306"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3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167A7A">
          <w:endnotePr>
            <w:numFmt w:val="decimal"/>
            <w:numRestart w:val="eachSect"/>
          </w:endnotePr>
          <w:pgSz w:w="16840" w:h="11907" w:orient="landscape" w:code="9"/>
          <w:pgMar w:top="1276" w:right="1134" w:bottom="851" w:left="1134" w:header="709" w:footer="709" w:gutter="0"/>
          <w:pgNumType w:start="3"/>
          <w:cols w:space="708"/>
          <w:docGrid w:linePitch="360"/>
        </w:sectPr>
      </w:pPr>
      <w:r w:rsidRPr="00F22489">
        <w:rPr>
          <w:rFonts w:ascii="Times New Roman" w:eastAsia="Calibri" w:hAnsi="Times New Roman" w:cs="Times New Roman"/>
          <w:sz w:val="28"/>
          <w:szCs w:val="26"/>
        </w:rPr>
        <w:t>"____" ____________ 20____ г</w:t>
      </w:r>
    </w:p>
    <w:p w:rsidR="00F861DE" w:rsidRDefault="00BF3EDA" w:rsidP="00F861DE">
      <w:pPr>
        <w:widowControl w:val="0"/>
        <w:autoSpaceDE w:val="0"/>
        <w:autoSpaceDN w:val="0"/>
        <w:adjustRightInd w:val="0"/>
        <w:spacing w:after="0" w:line="240" w:lineRule="auto"/>
        <w:ind w:firstLine="694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5</w:t>
      </w:r>
    </w:p>
    <w:p w:rsidR="00F861DE" w:rsidRDefault="00416E77" w:rsidP="00F861DE">
      <w:pPr>
        <w:widowControl w:val="0"/>
        <w:autoSpaceDE w:val="0"/>
        <w:autoSpaceDN w:val="0"/>
        <w:adjustRightInd w:val="0"/>
        <w:spacing w:after="0" w:line="240" w:lineRule="auto"/>
        <w:ind w:firstLine="694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p>
    <w:p w:rsidR="00BF3EDA" w:rsidRPr="00F22489" w:rsidRDefault="00BF3EDA" w:rsidP="00F861DE">
      <w:pPr>
        <w:widowControl w:val="0"/>
        <w:autoSpaceDE w:val="0"/>
        <w:autoSpaceDN w:val="0"/>
        <w:adjustRightInd w:val="0"/>
        <w:spacing w:after="0" w:line="240" w:lineRule="auto"/>
        <w:ind w:firstLine="694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 № 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FB5710" w:rsidRDefault="000E6295" w:rsidP="000E6295">
      <w:pPr>
        <w:spacing w:after="0" w:line="240" w:lineRule="auto"/>
        <w:jc w:val="center"/>
        <w:rPr>
          <w:rFonts w:ascii="Times New Roman" w:hAnsi="Times New Roman" w:cs="Times New Roman"/>
          <w:sz w:val="28"/>
          <w:szCs w:val="28"/>
        </w:rPr>
      </w:pPr>
      <w:bookmarkStart w:id="68" w:name="Par2146"/>
      <w:bookmarkEnd w:id="68"/>
      <w:r w:rsidRPr="00FB5710">
        <w:rPr>
          <w:rFonts w:ascii="Times New Roman" w:hAnsi="Times New Roman" w:cs="Times New Roman"/>
          <w:sz w:val="28"/>
          <w:szCs w:val="28"/>
        </w:rPr>
        <w:t>Договор об образовании</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A10065">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w:t>
      </w:r>
      <w:r w:rsidR="00F847FE">
        <w:rPr>
          <w:rFonts w:ascii="Times New Roman" w:hAnsi="Times New Roman" w:cs="Times New Roman"/>
          <w:sz w:val="28"/>
          <w:szCs w:val="28"/>
        </w:rPr>
        <w:t>–</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w:t>
      </w:r>
      <w:r w:rsidR="00F97782">
        <w:rPr>
          <w:rFonts w:ascii="Times New Roman" w:hAnsi="Times New Roman" w:cs="Times New Roman"/>
          <w:sz w:val="28"/>
          <w:szCs w:val="28"/>
        </w:rPr>
        <w:t xml:space="preserve"> </w:t>
      </w:r>
      <w:r>
        <w:rPr>
          <w:rFonts w:ascii="Times New Roman" w:hAnsi="Times New Roman" w:cs="Times New Roman"/>
          <w:sz w:val="28"/>
          <w:szCs w:val="28"/>
        </w:rPr>
        <w:t>189-ФЗ (далее – Федеральный закон №</w:t>
      </w:r>
      <w:r w:rsidR="00F97782">
        <w:rPr>
          <w:rFonts w:ascii="Times New Roman" w:hAnsi="Times New Roman" w:cs="Times New Roman"/>
          <w:sz w:val="28"/>
          <w:szCs w:val="28"/>
        </w:rPr>
        <w:t xml:space="preserve"> </w:t>
      </w:r>
      <w:r>
        <w:rPr>
          <w:rFonts w:ascii="Times New Roman" w:hAnsi="Times New Roman" w:cs="Times New Roman"/>
          <w:sz w:val="28"/>
          <w:szCs w:val="28"/>
        </w:rPr>
        <w:t xml:space="preserve">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hyperlink r:id="rId22" w:history="1">
        <w:r w:rsidR="00E100E0" w:rsidRPr="00C77D01">
          <w:rPr>
            <w:rStyle w:val="ad"/>
            <w:rFonts w:ascii="Times New Roman" w:hAnsi="Times New Roman" w:cs="Times New Roman"/>
            <w:sz w:val="28"/>
            <w:szCs w:val="28"/>
          </w:rPr>
          <w:t>https://43.pfdo.ru</w:t>
        </w:r>
      </w:hyperlink>
      <w:r w:rsidRPr="00FB5710">
        <w:rPr>
          <w:rFonts w:ascii="Times New Roman" w:hAnsi="Times New Roman" w:cs="Times New Roman"/>
          <w:sz w:val="28"/>
          <w:szCs w:val="28"/>
        </w:rPr>
        <w:t xml:space="preserve"> (далее </w:t>
      </w:r>
      <w:r w:rsidR="00F847FE">
        <w:rPr>
          <w:rFonts w:ascii="Times New Roman" w:hAnsi="Times New Roman" w:cs="Times New Roman"/>
          <w:sz w:val="28"/>
          <w:szCs w:val="28"/>
        </w:rPr>
        <w:t>–</w:t>
      </w:r>
      <w:r w:rsidRPr="00FB5710">
        <w:rPr>
          <w:rFonts w:ascii="Times New Roman" w:hAnsi="Times New Roman" w:cs="Times New Roman"/>
          <w:sz w:val="28"/>
          <w:szCs w:val="28"/>
        </w:rPr>
        <w:t xml:space="preserve"> Сайт).</w:t>
      </w:r>
    </w:p>
    <w:p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Федеральный закон «Об образовании в Российской Федерации» от 29 декабря </w:t>
      </w:r>
      <w:r w:rsidR="00F847FE">
        <w:rPr>
          <w:rFonts w:ascii="Times New Roman" w:hAnsi="Times New Roman" w:cs="Times New Roman"/>
          <w:sz w:val="28"/>
          <w:szCs w:val="28"/>
        </w:rPr>
        <w:br/>
      </w:r>
      <w:r w:rsidRPr="00FB5710">
        <w:rPr>
          <w:rFonts w:ascii="Times New Roman" w:hAnsi="Times New Roman" w:cs="Times New Roman"/>
          <w:sz w:val="28"/>
          <w:szCs w:val="28"/>
        </w:rPr>
        <w:t>2012 года №</w:t>
      </w:r>
      <w:r w:rsidR="00F847FE">
        <w:rPr>
          <w:rFonts w:ascii="Times New Roman" w:hAnsi="Times New Roman" w:cs="Times New Roman"/>
          <w:sz w:val="28"/>
          <w:szCs w:val="28"/>
        </w:rPr>
        <w:t> </w:t>
      </w:r>
      <w:r w:rsidRPr="00FB5710">
        <w:rPr>
          <w:rFonts w:ascii="Times New Roman" w:hAnsi="Times New Roman" w:cs="Times New Roman"/>
          <w:sz w:val="28"/>
          <w:szCs w:val="28"/>
        </w:rPr>
        <w:t>27З-ФЗ</w:t>
      </w:r>
      <w:r>
        <w:rPr>
          <w:rFonts w:ascii="Times New Roman" w:hAnsi="Times New Roman" w:cs="Times New Roman"/>
          <w:sz w:val="28"/>
          <w:szCs w:val="28"/>
        </w:rPr>
        <w:t xml:space="preserve"> (далее – Федеральный закон №</w:t>
      </w:r>
      <w:r w:rsidR="00F97782">
        <w:rPr>
          <w:rFonts w:ascii="Times New Roman" w:hAnsi="Times New Roman" w:cs="Times New Roman"/>
          <w:sz w:val="28"/>
          <w:szCs w:val="28"/>
        </w:rPr>
        <w:t xml:space="preserve"> </w:t>
      </w:r>
      <w:r>
        <w:rPr>
          <w:rFonts w:ascii="Times New Roman" w:hAnsi="Times New Roman" w:cs="Times New Roman"/>
          <w:sz w:val="28"/>
          <w:szCs w:val="28"/>
        </w:rPr>
        <w:t>273-ФЗ)</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w:t>
      </w:r>
      <w:r w:rsidR="00524A2F" w:rsidRPr="00524A2F">
        <w:rPr>
          <w:rFonts w:ascii="Times New Roman" w:hAnsi="Times New Roman" w:cs="Times New Roman"/>
          <w:sz w:val="28"/>
          <w:szCs w:val="28"/>
        </w:rPr>
        <w:t xml:space="preserve">   </w:t>
      </w:r>
      <w:r>
        <w:rPr>
          <w:rFonts w:ascii="Times New Roman" w:hAnsi="Times New Roman" w:cs="Times New Roman"/>
          <w:sz w:val="28"/>
          <w:szCs w:val="28"/>
        </w:rPr>
        <w:t>№</w:t>
      </w:r>
      <w:r w:rsidR="00524A2F" w:rsidRPr="00524A2F">
        <w:rPr>
          <w:rFonts w:ascii="Times New Roman" w:hAnsi="Times New Roman" w:cs="Times New Roman"/>
          <w:sz w:val="28"/>
          <w:szCs w:val="28"/>
        </w:rPr>
        <w:t xml:space="preserve"> </w:t>
      </w:r>
      <w:r>
        <w:rPr>
          <w:rFonts w:ascii="Times New Roman" w:hAnsi="Times New Roman" w:cs="Times New Roman"/>
          <w:sz w:val="28"/>
          <w:szCs w:val="28"/>
        </w:rPr>
        <w:t>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A378CB" w:rsidP="000E629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(далее – </w:t>
      </w:r>
      <w:r w:rsidR="000E6295" w:rsidRPr="0023425F">
        <w:rPr>
          <w:rFonts w:ascii="Times New Roman" w:eastAsia="Times New Roman" w:hAnsi="Times New Roman" w:cs="Times New Roman"/>
          <w:sz w:val="28"/>
          <w:szCs w:val="28"/>
          <w:lang w:eastAsia="ru-RU"/>
        </w:rPr>
        <w:t>Положение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(далее </w:t>
      </w:r>
      <w:r w:rsidR="00A378CB">
        <w:rPr>
          <w:rFonts w:ascii="Times New Roman" w:hAnsi="Times New Roman" w:cs="Times New Roman"/>
          <w:sz w:val="28"/>
          <w:szCs w:val="28"/>
        </w:rPr>
        <w:t>–</w:t>
      </w:r>
      <w:r w:rsidRPr="00FB5710">
        <w:rPr>
          <w:rFonts w:ascii="Times New Roman" w:hAnsi="Times New Roman" w:cs="Times New Roman"/>
          <w:sz w:val="28"/>
          <w:szCs w:val="28"/>
        </w:rPr>
        <w:t xml:space="preserve"> Правила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3" w:history="1">
        <w:r w:rsidRPr="00BB791D">
          <w:rPr>
            <w:rStyle w:val="ad"/>
            <w:rFonts w:ascii="Times New Roman" w:hAnsi="Times New Roman" w:cs="Times New Roman"/>
            <w:sz w:val="28"/>
            <w:szCs w:val="28"/>
          </w:rPr>
          <w:t>https://www.gosuslugi.ru/</w:t>
        </w:r>
      </w:hyperlink>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sidR="00A10065">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в) фамилия, имя, отчество (при наличии) Обучающегося, его место жительства, телефон.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w:t>
      </w:r>
      <w:r w:rsidR="00A378CB">
        <w:rPr>
          <w:rFonts w:ascii="Times New Roman" w:hAnsi="Times New Roman" w:cs="Times New Roman"/>
          <w:sz w:val="28"/>
          <w:szCs w:val="28"/>
        </w:rPr>
        <w:t>–</w:t>
      </w:r>
      <w:r w:rsidRPr="00FB5710">
        <w:rPr>
          <w:rFonts w:ascii="Times New Roman" w:hAnsi="Times New Roman" w:cs="Times New Roman"/>
          <w:sz w:val="28"/>
          <w:szCs w:val="28"/>
        </w:rPr>
        <w:t xml:space="preserve">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sidR="00A10065">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sidR="00A10065">
        <w:rPr>
          <w:rFonts w:ascii="Times New Roman" w:hAnsi="Times New Roman" w:cs="Times New Roman"/>
          <w:sz w:val="28"/>
          <w:szCs w:val="28"/>
        </w:rPr>
        <w:t xml:space="preserve"> </w:t>
      </w:r>
      <w:r w:rsidRPr="00FB5710">
        <w:rPr>
          <w:rFonts w:ascii="Times New Roman" w:hAnsi="Times New Roman" w:cs="Times New Roman"/>
          <w:sz w:val="28"/>
          <w:szCs w:val="28"/>
        </w:rPr>
        <w:t>а</w:t>
      </w:r>
      <w:r w:rsidR="00A10065">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00A10065">
        <w:rPr>
          <w:rFonts w:ascii="Times New Roman" w:hAnsi="Times New Roman" w:cs="Times New Roman"/>
          <w:sz w:val="28"/>
          <w:szCs w:val="28"/>
        </w:rPr>
        <w:t xml:space="preserve"> </w:t>
      </w:r>
      <w:r>
        <w:rPr>
          <w:rFonts w:ascii="Times New Roman" w:hAnsi="Times New Roman" w:cs="Times New Roman"/>
          <w:sz w:val="28"/>
          <w:szCs w:val="28"/>
        </w:rPr>
        <w:t>устанавлив</w:t>
      </w:r>
      <w:r w:rsidR="000B4556">
        <w:rPr>
          <w:rFonts w:ascii="Times New Roman" w:hAnsi="Times New Roman" w:cs="Times New Roman"/>
          <w:sz w:val="28"/>
          <w:szCs w:val="28"/>
        </w:rPr>
        <w:t xml:space="preserve">ается с «___» __________20__г. </w:t>
      </w:r>
      <w:r>
        <w:rPr>
          <w:rFonts w:ascii="Times New Roman" w:hAnsi="Times New Roman" w:cs="Times New Roman"/>
          <w:sz w:val="28"/>
          <w:szCs w:val="28"/>
        </w:rPr>
        <w:t>по «___» _________20__г</w:t>
      </w:r>
      <w:r w:rsidRPr="00FB5710">
        <w:rPr>
          <w:rFonts w:ascii="Times New Roman" w:hAnsi="Times New Roman" w:cs="Times New Roman"/>
          <w:sz w:val="28"/>
          <w:szCs w:val="28"/>
        </w:rPr>
        <w:t>, общее количество академических</w:t>
      </w:r>
      <w:r w:rsidR="00A10065">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A378CB"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A378CB"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A378CB"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 xml:space="preserve">.1.3. В случае невозможности проведения необходимого числа занятий, предусмотренных учебным планом, на определенный месяц оказания </w:t>
      </w:r>
      <w:r w:rsidR="000E6295">
        <w:rPr>
          <w:rFonts w:ascii="Times New Roman" w:hAnsi="Times New Roman" w:cs="Times New Roman"/>
          <w:sz w:val="28"/>
          <w:szCs w:val="28"/>
        </w:rPr>
        <w:t>О</w:t>
      </w:r>
      <w:r w:rsidR="000E6295" w:rsidRPr="00FB5710">
        <w:rPr>
          <w:rFonts w:ascii="Times New Roman" w:hAnsi="Times New Roman" w:cs="Times New Roman"/>
          <w:sz w:val="28"/>
          <w:szCs w:val="28"/>
        </w:rPr>
        <w:t xml:space="preserve">бразовательной услуги, обеспечить оказание </w:t>
      </w:r>
      <w:r w:rsidR="000E6295">
        <w:rPr>
          <w:rFonts w:ascii="Times New Roman" w:hAnsi="Times New Roman" w:cs="Times New Roman"/>
          <w:sz w:val="28"/>
          <w:szCs w:val="28"/>
        </w:rPr>
        <w:t>О</w:t>
      </w:r>
      <w:r w:rsidR="000E6295"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w:t>
      </w:r>
      <w:r w:rsidR="00524A2F" w:rsidRPr="00594BCA">
        <w:rPr>
          <w:rFonts w:ascii="Times New Roman" w:hAnsi="Times New Roman" w:cs="Times New Roman"/>
          <w:sz w:val="28"/>
          <w:szCs w:val="28"/>
        </w:rPr>
        <w:t xml:space="preserve"> </w:t>
      </w:r>
      <w:r w:rsidRPr="00FB5710">
        <w:rPr>
          <w:rFonts w:ascii="Times New Roman" w:hAnsi="Times New Roman" w:cs="Times New Roman"/>
          <w:sz w:val="28"/>
          <w:szCs w:val="28"/>
        </w:rPr>
        <w:t>27З-ФЗ. Обучающийся также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w:t>
      </w:r>
      <w:r w:rsidR="00F97782">
        <w:rPr>
          <w:rFonts w:ascii="Times New Roman" w:hAnsi="Times New Roman" w:cs="Times New Roman"/>
          <w:sz w:val="28"/>
          <w:szCs w:val="28"/>
        </w:rPr>
        <w:t xml:space="preserve">   </w:t>
      </w:r>
      <w:r w:rsidRPr="00FB5710">
        <w:rPr>
          <w:rFonts w:ascii="Times New Roman" w:hAnsi="Times New Roman" w:cs="Times New Roman"/>
          <w:sz w:val="28"/>
          <w:szCs w:val="28"/>
        </w:rPr>
        <w:t>№</w:t>
      </w:r>
      <w:r w:rsidR="00F97782">
        <w:rPr>
          <w:rFonts w:ascii="Times New Roman" w:hAnsi="Times New Roman" w:cs="Times New Roman"/>
          <w:sz w:val="28"/>
          <w:szCs w:val="28"/>
        </w:rPr>
        <w:t xml:space="preserve"> </w:t>
      </w:r>
      <w:r w:rsidR="000B4556">
        <w:rPr>
          <w:rFonts w:ascii="Times New Roman" w:hAnsi="Times New Roman" w:cs="Times New Roman"/>
          <w:sz w:val="28"/>
          <w:szCs w:val="28"/>
        </w:rPr>
        <w:t xml:space="preserve">2300–1 </w:t>
      </w:r>
      <w:r w:rsidRPr="00FB5710">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00F97782">
        <w:rPr>
          <w:rFonts w:ascii="Times New Roman" w:hAnsi="Times New Roman" w:cs="Times New Roman"/>
          <w:sz w:val="28"/>
          <w:szCs w:val="28"/>
        </w:rPr>
        <w:t xml:space="preserve"> </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w:t>
      </w:r>
      <w:r w:rsidR="00F97782">
        <w:rPr>
          <w:rFonts w:ascii="Times New Roman" w:hAnsi="Times New Roman" w:cs="Times New Roman"/>
          <w:sz w:val="28"/>
          <w:szCs w:val="28"/>
        </w:rPr>
        <w:t xml:space="preserve"> </w:t>
      </w:r>
      <w:r>
        <w:rPr>
          <w:rFonts w:ascii="Times New Roman" w:hAnsi="Times New Roman" w:cs="Times New Roman"/>
          <w:sz w:val="28"/>
          <w:szCs w:val="28"/>
        </w:rPr>
        <w:t>189-ФЗ.</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rsidTr="00662706">
        <w:tc>
          <w:tcPr>
            <w:tcW w:w="3209"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662706">
        <w:tc>
          <w:tcPr>
            <w:tcW w:w="3209" w:type="dxa"/>
          </w:tcPr>
          <w:p w:rsidR="000E6295" w:rsidRDefault="000E6295" w:rsidP="00662706">
            <w:pPr>
              <w:jc w:val="both"/>
              <w:rPr>
                <w:rFonts w:ascii="Times New Roman" w:hAnsi="Times New Roman" w:cs="Times New Roman"/>
                <w:sz w:val="28"/>
                <w:szCs w:val="28"/>
              </w:rPr>
            </w:pPr>
          </w:p>
        </w:tc>
        <w:tc>
          <w:tcPr>
            <w:tcW w:w="3209" w:type="dxa"/>
          </w:tcPr>
          <w:p w:rsidR="000E6295" w:rsidRDefault="000E6295" w:rsidP="00662706">
            <w:pPr>
              <w:jc w:val="both"/>
              <w:rPr>
                <w:rFonts w:ascii="Times New Roman" w:hAnsi="Times New Roman" w:cs="Times New Roman"/>
                <w:sz w:val="28"/>
                <w:szCs w:val="28"/>
              </w:rPr>
            </w:pPr>
          </w:p>
        </w:tc>
        <w:tc>
          <w:tcPr>
            <w:tcW w:w="3210" w:type="dxa"/>
          </w:tcPr>
          <w:p w:rsidR="000E6295" w:rsidRDefault="000E6295" w:rsidP="00662706">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rsidTr="00662706">
        <w:tc>
          <w:tcPr>
            <w:tcW w:w="3209"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rsidTr="00662706">
        <w:tc>
          <w:tcPr>
            <w:tcW w:w="3209" w:type="dxa"/>
          </w:tcPr>
          <w:p w:rsidR="000E6295" w:rsidRDefault="000E6295" w:rsidP="00662706">
            <w:pPr>
              <w:jc w:val="both"/>
              <w:rPr>
                <w:rFonts w:ascii="Times New Roman" w:hAnsi="Times New Roman" w:cs="Times New Roman"/>
                <w:sz w:val="28"/>
                <w:szCs w:val="28"/>
              </w:rPr>
            </w:pPr>
          </w:p>
        </w:tc>
        <w:tc>
          <w:tcPr>
            <w:tcW w:w="3209" w:type="dxa"/>
          </w:tcPr>
          <w:p w:rsidR="000E6295" w:rsidRDefault="000E6295" w:rsidP="00662706">
            <w:pPr>
              <w:jc w:val="both"/>
              <w:rPr>
                <w:rFonts w:ascii="Times New Roman" w:hAnsi="Times New Roman" w:cs="Times New Roman"/>
                <w:sz w:val="28"/>
                <w:szCs w:val="28"/>
              </w:rPr>
            </w:pPr>
          </w:p>
        </w:tc>
        <w:tc>
          <w:tcPr>
            <w:tcW w:w="3210" w:type="dxa"/>
          </w:tcPr>
          <w:p w:rsidR="000E6295" w:rsidRDefault="000E6295" w:rsidP="00662706">
            <w:pPr>
              <w:jc w:val="both"/>
              <w:rPr>
                <w:rFonts w:ascii="Times New Roman" w:hAnsi="Times New Roman" w:cs="Times New Roman"/>
                <w:sz w:val="28"/>
                <w:szCs w:val="28"/>
              </w:rPr>
            </w:pPr>
          </w:p>
        </w:tc>
      </w:tr>
      <w:tr w:rsidR="000E6295" w:rsidTr="00662706">
        <w:tc>
          <w:tcPr>
            <w:tcW w:w="3209" w:type="dxa"/>
          </w:tcPr>
          <w:p w:rsidR="000E6295" w:rsidRDefault="000E6295" w:rsidP="00662706">
            <w:pPr>
              <w:jc w:val="both"/>
              <w:rPr>
                <w:rFonts w:ascii="Times New Roman" w:hAnsi="Times New Roman" w:cs="Times New Roman"/>
                <w:sz w:val="28"/>
                <w:szCs w:val="28"/>
              </w:rPr>
            </w:pPr>
          </w:p>
        </w:tc>
        <w:tc>
          <w:tcPr>
            <w:tcW w:w="3209" w:type="dxa"/>
          </w:tcPr>
          <w:p w:rsidR="000E6295" w:rsidRDefault="000E6295" w:rsidP="00662706">
            <w:pPr>
              <w:jc w:val="both"/>
              <w:rPr>
                <w:rFonts w:ascii="Times New Roman" w:hAnsi="Times New Roman" w:cs="Times New Roman"/>
                <w:sz w:val="28"/>
                <w:szCs w:val="28"/>
              </w:rPr>
            </w:pPr>
          </w:p>
        </w:tc>
        <w:tc>
          <w:tcPr>
            <w:tcW w:w="3210" w:type="dxa"/>
          </w:tcPr>
          <w:p w:rsidR="000E6295" w:rsidRDefault="000E6295" w:rsidP="00662706">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w:t>
      </w:r>
      <w:r w:rsidR="00524A2F" w:rsidRPr="00524A2F">
        <w:rPr>
          <w:rFonts w:ascii="Times New Roman" w:hAnsi="Times New Roman" w:cs="Times New Roman"/>
          <w:sz w:val="28"/>
          <w:szCs w:val="28"/>
        </w:rPr>
        <w:t xml:space="preserve"> </w:t>
      </w:r>
      <w:r w:rsidRPr="00FB5710">
        <w:rPr>
          <w:rFonts w:ascii="Times New Roman" w:hAnsi="Times New Roman" w:cs="Times New Roman"/>
          <w:sz w:val="28"/>
          <w:szCs w:val="28"/>
        </w:rPr>
        <w:t>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rsidTr="00662706">
        <w:tc>
          <w:tcPr>
            <w:tcW w:w="3209"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662706">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662706">
        <w:tc>
          <w:tcPr>
            <w:tcW w:w="3209" w:type="dxa"/>
          </w:tcPr>
          <w:p w:rsidR="000E6295" w:rsidRDefault="000E6295" w:rsidP="00662706">
            <w:pPr>
              <w:jc w:val="both"/>
              <w:rPr>
                <w:rFonts w:ascii="Times New Roman" w:hAnsi="Times New Roman" w:cs="Times New Roman"/>
                <w:sz w:val="28"/>
                <w:szCs w:val="28"/>
              </w:rPr>
            </w:pPr>
          </w:p>
        </w:tc>
        <w:tc>
          <w:tcPr>
            <w:tcW w:w="3209" w:type="dxa"/>
          </w:tcPr>
          <w:p w:rsidR="000E6295" w:rsidRDefault="000E6295" w:rsidP="00662706">
            <w:pPr>
              <w:jc w:val="both"/>
              <w:rPr>
                <w:rFonts w:ascii="Times New Roman" w:hAnsi="Times New Roman" w:cs="Times New Roman"/>
                <w:sz w:val="28"/>
                <w:szCs w:val="28"/>
              </w:rPr>
            </w:pPr>
          </w:p>
        </w:tc>
        <w:tc>
          <w:tcPr>
            <w:tcW w:w="3210" w:type="dxa"/>
          </w:tcPr>
          <w:p w:rsidR="000E6295" w:rsidRDefault="000E6295" w:rsidP="00662706">
            <w:pPr>
              <w:jc w:val="both"/>
              <w:rPr>
                <w:rFonts w:ascii="Times New Roman" w:hAnsi="Times New Roman" w:cs="Times New Roman"/>
                <w:sz w:val="28"/>
                <w:szCs w:val="28"/>
              </w:rPr>
            </w:pPr>
          </w:p>
        </w:tc>
      </w:tr>
      <w:tr w:rsidR="000E6295" w:rsidTr="00662706">
        <w:tc>
          <w:tcPr>
            <w:tcW w:w="3209" w:type="dxa"/>
          </w:tcPr>
          <w:p w:rsidR="000E6295" w:rsidRDefault="000E6295" w:rsidP="00662706">
            <w:pPr>
              <w:jc w:val="both"/>
              <w:rPr>
                <w:rFonts w:ascii="Times New Roman" w:hAnsi="Times New Roman" w:cs="Times New Roman"/>
                <w:sz w:val="28"/>
                <w:szCs w:val="28"/>
              </w:rPr>
            </w:pPr>
          </w:p>
        </w:tc>
        <w:tc>
          <w:tcPr>
            <w:tcW w:w="3209" w:type="dxa"/>
          </w:tcPr>
          <w:p w:rsidR="000E6295" w:rsidRDefault="000E6295" w:rsidP="00662706">
            <w:pPr>
              <w:jc w:val="both"/>
              <w:rPr>
                <w:rFonts w:ascii="Times New Roman" w:hAnsi="Times New Roman" w:cs="Times New Roman"/>
                <w:sz w:val="28"/>
                <w:szCs w:val="28"/>
              </w:rPr>
            </w:pPr>
          </w:p>
        </w:tc>
        <w:tc>
          <w:tcPr>
            <w:tcW w:w="3210" w:type="dxa"/>
          </w:tcPr>
          <w:p w:rsidR="000E6295" w:rsidRDefault="000E6295" w:rsidP="00662706">
            <w:pPr>
              <w:jc w:val="both"/>
              <w:rPr>
                <w:rFonts w:ascii="Times New Roman" w:hAnsi="Times New Roman" w:cs="Times New Roman"/>
                <w:sz w:val="28"/>
                <w:szCs w:val="28"/>
              </w:rPr>
            </w:pPr>
          </w:p>
        </w:tc>
      </w:tr>
    </w:tbl>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1752B4">
        <w:rPr>
          <w:rFonts w:ascii="Times New Roman" w:hAnsi="Times New Roman" w:cs="Times New Roman"/>
          <w:sz w:val="28"/>
          <w:szCs w:val="28"/>
        </w:rPr>
        <w:t>дополнительного образования</w:t>
      </w:r>
      <w:r w:rsidR="00D248F1">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sidR="00D248F1">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A378CB" w:rsidRDefault="000E6295" w:rsidP="00F847FE">
      <w:pPr>
        <w:pStyle w:val="af1"/>
        <w:numPr>
          <w:ilvl w:val="0"/>
          <w:numId w:val="18"/>
        </w:numPr>
        <w:spacing w:after="0" w:line="240" w:lineRule="auto"/>
        <w:jc w:val="center"/>
        <w:rPr>
          <w:rFonts w:ascii="Times New Roman" w:hAnsi="Times New Roman" w:cs="Times New Roman"/>
          <w:sz w:val="28"/>
          <w:szCs w:val="28"/>
        </w:rPr>
      </w:pPr>
      <w:r w:rsidRPr="00A378CB">
        <w:rPr>
          <w:rFonts w:ascii="Times New Roman" w:hAnsi="Times New Roman" w:cs="Times New Roman"/>
          <w:sz w:val="28"/>
          <w:szCs w:val="28"/>
        </w:rPr>
        <w:t>Срок действия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A378CB" w:rsidRDefault="00F847FE" w:rsidP="00F847FE">
      <w:pPr>
        <w:pStyle w:val="af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8. </w:t>
      </w:r>
      <w:r w:rsidR="000E6295" w:rsidRPr="00A378CB">
        <w:rPr>
          <w:rFonts w:ascii="Times New Roman" w:hAnsi="Times New Roman" w:cs="Times New Roman"/>
          <w:sz w:val="28"/>
          <w:szCs w:val="28"/>
        </w:rPr>
        <w:t xml:space="preserve">Настоящий Договор вступает в силу с «___» __________ 20__г. </w:t>
      </w:r>
      <w:r w:rsidR="00A378CB" w:rsidRPr="00A378CB">
        <w:rPr>
          <w:rFonts w:ascii="Times New Roman" w:hAnsi="Times New Roman" w:cs="Times New Roman"/>
          <w:sz w:val="28"/>
          <w:szCs w:val="28"/>
        </w:rPr>
        <w:t>П</w:t>
      </w:r>
      <w:r w:rsidR="000E6295" w:rsidRPr="00A378CB">
        <w:rPr>
          <w:rFonts w:ascii="Times New Roman" w:hAnsi="Times New Roman" w:cs="Times New Roman"/>
          <w:sz w:val="28"/>
          <w:szCs w:val="28"/>
        </w:rPr>
        <w:t>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A378CB" w:rsidRDefault="000E6295" w:rsidP="00F847FE">
      <w:pPr>
        <w:pStyle w:val="af1"/>
        <w:numPr>
          <w:ilvl w:val="0"/>
          <w:numId w:val="18"/>
        </w:numPr>
        <w:spacing w:after="0" w:line="240" w:lineRule="auto"/>
        <w:jc w:val="center"/>
        <w:rPr>
          <w:rFonts w:ascii="Times New Roman" w:hAnsi="Times New Roman" w:cs="Times New Roman"/>
          <w:sz w:val="28"/>
          <w:szCs w:val="28"/>
        </w:rPr>
      </w:pPr>
      <w:r w:rsidRPr="00A378CB">
        <w:rPr>
          <w:rFonts w:ascii="Times New Roman" w:hAnsi="Times New Roman" w:cs="Times New Roman"/>
          <w:sz w:val="28"/>
          <w:szCs w:val="28"/>
        </w:rPr>
        <w:t>Заключительные положения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w:t>
      </w:r>
      <w:r w:rsidR="00A378CB" w:rsidRPr="00FB5710">
        <w:rPr>
          <w:rFonts w:ascii="Times New Roman" w:hAnsi="Times New Roman" w:cs="Times New Roman"/>
          <w:sz w:val="28"/>
          <w:szCs w:val="28"/>
        </w:rPr>
        <w:t>Е</w:t>
      </w:r>
      <w:r w:rsidRPr="00FB5710">
        <w:rPr>
          <w:rFonts w:ascii="Times New Roman" w:hAnsi="Times New Roman" w:cs="Times New Roman"/>
          <w:sz w:val="28"/>
          <w:szCs w:val="28"/>
        </w:rPr>
        <w:t>.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r w:rsidR="00524A2F" w:rsidRPr="00524A2F">
        <w:rPr>
          <w:rFonts w:ascii="Times New Roman" w:hAnsi="Times New Roman" w:cs="Times New Roman"/>
          <w:sz w:val="28"/>
          <w:szCs w:val="28"/>
        </w:rPr>
        <w:t xml:space="preserve">3 </w:t>
      </w:r>
      <w:r w:rsidRPr="00FB5710">
        <w:rPr>
          <w:rFonts w:ascii="Times New Roman" w:hAnsi="Times New Roman" w:cs="Times New Roman"/>
          <w:sz w:val="28"/>
          <w:szCs w:val="28"/>
        </w:rPr>
        <w:t>(трех)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F22489" w:rsidTr="0066270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66270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rsidTr="00662706">
        <w:tc>
          <w:tcPr>
            <w:tcW w:w="2499" w:type="pct"/>
            <w:tcBorders>
              <w:top w:val="single" w:sz="4" w:space="0" w:color="auto"/>
              <w:left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62706">
        <w:tc>
          <w:tcPr>
            <w:tcW w:w="2499" w:type="pct"/>
            <w:tcBorders>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62706">
        <w:tc>
          <w:tcPr>
            <w:tcW w:w="2499" w:type="pct"/>
            <w:tcBorders>
              <w:top w:val="single" w:sz="4" w:space="0" w:color="auto"/>
              <w:left w:val="single" w:sz="4" w:space="0" w:color="auto"/>
              <w:right w:val="single" w:sz="4" w:space="0" w:color="auto"/>
            </w:tcBorders>
          </w:tcPr>
          <w:p w:rsidR="000E6295"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rsidR="000E6295"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62706">
        <w:tc>
          <w:tcPr>
            <w:tcW w:w="2499" w:type="pct"/>
            <w:tcBorders>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6270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662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62706">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66270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6627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3A2647">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F22489" w:rsidRDefault="000E4985" w:rsidP="00E35A36">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6</w:t>
      </w:r>
    </w:p>
    <w:p w:rsidR="00E35A36" w:rsidRDefault="00416E77" w:rsidP="00E35A36">
      <w:pPr>
        <w:widowControl w:val="0"/>
        <w:autoSpaceDE w:val="0"/>
        <w:autoSpaceDN w:val="0"/>
        <w:adjustRightInd w:val="0"/>
        <w:spacing w:after="0" w:line="240" w:lineRule="auto"/>
        <w:ind w:firstLine="737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p>
    <w:p w:rsidR="000E4985" w:rsidRPr="00F22489" w:rsidRDefault="000E4985" w:rsidP="00E35A36">
      <w:pPr>
        <w:widowControl w:val="0"/>
        <w:autoSpaceDE w:val="0"/>
        <w:autoSpaceDN w:val="0"/>
        <w:adjustRightInd w:val="0"/>
        <w:spacing w:after="0" w:line="240" w:lineRule="auto"/>
        <w:ind w:firstLine="737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 № ___</w:t>
      </w: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0E4985" w:rsidRPr="00F22489" w:rsidRDefault="00F72FBC" w:rsidP="00A378C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rsidR="00B81866" w:rsidRPr="00F22489" w:rsidRDefault="000E4985" w:rsidP="00A378CB">
      <w:pPr>
        <w:pStyle w:val="ConsPlusNormal"/>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D248F1">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rsidRPr="00D65359">
        <w:rPr>
          <w:rFonts w:ascii="Times New Roman" w:hAnsi="Times New Roman" w:cs="Times New Roman"/>
          <w:sz w:val="28"/>
          <w:szCs w:val="28"/>
        </w:rPr>
        <w:t>,</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 xml:space="preserve">от </w:t>
      </w:r>
      <w:r w:rsidR="00A378CB">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__</w:t>
      </w:r>
      <w:r w:rsidR="00A378CB">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 xml:space="preserve"> _______ № 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A378CB"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0E4985" w:rsidRPr="00F22489">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0E4985" w:rsidRPr="00F22489">
        <w:rPr>
          <w:rFonts w:ascii="Times New Roman" w:eastAsia="Times New Roman" w:hAnsi="Times New Roman" w:cs="Times New Roman"/>
          <w:sz w:val="28"/>
          <w:szCs w:val="20"/>
          <w:lang w:eastAsia="ru-RU"/>
        </w:rPr>
        <w:t xml:space="preserve"> _______________________ 20__ г.      </w:t>
      </w:r>
      <w:r>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 ____________________</w:t>
      </w:r>
    </w:p>
    <w:p w:rsidR="000E4985" w:rsidRPr="00F22489" w:rsidRDefault="000E4985" w:rsidP="00A378CB">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(дата заключения соглашения)    </w:t>
      </w:r>
      <w:r w:rsidR="00A378CB">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D248F1">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248F1">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D248F1">
        <w:rPr>
          <w:rFonts w:ascii="Times New Roman" w:eastAsia="Times New Roman" w:hAnsi="Times New Roman" w:cs="Times New Roman"/>
          <w:sz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D248F1">
        <w:rPr>
          <w:rFonts w:ascii="Times New Roman" w:eastAsia="Times New Roman" w:hAnsi="Times New Roman" w:cs="Times New Roman"/>
          <w:sz w:val="20"/>
          <w:szCs w:val="20"/>
          <w:lang w:eastAsia="ru-RU"/>
        </w:rPr>
        <w:t>Афанасьевского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D248F1">
        <w:rPr>
          <w:rFonts w:ascii="Times New Roman" w:eastAsia="Times New Roman" w:hAnsi="Times New Roman" w:cs="Times New Roman"/>
          <w:sz w:val="28"/>
          <w:szCs w:val="20"/>
          <w:lang w:eastAsia="ru-RU"/>
        </w:rPr>
        <w:t xml:space="preserve"> Афанасьевского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D248F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w:t>
      </w:r>
      <w:r w:rsidR="00DD0CB8"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D248F1">
        <w:rPr>
          <w:rFonts w:ascii="Times New Roman" w:eastAsia="Times New Roman" w:hAnsi="Times New Roman" w:cs="Times New Roman"/>
          <w:sz w:val="20"/>
          <w:lang w:eastAsia="ru-RU"/>
        </w:rPr>
        <w:t xml:space="preserve"> Афанасьевского муниципального округа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F867C7">
        <w:fldChar w:fldCharType="begin"/>
      </w:r>
      <w:r w:rsidR="00F867C7">
        <w:instrText xml:space="preserve"> REF _Ref132726612 \r \h  \* MERGEFORMAT </w:instrText>
      </w:r>
      <w:r w:rsidR="00F867C7">
        <w:fldChar w:fldCharType="separate"/>
      </w:r>
      <w:r w:rsidR="00AF292F" w:rsidRPr="00AF292F">
        <w:rPr>
          <w:rFonts w:ascii="Times New Roman" w:hAnsi="Times New Roman" w:cs="Times New Roman"/>
          <w:sz w:val="28"/>
          <w:szCs w:val="28"/>
        </w:rPr>
        <w:t>6.3</w:t>
      </w:r>
      <w:r w:rsidR="00F867C7">
        <w:fldChar w:fldCharType="end"/>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A378C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Соглашение)заключили настоящее Дополнительное соглашение к Соглашению о нижеследующем.</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 заменить словами "_________________".</w:t>
      </w: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 изложить в следующей редакции:</w:t>
      </w:r>
    </w:p>
    <w:p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r w:rsidR="00D248F1">
        <w:rPr>
          <w:rFonts w:ascii="Times New Roman" w:eastAsia="Calibri" w:hAnsi="Times New Roman" w:cs="Times New Roman"/>
          <w:sz w:val="28"/>
        </w:rPr>
        <w:t xml:space="preserve"> </w:t>
      </w:r>
      <w:hyperlink w:anchor="Par109" w:tooltip="II. Порядок, условия предоставления Субсидии и финансовое" w:history="1">
        <w:r w:rsidR="00C26FE0">
          <w:rPr>
            <w:rFonts w:ascii="Times New Roman" w:eastAsia="Calibri" w:hAnsi="Times New Roman" w:cs="Times New Roman"/>
            <w:sz w:val="28"/>
          </w:rPr>
          <w:t>разделе</w:t>
        </w:r>
        <w:r w:rsidR="00D248F1">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rsidR="005417EA" w:rsidRPr="00F22489" w:rsidRDefault="005417EA" w:rsidP="00A378CB">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r w:rsidR="00D248F1">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A378CB">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A378CB">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00EF15DD">
        <w:t xml:space="preserve"> </w:t>
      </w:r>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w:t>
      </w:r>
    </w:p>
    <w:p w:rsidR="005417EA" w:rsidRPr="00F22489" w:rsidRDefault="005417EA" w:rsidP="00A378CB">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00EF15DD">
        <w:t xml:space="preserve"> </w:t>
      </w:r>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w:t>
      </w:r>
    </w:p>
    <w:p w:rsidR="005417EA" w:rsidRPr="00F22489" w:rsidRDefault="005417EA" w:rsidP="00A378CB">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00EF15DD">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6"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9" w:name="Par769"/>
      <w:bookmarkEnd w:id="69"/>
      <w:r w:rsidR="000E4985" w:rsidRPr="00F22489">
        <w:rPr>
          <w:rFonts w:ascii="Times New Roman" w:eastAsia="Times New Roman" w:hAnsi="Times New Roman" w:cs="Times New Roman"/>
          <w:sz w:val="28"/>
          <w:szCs w:val="28"/>
          <w:lang w:eastAsia="ru-RU"/>
        </w:rPr>
        <w:t xml:space="preserve"> электронного документа в </w:t>
      </w:r>
      <w:r w:rsidR="00EF15DD">
        <w:rPr>
          <w:rFonts w:ascii="Times New Roman" w:eastAsia="Times New Roman" w:hAnsi="Times New Roman" w:cs="Times New Roman"/>
          <w:sz w:val="28"/>
          <w:szCs w:val="28"/>
          <w:lang w:eastAsia="ru-RU"/>
        </w:rPr>
        <w:t>программе СБИС</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A378CB" w:rsidRDefault="00A378CB"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B0215" w:rsidRPr="00F22489" w:rsidRDefault="00A378CB" w:rsidP="00E35A3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E35A36" w:rsidRDefault="003A15A5" w:rsidP="00E35A36">
      <w:pPr>
        <w:widowControl w:val="0"/>
        <w:autoSpaceDE w:val="0"/>
        <w:autoSpaceDN w:val="0"/>
        <w:adjustRightInd w:val="0"/>
        <w:spacing w:after="0" w:line="240" w:lineRule="auto"/>
        <w:ind w:left="6379" w:firstLine="127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rsidR="00E35A36" w:rsidRDefault="00416E77" w:rsidP="00E35A36">
      <w:pPr>
        <w:widowControl w:val="0"/>
        <w:autoSpaceDE w:val="0"/>
        <w:autoSpaceDN w:val="0"/>
        <w:adjustRightInd w:val="0"/>
        <w:spacing w:after="0" w:line="240" w:lineRule="auto"/>
        <w:ind w:left="6379" w:firstLine="127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p>
    <w:p w:rsidR="003A15A5" w:rsidRPr="00F22489" w:rsidRDefault="003A15A5" w:rsidP="00E35A36">
      <w:pPr>
        <w:widowControl w:val="0"/>
        <w:autoSpaceDE w:val="0"/>
        <w:autoSpaceDN w:val="0"/>
        <w:adjustRightInd w:val="0"/>
        <w:spacing w:after="0" w:line="240" w:lineRule="auto"/>
        <w:ind w:left="6379" w:firstLine="1276"/>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 № ___</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A378CB">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Default="003A15A5" w:rsidP="00A378CB">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D248F1">
        <w:rPr>
          <w:rFonts w:ascii="Times New Roman" w:eastAsia="Times New Roman" w:hAnsi="Times New Roman" w:cs="Times New Roman"/>
          <w:sz w:val="28"/>
          <w:szCs w:val="20"/>
          <w:lang w:eastAsia="ru-RU"/>
        </w:rPr>
        <w:t xml:space="preserve"> Афанасьевского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D248F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D248F1">
        <w:rPr>
          <w:rFonts w:ascii="Times New Roman" w:eastAsia="Times New Roman" w:hAnsi="Times New Roman" w:cs="Times New Roman"/>
          <w:lang w:eastAsia="ru-RU"/>
        </w:rPr>
        <w:t xml:space="preserve"> Афанасьевского муниципального округа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00A378CB">
        <w:rPr>
          <w:rFonts w:ascii="Times New Roman" w:eastAsia="Times New Roman" w:hAnsi="Times New Roman" w:cs="Times New Roman"/>
          <w:lang w:eastAsia="ru-RU"/>
        </w:rPr>
        <w:t xml:space="preserve"> </w:t>
      </w:r>
      <w:r w:rsidRPr="00F22489">
        <w:rPr>
          <w:rFonts w:ascii="Times New Roman" w:eastAsia="Times New Roman" w:hAnsi="Times New Roman" w:cs="Times New Roman"/>
          <w:lang w:eastAsia="ru-RU"/>
        </w:rPr>
        <w:t xml:space="preserve"> наличии) индивидуального предпринимателя)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w:t>
      </w:r>
      <w:r w:rsidR="00DD0CB8" w:rsidRPr="00F22489">
        <w:rPr>
          <w:rFonts w:ascii="Courier New" w:eastAsia="Times New Roman" w:hAnsi="Courier New" w:cs="Courier New"/>
          <w:sz w:val="20"/>
          <w:szCs w:val="20"/>
          <w:lang w:eastAsia="ru-RU"/>
        </w:rPr>
        <w:t>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A378C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8"/>
          <w:lang w:eastAsia="ru-RU"/>
        </w:rPr>
        <w:t>(далее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00D248F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2.3. </w:t>
      </w:r>
      <w:r w:rsidR="00524A2F">
        <w:rPr>
          <w:rFonts w:ascii="Times New Roman" w:eastAsia="Times New Roman" w:hAnsi="Times New Roman" w:cs="Times New Roman"/>
          <w:sz w:val="28"/>
          <w:szCs w:val="20"/>
          <w:lang w:eastAsia="ru-RU"/>
        </w:rPr>
        <w:t xml:space="preserve">Уполномоченный орган в течение "__" дней </w:t>
      </w:r>
      <w:r w:rsidRPr="00F22489">
        <w:rPr>
          <w:rFonts w:ascii="Times New Roman" w:eastAsia="Times New Roman" w:hAnsi="Times New Roman" w:cs="Times New Roman"/>
          <w:sz w:val="28"/>
          <w:szCs w:val="20"/>
          <w:lang w:eastAsia="ru-RU"/>
        </w:rPr>
        <w:t>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rsidR="003A15A5" w:rsidRPr="00F22489" w:rsidRDefault="003A15A5" w:rsidP="00A378C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7E773C">
        <w:rPr>
          <w:rFonts w:ascii="Times New Roman" w:eastAsia="Times New Roman" w:hAnsi="Times New Roman" w:cs="Times New Roman"/>
          <w:sz w:val="28"/>
          <w:szCs w:val="20"/>
          <w:lang w:eastAsia="ru-RU"/>
        </w:rPr>
        <w:t xml:space="preserve">государственной интегрированной информационной системе управления общественными финансами «Электронный бюджет»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8"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3A2647">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E35A36">
      <w:pPr>
        <w:widowControl w:val="0"/>
        <w:autoSpaceDE w:val="0"/>
        <w:autoSpaceDN w:val="0"/>
        <w:adjustRightInd w:val="0"/>
        <w:spacing w:after="0" w:line="240" w:lineRule="auto"/>
        <w:ind w:firstLine="7513"/>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8</w:t>
      </w:r>
    </w:p>
    <w:p w:rsidR="00E35A36" w:rsidRDefault="00416E77" w:rsidP="00E35A36">
      <w:pPr>
        <w:widowControl w:val="0"/>
        <w:autoSpaceDE w:val="0"/>
        <w:autoSpaceDN w:val="0"/>
        <w:adjustRightInd w:val="0"/>
        <w:spacing w:after="0" w:line="240" w:lineRule="auto"/>
        <w:ind w:firstLine="7513"/>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p>
    <w:p w:rsidR="00DB0A7B" w:rsidRPr="00F22489" w:rsidRDefault="003A15A5" w:rsidP="00E35A36">
      <w:pPr>
        <w:widowControl w:val="0"/>
        <w:autoSpaceDE w:val="0"/>
        <w:autoSpaceDN w:val="0"/>
        <w:adjustRightInd w:val="0"/>
        <w:spacing w:after="0" w:line="240" w:lineRule="auto"/>
        <w:ind w:firstLine="7513"/>
        <w:rPr>
          <w:rFonts w:ascii="Times New Roman" w:hAnsi="Times New Roman" w:cs="Times New Roman"/>
          <w:sz w:val="28"/>
          <w:szCs w:val="24"/>
        </w:rPr>
      </w:pPr>
      <w:r w:rsidRPr="00F22489">
        <w:rPr>
          <w:rFonts w:ascii="Times New Roman" w:hAnsi="Times New Roman" w:cs="Times New Roman"/>
          <w:sz w:val="28"/>
          <w:szCs w:val="24"/>
        </w:rPr>
        <w:t>от ________</w:t>
      </w:r>
      <w:r w:rsidR="00E35A36">
        <w:rPr>
          <w:rFonts w:ascii="Times New Roman" w:hAnsi="Times New Roman" w:cs="Times New Roman"/>
          <w:sz w:val="28"/>
          <w:szCs w:val="24"/>
        </w:rPr>
        <w:t>___ № 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 ___________ 20__ г. между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EF15DD">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9" w:history="1">
        <w:r w:rsidRPr="00F22489">
          <w:rPr>
            <w:rFonts w:ascii="Times New Roman" w:hAnsi="Times New Roman" w:cs="Times New Roman"/>
            <w:sz w:val="28"/>
            <w:szCs w:val="20"/>
          </w:rPr>
          <w:t xml:space="preserve">пунктом </w:t>
        </w:r>
      </w:hyperlink>
      <w:r w:rsidR="00586B8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586B86">
        <w:rPr>
          <w:rFonts w:ascii="Times New Roman" w:hAnsi="Times New Roman" w:cs="Times New Roman"/>
          <w:sz w:val="28"/>
          <w:szCs w:val="20"/>
        </w:rPr>
      </w:r>
      <w:r w:rsidR="00586B86">
        <w:rPr>
          <w:rFonts w:ascii="Times New Roman" w:hAnsi="Times New Roman" w:cs="Times New Roman"/>
          <w:sz w:val="28"/>
          <w:szCs w:val="20"/>
        </w:rPr>
        <w:fldChar w:fldCharType="separate"/>
      </w:r>
      <w:r w:rsidR="00AF292F">
        <w:rPr>
          <w:rFonts w:ascii="Times New Roman" w:hAnsi="Times New Roman" w:cs="Times New Roman"/>
          <w:sz w:val="28"/>
          <w:szCs w:val="20"/>
        </w:rPr>
        <w:t>6.5</w:t>
      </w:r>
      <w:r w:rsidR="00586B8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24A2F">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rsidR="005718CF" w:rsidRPr="00F22489" w:rsidRDefault="0052765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30" w:history="1">
        <w:r w:rsidRPr="00F22489">
          <w:rPr>
            <w:rFonts w:ascii="Times New Roman" w:hAnsi="Times New Roman" w:cs="Times New Roman"/>
            <w:sz w:val="28"/>
            <w:szCs w:val="20"/>
          </w:rPr>
          <w:t xml:space="preserve">пунктом </w:t>
        </w:r>
      </w:hyperlink>
      <w:r w:rsidR="00586B86">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586B86">
        <w:rPr>
          <w:rFonts w:ascii="Times New Roman" w:hAnsi="Times New Roman" w:cs="Times New Roman"/>
          <w:sz w:val="28"/>
          <w:szCs w:val="20"/>
        </w:rPr>
      </w:r>
      <w:r w:rsidR="00586B86">
        <w:rPr>
          <w:rFonts w:ascii="Times New Roman" w:hAnsi="Times New Roman" w:cs="Times New Roman"/>
          <w:sz w:val="28"/>
          <w:szCs w:val="20"/>
        </w:rPr>
        <w:fldChar w:fldCharType="separate"/>
      </w:r>
      <w:r w:rsidR="00AF292F">
        <w:rPr>
          <w:rFonts w:ascii="Times New Roman" w:hAnsi="Times New Roman" w:cs="Times New Roman"/>
          <w:sz w:val="28"/>
          <w:szCs w:val="20"/>
        </w:rPr>
        <w:t>6.6</w:t>
      </w:r>
      <w:r w:rsidR="00586B8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31" w:history="1">
        <w:r w:rsidRPr="00F22489">
          <w:rPr>
            <w:rFonts w:ascii="Times New Roman" w:hAnsi="Times New Roman" w:cs="Times New Roman"/>
            <w:sz w:val="28"/>
            <w:szCs w:val="20"/>
          </w:rPr>
          <w:t>части 2 статьи 450.1</w:t>
        </w:r>
      </w:hyperlink>
      <w:r w:rsidR="00F97782">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D248F1">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00524A2F" w:rsidRPr="00524A2F">
        <w:rPr>
          <w:rFonts w:ascii="Times New Roman" w:hAnsi="Times New Roman" w:cs="Times New Roman"/>
          <w:sz w:val="28"/>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586B86">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586B86">
        <w:rPr>
          <w:rFonts w:ascii="Times New Roman" w:hAnsi="Times New Roman" w:cs="Times New Roman"/>
          <w:sz w:val="28"/>
          <w:szCs w:val="28"/>
        </w:rPr>
      </w:r>
      <w:r w:rsidR="00586B86">
        <w:rPr>
          <w:rFonts w:ascii="Times New Roman" w:hAnsi="Times New Roman" w:cs="Times New Roman"/>
          <w:sz w:val="28"/>
          <w:szCs w:val="28"/>
        </w:rPr>
        <w:fldChar w:fldCharType="separate"/>
      </w:r>
      <w:r w:rsidR="00AF292F">
        <w:rPr>
          <w:rFonts w:ascii="Times New Roman" w:hAnsi="Times New Roman" w:cs="Times New Roman"/>
          <w:sz w:val="28"/>
          <w:szCs w:val="28"/>
        </w:rPr>
        <w:t>6.5</w:t>
      </w:r>
      <w:r w:rsidR="00586B86">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D248F1">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D248F1">
        <w:rPr>
          <w:rFonts w:ascii="Times New Roman" w:hAnsi="Times New Roman" w:cs="Times New Roman"/>
          <w:sz w:val="28"/>
          <w:szCs w:val="28"/>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D248F1">
        <w:rPr>
          <w:rFonts w:ascii="Times New Roman" w:hAnsi="Times New Roman" w:cs="Times New Roman"/>
          <w:sz w:val="28"/>
          <w:szCs w:val="28"/>
        </w:rPr>
        <w:t xml:space="preserve"> </w:t>
      </w:r>
      <w:r w:rsidR="008B7C04" w:rsidRPr="00F22489">
        <w:rPr>
          <w:rFonts w:ascii="Times New Roman" w:hAnsi="Times New Roman" w:cs="Times New Roman"/>
          <w:sz w:val="28"/>
          <w:szCs w:val="28"/>
        </w:rPr>
        <w:t xml:space="preserve">форме электронного документа </w:t>
      </w:r>
      <w:r w:rsidR="00EF15DD">
        <w:rPr>
          <w:rFonts w:ascii="Times New Roman" w:hAnsi="Times New Roman" w:cs="Times New Roman"/>
          <w:sz w:val="28"/>
          <w:szCs w:val="28"/>
        </w:rPr>
        <w:t>в программе СБИС</w:t>
      </w:r>
      <w:r w:rsidR="008B7C04" w:rsidRPr="00F22489">
        <w:rPr>
          <w:rFonts w:ascii="Times New Roman" w:hAnsi="Times New Roman" w:cs="Times New Roman"/>
          <w:sz w:val="28"/>
          <w:szCs w:val="28"/>
        </w:rPr>
        <w:t>.</w:t>
      </w:r>
    </w:p>
    <w:p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32"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00524A2F" w:rsidRPr="00524A2F">
        <w:rPr>
          <w:rFonts w:ascii="Times New Roman" w:hAnsi="Times New Roman" w:cs="Times New Roman"/>
          <w:sz w:val="28"/>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586B86">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586B86">
        <w:rPr>
          <w:rFonts w:ascii="Times New Roman" w:hAnsi="Times New Roman" w:cs="Times New Roman"/>
          <w:sz w:val="28"/>
          <w:szCs w:val="28"/>
        </w:rPr>
      </w:r>
      <w:r w:rsidR="00586B86">
        <w:rPr>
          <w:rFonts w:ascii="Times New Roman" w:hAnsi="Times New Roman" w:cs="Times New Roman"/>
          <w:sz w:val="28"/>
          <w:szCs w:val="28"/>
        </w:rPr>
        <w:fldChar w:fldCharType="separate"/>
      </w:r>
      <w:r w:rsidR="00AF292F">
        <w:rPr>
          <w:rFonts w:ascii="Times New Roman" w:hAnsi="Times New Roman" w:cs="Times New Roman"/>
          <w:sz w:val="28"/>
          <w:szCs w:val="28"/>
        </w:rPr>
        <w:t>6.6</w:t>
      </w:r>
      <w:r w:rsidR="00586B86">
        <w:rPr>
          <w:rFonts w:ascii="Times New Roman" w:hAnsi="Times New Roman" w:cs="Times New Roman"/>
          <w:sz w:val="28"/>
          <w:szCs w:val="28"/>
        </w:rPr>
        <w:fldChar w:fldCharType="end"/>
      </w:r>
      <w:r w:rsidRPr="00F22489">
        <w:rPr>
          <w:rFonts w:ascii="Times New Roman" w:hAnsi="Times New Roman" w:cs="Times New Roman"/>
          <w:sz w:val="28"/>
          <w:szCs w:val="28"/>
        </w:rPr>
        <w:t>Соглашения считается расторгнутым с момента</w:t>
      </w:r>
      <w:r w:rsidR="00D248F1">
        <w:rPr>
          <w:rFonts w:ascii="Times New Roman" w:hAnsi="Times New Roman" w:cs="Times New Roman"/>
          <w:sz w:val="28"/>
          <w:szCs w:val="28"/>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D248F1">
        <w:rPr>
          <w:rFonts w:ascii="Times New Roman" w:hAnsi="Times New Roman" w:cs="Times New Roman"/>
          <w:sz w:val="28"/>
          <w:szCs w:val="28"/>
        </w:rPr>
        <w:t xml:space="preserve"> </w:t>
      </w:r>
      <w:r w:rsidR="00527650" w:rsidRPr="00F22489">
        <w:rPr>
          <w:rFonts w:ascii="Times New Roman" w:hAnsi="Times New Roman" w:cs="Times New Roman"/>
          <w:sz w:val="28"/>
          <w:szCs w:val="28"/>
        </w:rPr>
        <w:t xml:space="preserve">форме электронного документа </w:t>
      </w:r>
      <w:r w:rsidR="00EF15DD">
        <w:rPr>
          <w:rFonts w:ascii="Times New Roman" w:hAnsi="Times New Roman" w:cs="Times New Roman"/>
          <w:sz w:val="28"/>
          <w:szCs w:val="28"/>
        </w:rPr>
        <w:t xml:space="preserve">в </w:t>
      </w:r>
      <w:r w:rsidR="00EA7F31">
        <w:rPr>
          <w:rFonts w:ascii="Times New Roman" w:eastAsia="Times New Roman" w:hAnsi="Times New Roman" w:cs="Times New Roman"/>
          <w:sz w:val="28"/>
          <w:szCs w:val="20"/>
          <w:lang w:eastAsia="ru-RU"/>
        </w:rPr>
        <w:t>государственной интегрированной информационной системе управления общественными финансами «Электронный бюджет»</w:t>
      </w:r>
      <w:r w:rsidR="00EF15DD">
        <w:rPr>
          <w:rFonts w:ascii="Times New Roman" w:hAnsi="Times New Roman" w:cs="Times New Roman"/>
          <w:sz w:val="28"/>
          <w:szCs w:val="28"/>
        </w:rPr>
        <w:t>.</w:t>
      </w:r>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A378CB" w:rsidRDefault="00527650" w:rsidP="00D649A4">
            <w:pPr>
              <w:autoSpaceDE w:val="0"/>
              <w:autoSpaceDN w:val="0"/>
              <w:adjustRightInd w:val="0"/>
              <w:spacing w:after="0" w:line="240" w:lineRule="auto"/>
              <w:jc w:val="center"/>
              <w:rPr>
                <w:rFonts w:ascii="Times New Roman" w:hAnsi="Times New Roman" w:cs="Times New Roman"/>
                <w:sz w:val="24"/>
                <w:szCs w:val="28"/>
              </w:rPr>
            </w:pPr>
            <w:r w:rsidRPr="00A378CB">
              <w:rPr>
                <w:rFonts w:ascii="Times New Roman" w:hAnsi="Times New Roman" w:cs="Times New Roman"/>
                <w:sz w:val="24"/>
                <w:szCs w:val="28"/>
              </w:rPr>
              <w:t>(</w:t>
            </w:r>
            <w:r w:rsidR="00D649A4" w:rsidRPr="00A378CB">
              <w:rPr>
                <w:rFonts w:ascii="Times New Roman" w:hAnsi="Times New Roman" w:cs="Times New Roman"/>
                <w:sz w:val="24"/>
                <w:szCs w:val="28"/>
              </w:rPr>
              <w:t>Уполномоченного органа/Исполнителя</w:t>
            </w:r>
            <w:r w:rsidRPr="00A378CB">
              <w:rPr>
                <w:rFonts w:ascii="Times New Roman" w:hAnsi="Times New Roman" w:cs="Times New Roman"/>
                <w:sz w:val="24"/>
                <w:szCs w:val="28"/>
              </w:rPr>
              <w:t>)</w:t>
            </w:r>
          </w:p>
        </w:tc>
        <w:tc>
          <w:tcPr>
            <w:tcW w:w="187" w:type="pct"/>
          </w:tcPr>
          <w:p w:rsidR="00527650" w:rsidRPr="00A378CB" w:rsidRDefault="00527650" w:rsidP="00527650">
            <w:pPr>
              <w:autoSpaceDE w:val="0"/>
              <w:autoSpaceDN w:val="0"/>
              <w:adjustRightInd w:val="0"/>
              <w:spacing w:after="0" w:line="240" w:lineRule="auto"/>
              <w:rPr>
                <w:rFonts w:ascii="Times New Roman" w:hAnsi="Times New Roman" w:cs="Times New Roman"/>
                <w:sz w:val="24"/>
                <w:szCs w:val="28"/>
              </w:rPr>
            </w:pPr>
          </w:p>
        </w:tc>
        <w:tc>
          <w:tcPr>
            <w:tcW w:w="875" w:type="pct"/>
            <w:tcBorders>
              <w:top w:val="single" w:sz="4" w:space="0" w:color="auto"/>
            </w:tcBorders>
          </w:tcPr>
          <w:p w:rsidR="00527650" w:rsidRPr="00A378CB" w:rsidRDefault="00527650" w:rsidP="00527650">
            <w:pPr>
              <w:autoSpaceDE w:val="0"/>
              <w:autoSpaceDN w:val="0"/>
              <w:adjustRightInd w:val="0"/>
              <w:spacing w:after="0" w:line="240" w:lineRule="auto"/>
              <w:jc w:val="center"/>
              <w:rPr>
                <w:rFonts w:ascii="Times New Roman" w:hAnsi="Times New Roman" w:cs="Times New Roman"/>
                <w:sz w:val="24"/>
                <w:szCs w:val="28"/>
              </w:rPr>
            </w:pPr>
            <w:r w:rsidRPr="00A378CB">
              <w:rPr>
                <w:rFonts w:ascii="Times New Roman" w:hAnsi="Times New Roman" w:cs="Times New Roman"/>
                <w:sz w:val="24"/>
                <w:szCs w:val="28"/>
              </w:rPr>
              <w:t>(подпись)</w:t>
            </w:r>
          </w:p>
        </w:tc>
        <w:tc>
          <w:tcPr>
            <w:tcW w:w="187" w:type="pct"/>
          </w:tcPr>
          <w:p w:rsidR="00527650" w:rsidRPr="00A378CB" w:rsidRDefault="00527650" w:rsidP="00527650">
            <w:pPr>
              <w:autoSpaceDE w:val="0"/>
              <w:autoSpaceDN w:val="0"/>
              <w:adjustRightInd w:val="0"/>
              <w:spacing w:after="0" w:line="240" w:lineRule="auto"/>
              <w:rPr>
                <w:rFonts w:ascii="Times New Roman" w:hAnsi="Times New Roman" w:cs="Times New Roman"/>
                <w:sz w:val="24"/>
                <w:szCs w:val="28"/>
              </w:rPr>
            </w:pPr>
          </w:p>
        </w:tc>
        <w:tc>
          <w:tcPr>
            <w:tcW w:w="1406" w:type="pct"/>
            <w:tcBorders>
              <w:top w:val="single" w:sz="4" w:space="0" w:color="auto"/>
            </w:tcBorders>
          </w:tcPr>
          <w:p w:rsidR="00527650" w:rsidRPr="00A378CB" w:rsidRDefault="00527650" w:rsidP="00527650">
            <w:pPr>
              <w:autoSpaceDE w:val="0"/>
              <w:autoSpaceDN w:val="0"/>
              <w:adjustRightInd w:val="0"/>
              <w:spacing w:after="0" w:line="240" w:lineRule="auto"/>
              <w:jc w:val="center"/>
              <w:rPr>
                <w:rFonts w:ascii="Times New Roman" w:hAnsi="Times New Roman" w:cs="Times New Roman"/>
                <w:sz w:val="24"/>
                <w:szCs w:val="28"/>
              </w:rPr>
            </w:pPr>
            <w:r w:rsidRPr="00A378CB">
              <w:rPr>
                <w:rFonts w:ascii="Times New Roman" w:hAnsi="Times New Roman" w:cs="Times New Roman"/>
                <w:sz w:val="24"/>
                <w:szCs w:val="28"/>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A378CB">
      <w:pPr>
        <w:autoSpaceDE w:val="0"/>
        <w:autoSpaceDN w:val="0"/>
        <w:adjustRightInd w:val="0"/>
        <w:spacing w:after="0" w:line="240" w:lineRule="auto"/>
        <w:ind w:firstLine="540"/>
        <w:jc w:val="center"/>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3A2647">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1C078D" w16cex:dateUtc="2023-11-10T13:56:00Z"/>
  <w16cex:commentExtensible w16cex:durableId="39DBD83C" w16cex:dateUtc="2023-11-10T13:56:00Z"/>
  <w16cex:commentExtensible w16cex:durableId="6784D638" w16cex:dateUtc="2023-11-10T13:57:00Z"/>
  <w16cex:commentExtensible w16cex:durableId="642BB0E4" w16cex:dateUtc="2023-11-10T13:57:00Z"/>
  <w16cex:commentExtensible w16cex:durableId="48BCACB9" w16cex:dateUtc="2023-11-10T13:58:00Z"/>
  <w16cex:commentExtensible w16cex:durableId="65BA8A51" w16cex:dateUtc="2023-11-10T13:58:00Z"/>
  <w16cex:commentExtensible w16cex:durableId="7B8BDDF9" w16cex:dateUtc="2023-11-10T13:58:00Z"/>
  <w16cex:commentExtensible w16cex:durableId="13236905" w16cex:dateUtc="2023-11-10T13:58:00Z"/>
  <w16cex:commentExtensible w16cex:durableId="0816955C" w16cex:dateUtc="2023-11-10T13:59:00Z"/>
  <w16cex:commentExtensible w16cex:durableId="0B376465" w16cex:dateUtc="2023-11-10T13:59:00Z"/>
  <w16cex:commentExtensible w16cex:durableId="280B7BDD" w16cex:dateUtc="2023-11-1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46F946" w16cid:durableId="541C078D"/>
  <w16cid:commentId w16cid:paraId="402041AF" w16cid:durableId="39DBD83C"/>
  <w16cid:commentId w16cid:paraId="7810FCDA" w16cid:durableId="6784D638"/>
  <w16cid:commentId w16cid:paraId="37FB7E0C" w16cid:durableId="642BB0E4"/>
  <w16cid:commentId w16cid:paraId="5DFA364D" w16cid:durableId="48BCACB9"/>
  <w16cid:commentId w16cid:paraId="0846BAEA" w16cid:durableId="65BA8A51"/>
  <w16cid:commentId w16cid:paraId="16E8865C" w16cid:durableId="7B8BDDF9"/>
  <w16cid:commentId w16cid:paraId="5CF7CF05" w16cid:durableId="13236905"/>
  <w16cid:commentId w16cid:paraId="657BDDDF" w16cid:durableId="0816955C"/>
  <w16cid:commentId w16cid:paraId="6BBBB189" w16cid:durableId="0B376465"/>
  <w16cid:commentId w16cid:paraId="46A0F318" w16cid:durableId="280B7B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2F" w:rsidRDefault="00524A2F" w:rsidP="001A660D">
      <w:pPr>
        <w:spacing w:after="0" w:line="240" w:lineRule="auto"/>
      </w:pPr>
      <w:r>
        <w:separator/>
      </w:r>
    </w:p>
  </w:endnote>
  <w:endnote w:type="continuationSeparator" w:id="0">
    <w:p w:rsidR="00524A2F" w:rsidRDefault="00524A2F"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74" w:rsidRPr="00CB2C74" w:rsidRDefault="00CB2C74" w:rsidP="00CB2C74">
    <w:pPr>
      <w:pStyle w:val="a5"/>
      <w:rPr>
        <w:rFonts w:ascii="Times New Roman" w:eastAsia="Times New Roman" w:hAnsi="Times New Roman" w:cs="Times New Roman"/>
        <w:sz w:val="20"/>
        <w:szCs w:val="20"/>
        <w:lang w:eastAsia="ar-SA"/>
      </w:rPr>
    </w:pPr>
    <w:r w:rsidRPr="00CB2C74">
      <w:rPr>
        <w:rFonts w:ascii="Times New Roman" w:eastAsia="Times New Roman" w:hAnsi="Times New Roman" w:cs="Times New Roman"/>
        <w:sz w:val="20"/>
        <w:szCs w:val="20"/>
        <w:lang w:eastAsia="ar-SA"/>
      </w:rPr>
      <w:t xml:space="preserve">   24.07.2024/X:\64.Delo2 (Белева ЕВ)\распоряжения, постановления 2024\G945.doc</w:t>
    </w:r>
  </w:p>
  <w:p w:rsidR="00AB1711" w:rsidRDefault="00AB17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711" w:rsidRDefault="00CB2C74">
    <w:pPr>
      <w:pStyle w:val="a5"/>
    </w:pPr>
    <w:r w:rsidRPr="00CB2C74">
      <w:rPr>
        <w:rFonts w:ascii="Times New Roman" w:eastAsia="Times New Roman" w:hAnsi="Times New Roman" w:cs="Times New Roman"/>
        <w:sz w:val="20"/>
        <w:szCs w:val="20"/>
        <w:lang w:eastAsia="ar-SA"/>
      </w:rPr>
      <w:t xml:space="preserve">   24.07.2024/X:\64.Delo2 (Белева ЕВ)\распоряжения, постановления 2024\G945.doc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2F" w:rsidRDefault="00524A2F" w:rsidP="001A660D">
      <w:pPr>
        <w:spacing w:after="0" w:line="240" w:lineRule="auto"/>
      </w:pPr>
      <w:r>
        <w:separator/>
      </w:r>
    </w:p>
  </w:footnote>
  <w:footnote w:type="continuationSeparator" w:id="0">
    <w:p w:rsidR="00524A2F" w:rsidRDefault="00524A2F" w:rsidP="001A660D">
      <w:pPr>
        <w:spacing w:after="0" w:line="240" w:lineRule="auto"/>
      </w:pPr>
      <w:r>
        <w:continuationSeparator/>
      </w:r>
    </w:p>
  </w:footnote>
  <w:footnote w:id="1">
    <w:p w:rsidR="00524A2F" w:rsidRDefault="00524A2F"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524A2F" w:rsidRDefault="00524A2F"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3">
    <w:p w:rsidR="00524A2F" w:rsidRDefault="00524A2F" w:rsidP="00522A7C">
      <w:pPr>
        <w:pStyle w:val="a9"/>
        <w:jc w:val="both"/>
      </w:pPr>
      <w:r>
        <w:rPr>
          <w:rStyle w:val="ab"/>
        </w:rPr>
        <w:footnoteRef/>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rsidR="00524A2F" w:rsidRPr="00836A42" w:rsidRDefault="00524A2F"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524A2F" w:rsidRDefault="00524A2F" w:rsidP="00522A7C">
      <w:pPr>
        <w:pStyle w:val="a9"/>
        <w:jc w:val="both"/>
      </w:pPr>
      <w:r>
        <w:rPr>
          <w:rStyle w:val="ab"/>
        </w:rPr>
        <w:footnoteRef/>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524A2F" w:rsidRPr="002F5CBC" w:rsidRDefault="00524A2F"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524A2F" w:rsidRPr="002F5CBC" w:rsidRDefault="00524A2F"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524A2F" w:rsidRPr="002F5CBC" w:rsidRDefault="00524A2F"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524A2F" w:rsidRPr="002F5CBC" w:rsidRDefault="00524A2F"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524A2F" w:rsidRPr="002F5CBC" w:rsidRDefault="00524A2F"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524A2F" w:rsidRPr="00093D2D" w:rsidRDefault="00524A2F"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524A2F" w:rsidRDefault="00524A2F" w:rsidP="00522A7C">
      <w:pPr>
        <w:pStyle w:val="a9"/>
        <w:jc w:val="both"/>
      </w:pPr>
      <w:r>
        <w:rPr>
          <w:rStyle w:val="ab"/>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xml:space="preserve">, если Стороны не договорились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524A2F" w:rsidRPr="00093D2D" w:rsidRDefault="00524A2F"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524A2F" w:rsidRDefault="00524A2F"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524A2F" w:rsidRDefault="00524A2F"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524A2F" w:rsidRDefault="00524A2F"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524A2F" w:rsidRDefault="00524A2F"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524A2F" w:rsidRDefault="00524A2F"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524A2F" w:rsidRPr="00031CD2" w:rsidRDefault="00524A2F"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524A2F" w:rsidRPr="00274D9B" w:rsidRDefault="00524A2F"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524A2F" w:rsidRDefault="00524A2F">
      <w:pPr>
        <w:pStyle w:val="a9"/>
      </w:pPr>
    </w:p>
  </w:footnote>
  <w:footnote w:id="21">
    <w:p w:rsidR="00524A2F" w:rsidRPr="00274D9B" w:rsidRDefault="00524A2F"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524A2F" w:rsidRPr="00274D9B" w:rsidRDefault="00524A2F"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rsidR="00524A2F" w:rsidRPr="00274D9B" w:rsidRDefault="00524A2F"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524A2F" w:rsidRPr="00274D9B" w:rsidRDefault="00524A2F"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524A2F" w:rsidRPr="00274D9B" w:rsidRDefault="00524A2F"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rsidR="00524A2F" w:rsidRPr="00274D9B" w:rsidRDefault="00524A2F"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524A2F" w:rsidRPr="00274D9B" w:rsidRDefault="00524A2F"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524A2F" w:rsidRPr="00A01A73" w:rsidRDefault="00524A2F"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94930"/>
      <w:docPartObj>
        <w:docPartGallery w:val="Page Numbers (Top of Page)"/>
        <w:docPartUnique/>
      </w:docPartObj>
    </w:sdtPr>
    <w:sdtEndPr/>
    <w:sdtContent>
      <w:p w:rsidR="00524A2F" w:rsidRDefault="00524A2F">
        <w:pPr>
          <w:pStyle w:val="a3"/>
          <w:jc w:val="center"/>
        </w:pPr>
        <w:r>
          <w:fldChar w:fldCharType="begin"/>
        </w:r>
        <w:r>
          <w:instrText>PAGE   \* MERGEFORMAT</w:instrText>
        </w:r>
        <w:r>
          <w:fldChar w:fldCharType="separate"/>
        </w:r>
        <w:r w:rsidR="00E70CFF">
          <w:rPr>
            <w:noProof/>
          </w:rPr>
          <w:t>3</w:t>
        </w:r>
        <w:r>
          <w:rPr>
            <w:noProof/>
          </w:rPr>
          <w:fldChar w:fldCharType="end"/>
        </w:r>
      </w:p>
    </w:sdtContent>
  </w:sdt>
  <w:p w:rsidR="00524A2F" w:rsidRDefault="00524A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multilevel"/>
    <w:tmpl w:val="89AC2F14"/>
    <w:lvl w:ilvl="0">
      <w:start w:val="1"/>
      <w:numFmt w:val="upperRoman"/>
      <w:lvlText w:val="%1."/>
      <w:lvlJc w:val="right"/>
      <w:pPr>
        <w:ind w:left="720" w:hanging="360"/>
      </w:pPr>
      <w:rPr>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7F1A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2D6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350908"/>
    <w:multiLevelType w:val="multilevel"/>
    <w:tmpl w:val="40B01676"/>
    <w:lvl w:ilvl="0">
      <w:start w:val="8"/>
      <w:numFmt w:val="upperRoman"/>
      <w:lvlText w:val="%1."/>
      <w:lvlJc w:val="righ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67C591D"/>
    <w:multiLevelType w:val="multilevel"/>
    <w:tmpl w:val="668A5820"/>
    <w:lvl w:ilvl="0">
      <w:start w:val="1"/>
      <w:numFmt w:val="decimal"/>
      <w:lvlText w:val="%1."/>
      <w:lvlJc w:val="left"/>
      <w:pPr>
        <w:ind w:left="720" w:hanging="360"/>
      </w:pPr>
      <w:rPr>
        <w:rFonts w:hint="default"/>
        <w:i w:val="0"/>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DA4502"/>
    <w:multiLevelType w:val="multilevel"/>
    <w:tmpl w:val="A3403FDA"/>
    <w:lvl w:ilvl="0">
      <w:start w:val="11"/>
      <w:numFmt w:val="upperRoman"/>
      <w:lvlText w:val="%1........¤"/>
      <w:lvlJc w:val="left"/>
      <w:pPr>
        <w:ind w:left="1710" w:hanging="171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630" w:hanging="630"/>
      </w:pPr>
      <w:rPr>
        <w:rFonts w:hint="default"/>
      </w:rPr>
    </w:lvl>
  </w:abstractNum>
  <w:abstractNum w:abstractNumId="8">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F561FF"/>
    <w:multiLevelType w:val="multilevel"/>
    <w:tmpl w:val="CF021A76"/>
    <w:lvl w:ilvl="0">
      <w:start w:val="1"/>
      <w:numFmt w:val="decimal"/>
      <w:lvlText w:val="%1."/>
      <w:lvlJc w:val="left"/>
      <w:pPr>
        <w:ind w:left="786"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4F389E"/>
    <w:multiLevelType w:val="multilevel"/>
    <w:tmpl w:val="CF021A76"/>
    <w:lvl w:ilvl="0">
      <w:start w:val="1"/>
      <w:numFmt w:val="decimal"/>
      <w:lvlText w:val="%1."/>
      <w:lvlJc w:val="left"/>
      <w:pPr>
        <w:ind w:left="786"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DB5FF1"/>
    <w:multiLevelType w:val="hybridMultilevel"/>
    <w:tmpl w:val="DBDAE402"/>
    <w:lvl w:ilvl="0" w:tplc="4A6A42AA">
      <w:start w:val="11"/>
      <w:numFmt w:val="upperRoman"/>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5401ABD"/>
    <w:multiLevelType w:val="multilevel"/>
    <w:tmpl w:val="CF021A76"/>
    <w:lvl w:ilvl="0">
      <w:start w:val="1"/>
      <w:numFmt w:val="decimal"/>
      <w:lvlText w:val="%1."/>
      <w:lvlJc w:val="left"/>
      <w:pPr>
        <w:ind w:left="786"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4F5BF9"/>
    <w:multiLevelType w:val="hybridMultilevel"/>
    <w:tmpl w:val="83720E96"/>
    <w:lvl w:ilvl="0" w:tplc="C2F6F8DA">
      <w:start w:val="11"/>
      <w:numFmt w:val="upperRoman"/>
      <w:lvlText w:val="%1."/>
      <w:lvlJc w:val="left"/>
      <w:pPr>
        <w:ind w:left="2070" w:hanging="1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2"/>
  </w:num>
  <w:num w:numId="5">
    <w:abstractNumId w:val="16"/>
  </w:num>
  <w:num w:numId="6">
    <w:abstractNumId w:val="15"/>
  </w:num>
  <w:num w:numId="7">
    <w:abstractNumId w:val="1"/>
  </w:num>
  <w:num w:numId="8">
    <w:abstractNumId w:val="0"/>
  </w:num>
  <w:num w:numId="9">
    <w:abstractNumId w:val="5"/>
  </w:num>
  <w:num w:numId="10">
    <w:abstractNumId w:val="17"/>
  </w:num>
  <w:num w:numId="11">
    <w:abstractNumId w:val="19"/>
  </w:num>
  <w:num w:numId="12">
    <w:abstractNumId w:val="2"/>
  </w:num>
  <w:num w:numId="13">
    <w:abstractNumId w:val="3"/>
  </w:num>
  <w:num w:numId="14">
    <w:abstractNumId w:val="6"/>
  </w:num>
  <w:num w:numId="15">
    <w:abstractNumId w:val="14"/>
  </w:num>
  <w:num w:numId="16">
    <w:abstractNumId w:val="7"/>
  </w:num>
  <w:num w:numId="17">
    <w:abstractNumId w:val="18"/>
  </w:num>
  <w:num w:numId="18">
    <w:abstractNumId w:val="4"/>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hdrShapeDefaults>
    <o:shapedefaults v:ext="edit" spidmax="10241"/>
  </w:hdrShapeDefault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6E01"/>
    <w:rsid w:val="00037090"/>
    <w:rsid w:val="000404F1"/>
    <w:rsid w:val="00042273"/>
    <w:rsid w:val="00044526"/>
    <w:rsid w:val="000453CD"/>
    <w:rsid w:val="00045899"/>
    <w:rsid w:val="000517E0"/>
    <w:rsid w:val="00051E87"/>
    <w:rsid w:val="00054BE8"/>
    <w:rsid w:val="0005784F"/>
    <w:rsid w:val="00057A33"/>
    <w:rsid w:val="00060E94"/>
    <w:rsid w:val="00061A77"/>
    <w:rsid w:val="00062450"/>
    <w:rsid w:val="00063947"/>
    <w:rsid w:val="0006433C"/>
    <w:rsid w:val="00064E57"/>
    <w:rsid w:val="0006508D"/>
    <w:rsid w:val="0006571A"/>
    <w:rsid w:val="00070304"/>
    <w:rsid w:val="00070C77"/>
    <w:rsid w:val="00071671"/>
    <w:rsid w:val="0007329D"/>
    <w:rsid w:val="00073EF1"/>
    <w:rsid w:val="000740F2"/>
    <w:rsid w:val="00075387"/>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9530B"/>
    <w:rsid w:val="000A0043"/>
    <w:rsid w:val="000A099D"/>
    <w:rsid w:val="000A3B1C"/>
    <w:rsid w:val="000A51BD"/>
    <w:rsid w:val="000A6ECC"/>
    <w:rsid w:val="000A7B5B"/>
    <w:rsid w:val="000A7C87"/>
    <w:rsid w:val="000B108E"/>
    <w:rsid w:val="000B1364"/>
    <w:rsid w:val="000B1447"/>
    <w:rsid w:val="000B1C14"/>
    <w:rsid w:val="000B22C7"/>
    <w:rsid w:val="000B2AF9"/>
    <w:rsid w:val="000B4556"/>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6759"/>
    <w:rsid w:val="000E7D9D"/>
    <w:rsid w:val="000F067A"/>
    <w:rsid w:val="000F454D"/>
    <w:rsid w:val="000F5B7C"/>
    <w:rsid w:val="000F5D13"/>
    <w:rsid w:val="001000AA"/>
    <w:rsid w:val="001011EF"/>
    <w:rsid w:val="001013BD"/>
    <w:rsid w:val="00104AD9"/>
    <w:rsid w:val="001055BD"/>
    <w:rsid w:val="00105BFA"/>
    <w:rsid w:val="00105E40"/>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0FBF"/>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A7A"/>
    <w:rsid w:val="00167D64"/>
    <w:rsid w:val="00167E96"/>
    <w:rsid w:val="0017231E"/>
    <w:rsid w:val="001752B4"/>
    <w:rsid w:val="00176912"/>
    <w:rsid w:val="001808D8"/>
    <w:rsid w:val="00183A85"/>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115"/>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45B"/>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46E3"/>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49BB"/>
    <w:rsid w:val="00387345"/>
    <w:rsid w:val="00387BC4"/>
    <w:rsid w:val="00390560"/>
    <w:rsid w:val="0039189F"/>
    <w:rsid w:val="003960D3"/>
    <w:rsid w:val="003A15A5"/>
    <w:rsid w:val="003A1664"/>
    <w:rsid w:val="003A2647"/>
    <w:rsid w:val="003A3239"/>
    <w:rsid w:val="003A58FF"/>
    <w:rsid w:val="003B0C49"/>
    <w:rsid w:val="003B18D4"/>
    <w:rsid w:val="003B2AD9"/>
    <w:rsid w:val="003B635C"/>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E64AB"/>
    <w:rsid w:val="003F0F58"/>
    <w:rsid w:val="003F5587"/>
    <w:rsid w:val="003F6034"/>
    <w:rsid w:val="00400C44"/>
    <w:rsid w:val="00400DE4"/>
    <w:rsid w:val="00401EB1"/>
    <w:rsid w:val="00402692"/>
    <w:rsid w:val="00402D6D"/>
    <w:rsid w:val="00403118"/>
    <w:rsid w:val="00404469"/>
    <w:rsid w:val="004078D4"/>
    <w:rsid w:val="004101A0"/>
    <w:rsid w:val="004107CF"/>
    <w:rsid w:val="00410DA8"/>
    <w:rsid w:val="0041156D"/>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921"/>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87997"/>
    <w:rsid w:val="00490392"/>
    <w:rsid w:val="00490E5C"/>
    <w:rsid w:val="00490EBF"/>
    <w:rsid w:val="00492125"/>
    <w:rsid w:val="004952E6"/>
    <w:rsid w:val="004A0771"/>
    <w:rsid w:val="004A0971"/>
    <w:rsid w:val="004A10EA"/>
    <w:rsid w:val="004A2971"/>
    <w:rsid w:val="004A2B76"/>
    <w:rsid w:val="004A3CDD"/>
    <w:rsid w:val="004A40C6"/>
    <w:rsid w:val="004A4247"/>
    <w:rsid w:val="004A63DA"/>
    <w:rsid w:val="004A6CD8"/>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63C"/>
    <w:rsid w:val="00511949"/>
    <w:rsid w:val="0051302C"/>
    <w:rsid w:val="0051310F"/>
    <w:rsid w:val="005144CA"/>
    <w:rsid w:val="0051654C"/>
    <w:rsid w:val="00522540"/>
    <w:rsid w:val="00522A7C"/>
    <w:rsid w:val="00522CAB"/>
    <w:rsid w:val="00524A2F"/>
    <w:rsid w:val="00524B27"/>
    <w:rsid w:val="005259CB"/>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1301"/>
    <w:rsid w:val="005632AA"/>
    <w:rsid w:val="0056338C"/>
    <w:rsid w:val="00564A75"/>
    <w:rsid w:val="00564CFE"/>
    <w:rsid w:val="00567D00"/>
    <w:rsid w:val="00570110"/>
    <w:rsid w:val="005710B5"/>
    <w:rsid w:val="005718CF"/>
    <w:rsid w:val="00571AC4"/>
    <w:rsid w:val="00573343"/>
    <w:rsid w:val="00573E94"/>
    <w:rsid w:val="00574C10"/>
    <w:rsid w:val="00576F17"/>
    <w:rsid w:val="005771FB"/>
    <w:rsid w:val="005777D0"/>
    <w:rsid w:val="00580249"/>
    <w:rsid w:val="00580A78"/>
    <w:rsid w:val="005812EB"/>
    <w:rsid w:val="0058198B"/>
    <w:rsid w:val="00582E8C"/>
    <w:rsid w:val="005844DD"/>
    <w:rsid w:val="005847D8"/>
    <w:rsid w:val="00585338"/>
    <w:rsid w:val="00585B1C"/>
    <w:rsid w:val="00586B86"/>
    <w:rsid w:val="00591A27"/>
    <w:rsid w:val="00592949"/>
    <w:rsid w:val="0059416B"/>
    <w:rsid w:val="00594BCA"/>
    <w:rsid w:val="0059515C"/>
    <w:rsid w:val="00597FC1"/>
    <w:rsid w:val="005A305F"/>
    <w:rsid w:val="005A37DF"/>
    <w:rsid w:val="005A6398"/>
    <w:rsid w:val="005A7A61"/>
    <w:rsid w:val="005B00E6"/>
    <w:rsid w:val="005B0125"/>
    <w:rsid w:val="005B18D1"/>
    <w:rsid w:val="005B19B7"/>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5D0C"/>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2552A"/>
    <w:rsid w:val="00625694"/>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1479"/>
    <w:rsid w:val="00662706"/>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0B9D"/>
    <w:rsid w:val="006917A2"/>
    <w:rsid w:val="00691E88"/>
    <w:rsid w:val="0069280F"/>
    <w:rsid w:val="00694303"/>
    <w:rsid w:val="0069537E"/>
    <w:rsid w:val="006A2CC9"/>
    <w:rsid w:val="006A2DC7"/>
    <w:rsid w:val="006A3266"/>
    <w:rsid w:val="006A4837"/>
    <w:rsid w:val="006A68EE"/>
    <w:rsid w:val="006B3B51"/>
    <w:rsid w:val="006B47E0"/>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2DCB"/>
    <w:rsid w:val="00713641"/>
    <w:rsid w:val="00714566"/>
    <w:rsid w:val="00714E4D"/>
    <w:rsid w:val="00716F73"/>
    <w:rsid w:val="00720A95"/>
    <w:rsid w:val="00720C61"/>
    <w:rsid w:val="00721984"/>
    <w:rsid w:val="007223FA"/>
    <w:rsid w:val="007229D0"/>
    <w:rsid w:val="00722C6D"/>
    <w:rsid w:val="00723E87"/>
    <w:rsid w:val="0072471E"/>
    <w:rsid w:val="00724823"/>
    <w:rsid w:val="00724C0B"/>
    <w:rsid w:val="00727BDC"/>
    <w:rsid w:val="00730D8C"/>
    <w:rsid w:val="0073479F"/>
    <w:rsid w:val="00742326"/>
    <w:rsid w:val="00742E51"/>
    <w:rsid w:val="007431AD"/>
    <w:rsid w:val="0075269E"/>
    <w:rsid w:val="00753FC7"/>
    <w:rsid w:val="00754D39"/>
    <w:rsid w:val="00755712"/>
    <w:rsid w:val="0075606E"/>
    <w:rsid w:val="00757AD6"/>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724"/>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0D80"/>
    <w:rsid w:val="007E1A80"/>
    <w:rsid w:val="007E36D7"/>
    <w:rsid w:val="007E4B1C"/>
    <w:rsid w:val="007E5C23"/>
    <w:rsid w:val="007E773C"/>
    <w:rsid w:val="007F43F1"/>
    <w:rsid w:val="007F565D"/>
    <w:rsid w:val="007F6BDB"/>
    <w:rsid w:val="007F7F30"/>
    <w:rsid w:val="007F7F59"/>
    <w:rsid w:val="00800D64"/>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02A5"/>
    <w:rsid w:val="008619E4"/>
    <w:rsid w:val="00862859"/>
    <w:rsid w:val="00863192"/>
    <w:rsid w:val="00863EBC"/>
    <w:rsid w:val="0086495C"/>
    <w:rsid w:val="00865B08"/>
    <w:rsid w:val="00866C72"/>
    <w:rsid w:val="00866D1C"/>
    <w:rsid w:val="008679BB"/>
    <w:rsid w:val="008713D8"/>
    <w:rsid w:val="00873A33"/>
    <w:rsid w:val="008755C0"/>
    <w:rsid w:val="008769F8"/>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2A6A"/>
    <w:rsid w:val="008A42DF"/>
    <w:rsid w:val="008A4670"/>
    <w:rsid w:val="008A4730"/>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6494"/>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24B6D"/>
    <w:rsid w:val="00932936"/>
    <w:rsid w:val="00932E45"/>
    <w:rsid w:val="009332AE"/>
    <w:rsid w:val="00933350"/>
    <w:rsid w:val="009336DA"/>
    <w:rsid w:val="00934936"/>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94516"/>
    <w:rsid w:val="009A1788"/>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11A2"/>
    <w:rsid w:val="009E5641"/>
    <w:rsid w:val="009E6245"/>
    <w:rsid w:val="009E6D76"/>
    <w:rsid w:val="009F07BA"/>
    <w:rsid w:val="009F1BB6"/>
    <w:rsid w:val="009F74A1"/>
    <w:rsid w:val="00A00B71"/>
    <w:rsid w:val="00A0109C"/>
    <w:rsid w:val="00A01A73"/>
    <w:rsid w:val="00A04375"/>
    <w:rsid w:val="00A04E45"/>
    <w:rsid w:val="00A066A9"/>
    <w:rsid w:val="00A07BD4"/>
    <w:rsid w:val="00A10065"/>
    <w:rsid w:val="00A103DE"/>
    <w:rsid w:val="00A1468E"/>
    <w:rsid w:val="00A147ED"/>
    <w:rsid w:val="00A15F03"/>
    <w:rsid w:val="00A2084A"/>
    <w:rsid w:val="00A2370A"/>
    <w:rsid w:val="00A24F35"/>
    <w:rsid w:val="00A26A84"/>
    <w:rsid w:val="00A303E0"/>
    <w:rsid w:val="00A31B1C"/>
    <w:rsid w:val="00A33854"/>
    <w:rsid w:val="00A36171"/>
    <w:rsid w:val="00A378CB"/>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00A"/>
    <w:rsid w:val="00AA1A40"/>
    <w:rsid w:val="00AA1EF6"/>
    <w:rsid w:val="00AA2AEA"/>
    <w:rsid w:val="00AA2CC7"/>
    <w:rsid w:val="00AA38D9"/>
    <w:rsid w:val="00AA46AE"/>
    <w:rsid w:val="00AB0B93"/>
    <w:rsid w:val="00AB1711"/>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292F"/>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179D2"/>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577D0"/>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3FA1"/>
    <w:rsid w:val="00B84196"/>
    <w:rsid w:val="00B844B8"/>
    <w:rsid w:val="00B84594"/>
    <w:rsid w:val="00B84E92"/>
    <w:rsid w:val="00B91C26"/>
    <w:rsid w:val="00B93228"/>
    <w:rsid w:val="00B94936"/>
    <w:rsid w:val="00BA1390"/>
    <w:rsid w:val="00BA13E7"/>
    <w:rsid w:val="00BA4C90"/>
    <w:rsid w:val="00BA52DE"/>
    <w:rsid w:val="00BA5DB1"/>
    <w:rsid w:val="00BA5FC5"/>
    <w:rsid w:val="00BA64D7"/>
    <w:rsid w:val="00BA78AB"/>
    <w:rsid w:val="00BA7AD0"/>
    <w:rsid w:val="00BA7D0C"/>
    <w:rsid w:val="00BB0129"/>
    <w:rsid w:val="00BB0215"/>
    <w:rsid w:val="00BB048E"/>
    <w:rsid w:val="00BB0836"/>
    <w:rsid w:val="00BB2DC0"/>
    <w:rsid w:val="00BB6955"/>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0B49"/>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2C74"/>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321D"/>
    <w:rsid w:val="00D042E7"/>
    <w:rsid w:val="00D04A0B"/>
    <w:rsid w:val="00D076F4"/>
    <w:rsid w:val="00D11B24"/>
    <w:rsid w:val="00D1239A"/>
    <w:rsid w:val="00D13DCA"/>
    <w:rsid w:val="00D144C8"/>
    <w:rsid w:val="00D1489F"/>
    <w:rsid w:val="00D162F4"/>
    <w:rsid w:val="00D171CF"/>
    <w:rsid w:val="00D20C65"/>
    <w:rsid w:val="00D214E8"/>
    <w:rsid w:val="00D248F1"/>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5359"/>
    <w:rsid w:val="00D66214"/>
    <w:rsid w:val="00D7199E"/>
    <w:rsid w:val="00D72BB0"/>
    <w:rsid w:val="00D73E8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0E0"/>
    <w:rsid w:val="00E107DC"/>
    <w:rsid w:val="00E111A6"/>
    <w:rsid w:val="00E1248E"/>
    <w:rsid w:val="00E1473A"/>
    <w:rsid w:val="00E14AFB"/>
    <w:rsid w:val="00E1666B"/>
    <w:rsid w:val="00E16999"/>
    <w:rsid w:val="00E20696"/>
    <w:rsid w:val="00E21130"/>
    <w:rsid w:val="00E21627"/>
    <w:rsid w:val="00E21B21"/>
    <w:rsid w:val="00E24F72"/>
    <w:rsid w:val="00E251F8"/>
    <w:rsid w:val="00E25A81"/>
    <w:rsid w:val="00E26B16"/>
    <w:rsid w:val="00E26B8A"/>
    <w:rsid w:val="00E33CAD"/>
    <w:rsid w:val="00E340CA"/>
    <w:rsid w:val="00E356C7"/>
    <w:rsid w:val="00E35A36"/>
    <w:rsid w:val="00E444EE"/>
    <w:rsid w:val="00E450CC"/>
    <w:rsid w:val="00E451AF"/>
    <w:rsid w:val="00E45679"/>
    <w:rsid w:val="00E4679D"/>
    <w:rsid w:val="00E500AD"/>
    <w:rsid w:val="00E50BB7"/>
    <w:rsid w:val="00E54CBC"/>
    <w:rsid w:val="00E55F44"/>
    <w:rsid w:val="00E56AF9"/>
    <w:rsid w:val="00E60774"/>
    <w:rsid w:val="00E609EE"/>
    <w:rsid w:val="00E61AF7"/>
    <w:rsid w:val="00E61C74"/>
    <w:rsid w:val="00E64B0F"/>
    <w:rsid w:val="00E65027"/>
    <w:rsid w:val="00E65997"/>
    <w:rsid w:val="00E70CFF"/>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A7F31"/>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E72E4"/>
    <w:rsid w:val="00EF15DD"/>
    <w:rsid w:val="00EF23BE"/>
    <w:rsid w:val="00EF30D2"/>
    <w:rsid w:val="00EF318D"/>
    <w:rsid w:val="00EF6C4A"/>
    <w:rsid w:val="00F01D5A"/>
    <w:rsid w:val="00F02C3C"/>
    <w:rsid w:val="00F03734"/>
    <w:rsid w:val="00F05A01"/>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3B02"/>
    <w:rsid w:val="00F53B81"/>
    <w:rsid w:val="00F57F32"/>
    <w:rsid w:val="00F61327"/>
    <w:rsid w:val="00F61E97"/>
    <w:rsid w:val="00F62236"/>
    <w:rsid w:val="00F6493A"/>
    <w:rsid w:val="00F66DF9"/>
    <w:rsid w:val="00F672F6"/>
    <w:rsid w:val="00F711F1"/>
    <w:rsid w:val="00F71747"/>
    <w:rsid w:val="00F72FBC"/>
    <w:rsid w:val="00F74102"/>
    <w:rsid w:val="00F74203"/>
    <w:rsid w:val="00F75755"/>
    <w:rsid w:val="00F800F4"/>
    <w:rsid w:val="00F80213"/>
    <w:rsid w:val="00F82B34"/>
    <w:rsid w:val="00F847FE"/>
    <w:rsid w:val="00F85A88"/>
    <w:rsid w:val="00F861DE"/>
    <w:rsid w:val="00F867C7"/>
    <w:rsid w:val="00F87010"/>
    <w:rsid w:val="00F87965"/>
    <w:rsid w:val="00F87D38"/>
    <w:rsid w:val="00F92E80"/>
    <w:rsid w:val="00F95F99"/>
    <w:rsid w:val="00F961C4"/>
    <w:rsid w:val="00F96AE5"/>
    <w:rsid w:val="00F97167"/>
    <w:rsid w:val="00F974D0"/>
    <w:rsid w:val="00F97782"/>
    <w:rsid w:val="00F9778C"/>
    <w:rsid w:val="00F978BB"/>
    <w:rsid w:val="00FA12B9"/>
    <w:rsid w:val="00FA1BB5"/>
    <w:rsid w:val="00FA1C8F"/>
    <w:rsid w:val="00FA5B7B"/>
    <w:rsid w:val="00FA7132"/>
    <w:rsid w:val="00FA78D4"/>
    <w:rsid w:val="00FA79E0"/>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12B3"/>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C3DD47A-986D-459B-BC2D-02121C6E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9F"/>
  </w:style>
  <w:style w:type="paragraph" w:styleId="1">
    <w:name w:val="heading 1"/>
    <w:basedOn w:val="a"/>
    <w:next w:val="a"/>
    <w:link w:val="10"/>
    <w:qFormat/>
    <w:rsid w:val="0066270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2">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2"/>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3">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4"/>
    <w:uiPriority w:val="99"/>
    <w:unhideWhenUsed/>
    <w:rsid w:val="000E4985"/>
    <w:pPr>
      <w:spacing w:after="0" w:line="240" w:lineRule="auto"/>
    </w:pPr>
    <w:rPr>
      <w:sz w:val="20"/>
      <w:szCs w:val="20"/>
    </w:rPr>
  </w:style>
  <w:style w:type="character" w:customStyle="1" w:styleId="14">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10">
    <w:name w:val="Заголовок 1 Знак"/>
    <w:basedOn w:val="a0"/>
    <w:link w:val="1"/>
    <w:rsid w:val="00662706"/>
    <w:rPr>
      <w:rFonts w:ascii="Arial" w:eastAsia="Times New Roman" w:hAnsi="Arial" w:cs="Times New Roman"/>
      <w:b/>
      <w:bCs/>
      <w:kern w:val="1"/>
      <w:sz w:val="32"/>
      <w:szCs w:val="32"/>
      <w:lang w:eastAsia="ar-SA"/>
    </w:rPr>
  </w:style>
  <w:style w:type="character" w:customStyle="1" w:styleId="afa">
    <w:name w:val="Название Знак"/>
    <w:basedOn w:val="a0"/>
    <w:link w:val="afb"/>
    <w:rsid w:val="00662706"/>
    <w:rPr>
      <w:rFonts w:ascii="Times New Roman" w:eastAsia="Times New Roman" w:hAnsi="Times New Roman" w:cs="Times New Roman"/>
      <w:b/>
      <w:sz w:val="20"/>
      <w:szCs w:val="20"/>
      <w:lang w:eastAsia="ar-SA"/>
    </w:rPr>
  </w:style>
  <w:style w:type="paragraph" w:styleId="afb">
    <w:name w:val="Title"/>
    <w:basedOn w:val="a"/>
    <w:next w:val="a"/>
    <w:link w:val="afa"/>
    <w:qFormat/>
    <w:rsid w:val="00662706"/>
    <w:pPr>
      <w:suppressAutoHyphens/>
      <w:spacing w:after="0" w:line="240" w:lineRule="auto"/>
      <w:jc w:val="center"/>
    </w:pPr>
    <w:rPr>
      <w:rFonts w:ascii="Times New Roman" w:eastAsia="Times New Roman" w:hAnsi="Times New Roman" w:cs="Times New Roman"/>
      <w:b/>
      <w:sz w:val="20"/>
      <w:szCs w:val="20"/>
      <w:lang w:eastAsia="ar-SA"/>
    </w:rPr>
  </w:style>
  <w:style w:type="character" w:customStyle="1" w:styleId="15">
    <w:name w:val="Название Знак1"/>
    <w:basedOn w:val="a0"/>
    <w:uiPriority w:val="10"/>
    <w:rsid w:val="006627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8001">
      <w:bodyDiv w:val="1"/>
      <w:marLeft w:val="0"/>
      <w:marRight w:val="0"/>
      <w:marTop w:val="0"/>
      <w:marBottom w:val="0"/>
      <w:divBdr>
        <w:top w:val="none" w:sz="0" w:space="0" w:color="auto"/>
        <w:left w:val="none" w:sz="0" w:space="0" w:color="auto"/>
        <w:bottom w:val="none" w:sz="0" w:space="0" w:color="auto"/>
        <w:right w:val="none" w:sz="0" w:space="0" w:color="auto"/>
      </w:divBdr>
    </w:div>
    <w:div w:id="285621268">
      <w:bodyDiv w:val="1"/>
      <w:marLeft w:val="0"/>
      <w:marRight w:val="0"/>
      <w:marTop w:val="0"/>
      <w:marBottom w:val="0"/>
      <w:divBdr>
        <w:top w:val="none" w:sz="0" w:space="0" w:color="auto"/>
        <w:left w:val="none" w:sz="0" w:space="0" w:color="auto"/>
        <w:bottom w:val="none" w:sz="0" w:space="0" w:color="auto"/>
        <w:right w:val="none" w:sz="0" w:space="0" w:color="auto"/>
      </w:divBdr>
    </w:div>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login.consultant.ru/link/?req=doc&amp;base=LAW&amp;n=361555&amp;date=02.11.20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footer" Target="footer2.xml"/><Relationship Id="rId25" Type="http://schemas.openxmlformats.org/officeDocument/2006/relationships/hyperlink" Target="https://login.consultant.ru/link/?req=doc&amp;base=LAW&amp;n=149911&amp;date=01.11.20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2.11.2020" TargetMode="External"/><Relationship Id="rId32" Type="http://schemas.openxmlformats.org/officeDocument/2006/relationships/hyperlink" Target="consultantplus://offline/ref=C6952B3D054AAE857DD809BA736DDBC1FCBEA81DC31ECAB3B4ADC967744852E5E8C88FCE5246BF3CD37BD23E6D710772E537D280F32072n9IA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149911&amp;date=01.11.2020" TargetMode="External"/><Relationship Id="rId36" Type="http://schemas.microsoft.com/office/2016/09/relationships/commentsIds" Target="commentsIds.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openxmlformats.org/officeDocument/2006/relationships/settings" Target="settings.xml"/><Relationship Id="rId9" Type="http://schemas.openxmlformats.org/officeDocument/2006/relationships/hyperlink" Target="https://43.pfdo.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43.pfdo.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6CB1BCAB3B4ADC967744852E5E8C88FCE524EBF3EDB24D72B7C290B71F929D79BEF22709An8I7K" TargetMode="External"/><Relationship Id="rId35" Type="http://schemas.microsoft.com/office/2018/08/relationships/commentsExtensible" Target="commentsExtensi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FE8F-399C-49A8-ABA5-199C10B3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54</Pages>
  <Words>15335</Words>
  <Characters>87414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102544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User</cp:lastModifiedBy>
  <cp:revision>15</cp:revision>
  <cp:lastPrinted>2024-08-05T08:13:00Z</cp:lastPrinted>
  <dcterms:created xsi:type="dcterms:W3CDTF">2024-07-12T11:48:00Z</dcterms:created>
  <dcterms:modified xsi:type="dcterms:W3CDTF">2024-08-22T06:58:00Z</dcterms:modified>
</cp:coreProperties>
</file>