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7995" cy="582930"/>
            <wp:effectExtent l="0" t="0" r="8255" b="7620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МУНИЦИПАЛЬНОГО ОКРУГА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КИРОВСКОЙ  ОБЛАСТИ</w:t>
      </w:r>
      <w:proofErr w:type="gramEnd"/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FE2F9B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13.06.2024                                                                                                        № 237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пгт Афанасьево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632923" w:rsidRPr="00632923" w:rsidTr="006F4B7F">
        <w:tc>
          <w:tcPr>
            <w:tcW w:w="10035" w:type="dxa"/>
            <w:hideMark/>
          </w:tcPr>
          <w:p w:rsidR="00DD3B1F" w:rsidRDefault="00632923" w:rsidP="0018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DD3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</w:t>
            </w:r>
          </w:p>
          <w:p w:rsidR="00DD3B1F" w:rsidRDefault="00DD3B1F" w:rsidP="0018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Афанасьевского муниципального</w:t>
            </w:r>
          </w:p>
          <w:p w:rsidR="00E22F28" w:rsidRDefault="00DD3B1F" w:rsidP="0018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округа Кировской области от 31.10.2023 № 577</w:t>
            </w:r>
            <w:r w:rsidR="001843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2923" w:rsidRPr="00632923" w:rsidRDefault="00632923" w:rsidP="0018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923" w:rsidRPr="00632923" w:rsidRDefault="006C730D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30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843CC">
        <w:rPr>
          <w:rFonts w:ascii="Times New Roman" w:eastAsia="Calibri" w:hAnsi="Times New Roman" w:cs="Times New Roman"/>
          <w:sz w:val="28"/>
          <w:szCs w:val="28"/>
        </w:rPr>
        <w:t>со статьей 14</w:t>
      </w:r>
      <w:r w:rsidRPr="006C730D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1843CC">
        <w:rPr>
          <w:rFonts w:ascii="Times New Roman" w:eastAsia="Calibri" w:hAnsi="Times New Roman" w:cs="Times New Roman"/>
          <w:sz w:val="28"/>
          <w:szCs w:val="28"/>
        </w:rPr>
        <w:t xml:space="preserve">статьей 3 </w:t>
      </w:r>
      <w:r w:rsidR="001843CC" w:rsidRPr="001843C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1843CC">
        <w:rPr>
          <w:rFonts w:ascii="Times New Roman" w:eastAsia="Calibri" w:hAnsi="Times New Roman" w:cs="Times New Roman"/>
          <w:sz w:val="28"/>
          <w:szCs w:val="28"/>
        </w:rPr>
        <w:t>а</w:t>
      </w:r>
      <w:r w:rsidR="001843CC" w:rsidRPr="001843C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843CC">
        <w:rPr>
          <w:rFonts w:ascii="Times New Roman" w:eastAsia="Calibri" w:hAnsi="Times New Roman" w:cs="Times New Roman"/>
          <w:sz w:val="28"/>
          <w:szCs w:val="28"/>
        </w:rPr>
        <w:t>ировской области от 02.08.2005 №</w:t>
      </w:r>
      <w:r w:rsidR="001843CC" w:rsidRPr="001843CC">
        <w:rPr>
          <w:rFonts w:ascii="Times New Roman" w:eastAsia="Calibri" w:hAnsi="Times New Roman" w:cs="Times New Roman"/>
          <w:sz w:val="28"/>
          <w:szCs w:val="28"/>
        </w:rPr>
        <w:t xml:space="preserve"> 350-ЗО </w:t>
      </w:r>
      <w:r w:rsidR="001843CC">
        <w:rPr>
          <w:rFonts w:ascii="Times New Roman" w:eastAsia="Calibri" w:hAnsi="Times New Roman" w:cs="Times New Roman"/>
          <w:sz w:val="28"/>
          <w:szCs w:val="28"/>
        </w:rPr>
        <w:t>«</w:t>
      </w:r>
      <w:r w:rsidR="001843CC" w:rsidRPr="001843CC">
        <w:rPr>
          <w:rFonts w:ascii="Times New Roman" w:eastAsia="Calibri" w:hAnsi="Times New Roman" w:cs="Times New Roman"/>
          <w:sz w:val="28"/>
          <w:szCs w:val="28"/>
        </w:rPr>
        <w:t>Об определении размера дохода и стоимости имущества для предоставления гражданам жилых помещений муниципального жили</w:t>
      </w:r>
      <w:r w:rsidR="001843CC">
        <w:rPr>
          <w:rFonts w:ascii="Times New Roman" w:eastAsia="Calibri" w:hAnsi="Times New Roman" w:cs="Times New Roman"/>
          <w:sz w:val="28"/>
          <w:szCs w:val="28"/>
        </w:rPr>
        <w:t>щного фонда в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 администрация Афанасьевского муниципального округа ПОСТАНОВЛЯЕТ:</w:t>
      </w:r>
    </w:p>
    <w:p w:rsidR="001843CC" w:rsidRPr="001843CC" w:rsidRDefault="001843CC" w:rsidP="00DD3B1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3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и Афанасьевского муниципального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округа Кировской области от 31.10.2023 № 577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О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б установлении размера дохода,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приходя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щегося на каждого члена семьи,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и ст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оимости имущества, находящегося в собственности членов семьи и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 xml:space="preserve">подлежащего 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налогообложению, в целях признания граждан малоимущими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предоставления им по договорам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со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циального найма жилых помещений муниципального жилищного фонда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в муниципа</w:t>
      </w:r>
      <w:r w:rsidR="00DD3B1F">
        <w:rPr>
          <w:rFonts w:ascii="Times New Roman" w:eastAsia="Calibri" w:hAnsi="Times New Roman" w:cs="Times New Roman"/>
          <w:sz w:val="28"/>
          <w:szCs w:val="28"/>
        </w:rPr>
        <w:t xml:space="preserve">льном образовании Афанасьевский </w:t>
      </w:r>
      <w:r w:rsidR="00DD3B1F" w:rsidRPr="00DD3B1F">
        <w:rPr>
          <w:rFonts w:ascii="Times New Roman" w:eastAsia="Calibri" w:hAnsi="Times New Roman" w:cs="Times New Roman"/>
          <w:sz w:val="28"/>
          <w:szCs w:val="28"/>
        </w:rPr>
        <w:t>муниципальный округ Кировской области</w:t>
      </w:r>
      <w:r w:rsidR="00DD3B1F">
        <w:rPr>
          <w:rFonts w:ascii="Times New Roman" w:eastAsia="Calibri" w:hAnsi="Times New Roman" w:cs="Times New Roman"/>
          <w:sz w:val="28"/>
          <w:szCs w:val="28"/>
        </w:rPr>
        <w:t>» следующие изменения</w:t>
      </w:r>
      <w:r w:rsidRPr="001843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43CC" w:rsidRPr="001843CC" w:rsidRDefault="001843CC" w:rsidP="001843C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3C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D3B1F">
        <w:rPr>
          <w:rFonts w:ascii="Times New Roman" w:eastAsia="Calibri" w:hAnsi="Times New Roman" w:cs="Times New Roman"/>
          <w:sz w:val="28"/>
          <w:szCs w:val="28"/>
        </w:rPr>
        <w:t>В пункте 1.1 постановления слова «</w:t>
      </w:r>
      <w:r w:rsidRPr="001843CC">
        <w:rPr>
          <w:rFonts w:ascii="Times New Roman" w:eastAsia="Calibri" w:hAnsi="Times New Roman" w:cs="Times New Roman"/>
          <w:sz w:val="28"/>
          <w:szCs w:val="28"/>
        </w:rPr>
        <w:t>в разме</w:t>
      </w:r>
      <w:r w:rsidR="00DD3B1F">
        <w:rPr>
          <w:rFonts w:ascii="Times New Roman" w:eastAsia="Calibri" w:hAnsi="Times New Roman" w:cs="Times New Roman"/>
          <w:sz w:val="28"/>
          <w:szCs w:val="28"/>
        </w:rPr>
        <w:t>ре одного прожиточного минимума» заменить словами «</w:t>
      </w:r>
      <w:r w:rsidR="00DD3B1F" w:rsidRPr="001843CC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DD3B1F">
        <w:rPr>
          <w:rFonts w:ascii="Times New Roman" w:eastAsia="Calibri" w:hAnsi="Times New Roman" w:cs="Times New Roman"/>
          <w:sz w:val="28"/>
          <w:szCs w:val="28"/>
        </w:rPr>
        <w:t>два и менее</w:t>
      </w:r>
      <w:r w:rsidR="00DD3B1F" w:rsidRPr="001843CC">
        <w:rPr>
          <w:rFonts w:ascii="Times New Roman" w:eastAsia="Calibri" w:hAnsi="Times New Roman" w:cs="Times New Roman"/>
          <w:sz w:val="28"/>
          <w:szCs w:val="28"/>
        </w:rPr>
        <w:t xml:space="preserve"> прожиточного </w:t>
      </w:r>
      <w:r w:rsidR="00DD3B1F">
        <w:rPr>
          <w:rFonts w:ascii="Times New Roman" w:eastAsia="Calibri" w:hAnsi="Times New Roman" w:cs="Times New Roman"/>
          <w:sz w:val="28"/>
          <w:szCs w:val="28"/>
        </w:rPr>
        <w:t>минимума»</w:t>
      </w:r>
      <w:r w:rsidRPr="001843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923" w:rsidRPr="00632923" w:rsidRDefault="001843CC" w:rsidP="001843C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632923" w:rsidRPr="00632923" w:rsidRDefault="001843CC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32923" w:rsidRPr="00632923" w:rsidRDefault="00632923" w:rsidP="006329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76A" w:rsidRDefault="001843CC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84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23">
        <w:rPr>
          <w:rFonts w:ascii="Times New Roman" w:eastAsia="Calibri" w:hAnsi="Times New Roman" w:cs="Times New Roman"/>
          <w:sz w:val="28"/>
          <w:szCs w:val="28"/>
        </w:rPr>
        <w:t>Афанасьевского</w:t>
      </w:r>
    </w:p>
    <w:p w:rsidR="00632923" w:rsidRDefault="00632923" w:rsidP="00FE2F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843CC">
        <w:rPr>
          <w:rFonts w:ascii="Times New Roman" w:eastAsia="Calibri" w:hAnsi="Times New Roman" w:cs="Times New Roman"/>
          <w:sz w:val="28"/>
          <w:szCs w:val="28"/>
        </w:rPr>
        <w:t xml:space="preserve">                         Е.М. Белёва</w:t>
      </w:r>
    </w:p>
    <w:p w:rsidR="00FC02F9" w:rsidRDefault="00FC02F9" w:rsidP="00FE2F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2F9" w:rsidRPr="00FC02F9" w:rsidRDefault="00FC02F9" w:rsidP="00632923">
      <w:pPr>
        <w:spacing w:line="254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B7322D" w:rsidRDefault="00B7322D" w:rsidP="00E22F28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732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D4" w:rsidRDefault="00304AD4" w:rsidP="00304AD4">
      <w:pPr>
        <w:spacing w:after="0" w:line="240" w:lineRule="auto"/>
      </w:pPr>
      <w:r>
        <w:separator/>
      </w:r>
    </w:p>
  </w:endnote>
  <w:endnote w:type="continuationSeparator" w:id="0">
    <w:p w:rsidR="00304AD4" w:rsidRDefault="00304AD4" w:rsidP="0030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D4" w:rsidRDefault="00304AD4">
    <w:pPr>
      <w:pStyle w:val="a6"/>
    </w:pPr>
    <w:r>
      <w:t>13.06.2024/</w:t>
    </w:r>
    <w:r w:rsidR="00FE2F9B">
      <w:fldChar w:fldCharType="begin"/>
    </w:r>
    <w:r w:rsidR="00FE2F9B">
      <w:instrText xml:space="preserve"> FILENAME \p \* MERGEFORMAT </w:instrText>
    </w:r>
    <w:r w:rsidR="00FE2F9B">
      <w:fldChar w:fldCharType="separate"/>
    </w:r>
    <w:r>
      <w:rPr>
        <w:noProof/>
      </w:rPr>
      <w:t>X:\64.Delo2 (Белева ЕВ)\распоряжения, постановления 2024\G794.docx</w:t>
    </w:r>
    <w:r w:rsidR="00FE2F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D4" w:rsidRDefault="00304AD4" w:rsidP="00304AD4">
      <w:pPr>
        <w:spacing w:after="0" w:line="240" w:lineRule="auto"/>
      </w:pPr>
      <w:r>
        <w:separator/>
      </w:r>
    </w:p>
  </w:footnote>
  <w:footnote w:type="continuationSeparator" w:id="0">
    <w:p w:rsidR="00304AD4" w:rsidRDefault="00304AD4" w:rsidP="00304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E1FD4"/>
    <w:multiLevelType w:val="hybridMultilevel"/>
    <w:tmpl w:val="E89E767C"/>
    <w:lvl w:ilvl="0" w:tplc="4E0E007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3"/>
    <w:rsid w:val="001675B4"/>
    <w:rsid w:val="001843CC"/>
    <w:rsid w:val="001A0745"/>
    <w:rsid w:val="002873C5"/>
    <w:rsid w:val="002960BD"/>
    <w:rsid w:val="00304AD4"/>
    <w:rsid w:val="004D3AD6"/>
    <w:rsid w:val="00567975"/>
    <w:rsid w:val="005B4749"/>
    <w:rsid w:val="00632923"/>
    <w:rsid w:val="00665AE8"/>
    <w:rsid w:val="006A0AF8"/>
    <w:rsid w:val="006C730D"/>
    <w:rsid w:val="007A2A6C"/>
    <w:rsid w:val="00873230"/>
    <w:rsid w:val="008B422F"/>
    <w:rsid w:val="00B7322D"/>
    <w:rsid w:val="00C01402"/>
    <w:rsid w:val="00C8236F"/>
    <w:rsid w:val="00D3282F"/>
    <w:rsid w:val="00DD3B1F"/>
    <w:rsid w:val="00DF276A"/>
    <w:rsid w:val="00E22F28"/>
    <w:rsid w:val="00EC3E49"/>
    <w:rsid w:val="00FC02F9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61FD-60A9-4CC5-A89C-E33D739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AD4"/>
  </w:style>
  <w:style w:type="paragraph" w:styleId="a6">
    <w:name w:val="footer"/>
    <w:basedOn w:val="a"/>
    <w:link w:val="a7"/>
    <w:uiPriority w:val="99"/>
    <w:unhideWhenUsed/>
    <w:rsid w:val="0030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AD4"/>
  </w:style>
  <w:style w:type="paragraph" w:styleId="a8">
    <w:name w:val="Balloon Text"/>
    <w:basedOn w:val="a"/>
    <w:link w:val="a9"/>
    <w:uiPriority w:val="99"/>
    <w:semiHidden/>
    <w:unhideWhenUsed/>
    <w:rsid w:val="0030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2024-06-13T07:38:00Z</cp:lastPrinted>
  <dcterms:created xsi:type="dcterms:W3CDTF">2023-09-21T05:29:00Z</dcterms:created>
  <dcterms:modified xsi:type="dcterms:W3CDTF">2024-06-26T04:47:00Z</dcterms:modified>
</cp:coreProperties>
</file>