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D708FC" w:rsidRDefault="00362902" w:rsidP="00D708FC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D708FC" w:rsidRDefault="00362902" w:rsidP="00D708FC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D708FC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A4521E" w:rsidRDefault="007477D3" w:rsidP="00362902">
      <w:pPr>
        <w:jc w:val="center"/>
        <w:rPr>
          <w:b/>
          <w:sz w:val="36"/>
          <w:szCs w:val="36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4521E" w:rsidRPr="00A4521E" w:rsidRDefault="00A4521E" w:rsidP="007477D3">
      <w:pPr>
        <w:jc w:val="center"/>
        <w:rPr>
          <w:b/>
          <w:sz w:val="36"/>
          <w:szCs w:val="36"/>
        </w:rPr>
      </w:pPr>
    </w:p>
    <w:p w:rsidR="00362902" w:rsidRPr="001C7CEF" w:rsidRDefault="001C7CEF" w:rsidP="00A4521E">
      <w:pPr>
        <w:jc w:val="both"/>
        <w:rPr>
          <w:sz w:val="28"/>
          <w:szCs w:val="28"/>
        </w:rPr>
      </w:pPr>
      <w:r w:rsidRPr="001C7CEF">
        <w:rPr>
          <w:sz w:val="28"/>
          <w:szCs w:val="28"/>
        </w:rPr>
        <w:t>10.03.2025</w:t>
      </w:r>
      <w:r w:rsidR="00362902" w:rsidRPr="001C7CEF">
        <w:rPr>
          <w:sz w:val="28"/>
          <w:szCs w:val="28"/>
        </w:rPr>
        <w:t xml:space="preserve"> </w:t>
      </w:r>
      <w:r w:rsidR="00362902" w:rsidRPr="001C7CEF">
        <w:rPr>
          <w:sz w:val="28"/>
          <w:szCs w:val="28"/>
        </w:rPr>
        <w:tab/>
      </w:r>
      <w:r w:rsidR="00362902" w:rsidRPr="001C7CEF">
        <w:rPr>
          <w:sz w:val="28"/>
          <w:szCs w:val="28"/>
        </w:rPr>
        <w:tab/>
      </w:r>
      <w:r w:rsidR="00362902" w:rsidRPr="001C7CEF">
        <w:rPr>
          <w:sz w:val="28"/>
          <w:szCs w:val="28"/>
        </w:rPr>
        <w:tab/>
      </w:r>
      <w:r w:rsidR="00362902" w:rsidRPr="001C7CEF">
        <w:rPr>
          <w:sz w:val="28"/>
          <w:szCs w:val="28"/>
        </w:rPr>
        <w:tab/>
      </w:r>
      <w:r w:rsidR="00362902" w:rsidRPr="001C7CEF">
        <w:rPr>
          <w:sz w:val="28"/>
          <w:szCs w:val="28"/>
        </w:rPr>
        <w:tab/>
      </w:r>
      <w:r w:rsidR="00362902" w:rsidRPr="001C7CEF">
        <w:rPr>
          <w:sz w:val="28"/>
          <w:szCs w:val="28"/>
        </w:rPr>
        <w:tab/>
      </w:r>
      <w:r w:rsidR="00A4521E" w:rsidRPr="001C7CEF">
        <w:rPr>
          <w:sz w:val="28"/>
          <w:szCs w:val="28"/>
        </w:rPr>
        <w:t xml:space="preserve">                      </w:t>
      </w:r>
      <w:r w:rsidRPr="001C7CEF">
        <w:rPr>
          <w:sz w:val="28"/>
          <w:szCs w:val="28"/>
        </w:rPr>
        <w:t xml:space="preserve">                   </w:t>
      </w:r>
      <w:r w:rsidR="00362902" w:rsidRPr="001C7CEF">
        <w:rPr>
          <w:sz w:val="28"/>
          <w:szCs w:val="28"/>
        </w:rPr>
        <w:tab/>
        <w:t xml:space="preserve">№ </w:t>
      </w:r>
      <w:r w:rsidRPr="001C7CEF">
        <w:rPr>
          <w:sz w:val="28"/>
          <w:szCs w:val="28"/>
        </w:rPr>
        <w:t>179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3F2F45">
        <w:rPr>
          <w:b/>
          <w:sz w:val="28"/>
          <w:szCs w:val="28"/>
        </w:rPr>
        <w:t xml:space="preserve">д. </w:t>
      </w:r>
      <w:proofErr w:type="spellStart"/>
      <w:r w:rsidR="003F2F45">
        <w:rPr>
          <w:b/>
          <w:sz w:val="28"/>
          <w:szCs w:val="28"/>
        </w:rPr>
        <w:t>Пура</w:t>
      </w:r>
      <w:proofErr w:type="spellEnd"/>
      <w:r w:rsidR="003F2F45">
        <w:rPr>
          <w:b/>
          <w:sz w:val="28"/>
          <w:szCs w:val="28"/>
        </w:rPr>
        <w:t>, ул. Школьная, д. 6, кв. 2</w:t>
      </w:r>
      <w:r>
        <w:rPr>
          <w:b/>
          <w:sz w:val="28"/>
          <w:szCs w:val="28"/>
        </w:rPr>
        <w:t>, непригодным для проживания</w:t>
      </w:r>
    </w:p>
    <w:p w:rsidR="00A4521E" w:rsidRPr="00DF170F" w:rsidRDefault="00A4521E" w:rsidP="00A4521E">
      <w:pPr>
        <w:spacing w:after="360"/>
        <w:ind w:left="1701" w:right="1842"/>
        <w:jc w:val="center"/>
        <w:rPr>
          <w:b/>
          <w:sz w:val="28"/>
          <w:szCs w:val="28"/>
        </w:rPr>
      </w:pP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D708FC">
        <w:rPr>
          <w:color w:val="000000" w:themeColor="text1"/>
          <w:sz w:val="28"/>
          <w:szCs w:val="28"/>
        </w:rPr>
        <w:t xml:space="preserve">  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3F2F45">
        <w:rPr>
          <w:color w:val="000000" w:themeColor="text1"/>
          <w:sz w:val="28"/>
          <w:szCs w:val="28"/>
        </w:rPr>
        <w:t>05.02</w:t>
      </w:r>
      <w:r w:rsidR="00D234F9">
        <w:rPr>
          <w:color w:val="000000" w:themeColor="text1"/>
          <w:sz w:val="28"/>
          <w:szCs w:val="28"/>
        </w:rPr>
        <w:t>.2025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3F2F45">
        <w:rPr>
          <w:color w:val="000000" w:themeColor="text1"/>
          <w:sz w:val="28"/>
          <w:szCs w:val="28"/>
        </w:rPr>
        <w:t>5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D05F5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D96BED" w:rsidRDefault="00B23412" w:rsidP="003F2F45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3F2F45" w:rsidRPr="003F2F45">
        <w:rPr>
          <w:sz w:val="28"/>
          <w:szCs w:val="28"/>
        </w:rPr>
        <w:t xml:space="preserve">д. </w:t>
      </w:r>
      <w:proofErr w:type="spellStart"/>
      <w:r w:rsidR="003F2F45" w:rsidRPr="003F2F45">
        <w:rPr>
          <w:sz w:val="28"/>
          <w:szCs w:val="28"/>
        </w:rPr>
        <w:t>Пура</w:t>
      </w:r>
      <w:proofErr w:type="spellEnd"/>
      <w:r w:rsidR="003F2F45" w:rsidRPr="003F2F45">
        <w:rPr>
          <w:sz w:val="28"/>
          <w:szCs w:val="28"/>
        </w:rPr>
        <w:t>, ул. Школьная, д. 6, кв. 2</w:t>
      </w:r>
      <w:r w:rsidR="00AF6C87" w:rsidRPr="00D96BED">
        <w:rPr>
          <w:sz w:val="28"/>
          <w:szCs w:val="28"/>
        </w:rPr>
        <w:t xml:space="preserve">, </w:t>
      </w:r>
      <w:r w:rsidRPr="00D96BED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D96BED">
        <w:rPr>
          <w:color w:val="000000" w:themeColor="text1"/>
          <w:sz w:val="28"/>
          <w:szCs w:val="28"/>
        </w:rPr>
        <w:t>помещение</w:t>
      </w:r>
      <w:r w:rsidRPr="00D96BED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A4521E" w:rsidRDefault="00B23412" w:rsidP="00362902">
      <w:pPr>
        <w:jc w:val="both"/>
        <w:rPr>
          <w:sz w:val="72"/>
          <w:szCs w:val="72"/>
        </w:rPr>
      </w:pPr>
    </w:p>
    <w:p w:rsidR="00B11EE9" w:rsidRDefault="00B11EE9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4020CC" w:rsidRDefault="001C7CEF" w:rsidP="003629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A4521E">
        <w:rPr>
          <w:sz w:val="28"/>
          <w:szCs w:val="28"/>
        </w:rPr>
        <w:t xml:space="preserve">      </w:t>
      </w:r>
      <w:r w:rsidR="00D05F58"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="00B11EE9">
        <w:rPr>
          <w:sz w:val="28"/>
          <w:szCs w:val="28"/>
        </w:rPr>
        <w:t>Е.М. Белёва</w:t>
      </w:r>
    </w:p>
    <w:p w:rsidR="00122DFD" w:rsidRDefault="00122DFD" w:rsidP="00362902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sectPr w:rsidR="004020CC" w:rsidRPr="007477D3" w:rsidSect="00D234F9">
      <w:headerReference w:type="default" r:id="rId8"/>
      <w:pgSz w:w="11906" w:h="16838"/>
      <w:pgMar w:top="-567" w:right="707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CEA" w:rsidRDefault="00442CEA" w:rsidP="00173CFC">
      <w:r>
        <w:separator/>
      </w:r>
    </w:p>
  </w:endnote>
  <w:endnote w:type="continuationSeparator" w:id="0">
    <w:p w:rsidR="00442CEA" w:rsidRDefault="00442CEA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CEA" w:rsidRDefault="00442CEA" w:rsidP="00173CFC">
      <w:r>
        <w:separator/>
      </w:r>
    </w:p>
  </w:footnote>
  <w:footnote w:type="continuationSeparator" w:id="0">
    <w:p w:rsidR="00442CEA" w:rsidRDefault="00442CEA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C8"/>
    <w:rsid w:val="00113AD9"/>
    <w:rsid w:val="00122DFD"/>
    <w:rsid w:val="00141DEC"/>
    <w:rsid w:val="00173CFC"/>
    <w:rsid w:val="0018004D"/>
    <w:rsid w:val="001C490D"/>
    <w:rsid w:val="001C7CEF"/>
    <w:rsid w:val="0020464A"/>
    <w:rsid w:val="002146C6"/>
    <w:rsid w:val="00217A3B"/>
    <w:rsid w:val="00297381"/>
    <w:rsid w:val="002973DD"/>
    <w:rsid w:val="002A286E"/>
    <w:rsid w:val="002D7C4D"/>
    <w:rsid w:val="002E281B"/>
    <w:rsid w:val="00327717"/>
    <w:rsid w:val="003367DC"/>
    <w:rsid w:val="00362902"/>
    <w:rsid w:val="00364360"/>
    <w:rsid w:val="0037455C"/>
    <w:rsid w:val="003843FC"/>
    <w:rsid w:val="00385EA8"/>
    <w:rsid w:val="00396ABE"/>
    <w:rsid w:val="003A6A04"/>
    <w:rsid w:val="003E7C80"/>
    <w:rsid w:val="003F2F45"/>
    <w:rsid w:val="003F5A9F"/>
    <w:rsid w:val="004020CC"/>
    <w:rsid w:val="004057CD"/>
    <w:rsid w:val="00421329"/>
    <w:rsid w:val="0043508A"/>
    <w:rsid w:val="00442CEA"/>
    <w:rsid w:val="004B2AC2"/>
    <w:rsid w:val="004D258F"/>
    <w:rsid w:val="004E3CC5"/>
    <w:rsid w:val="005276D6"/>
    <w:rsid w:val="00541D45"/>
    <w:rsid w:val="00561129"/>
    <w:rsid w:val="0056267E"/>
    <w:rsid w:val="0057564B"/>
    <w:rsid w:val="00582718"/>
    <w:rsid w:val="005A49FA"/>
    <w:rsid w:val="005B0E5E"/>
    <w:rsid w:val="005B1E91"/>
    <w:rsid w:val="0064753E"/>
    <w:rsid w:val="00655F38"/>
    <w:rsid w:val="00662C4B"/>
    <w:rsid w:val="00680BE2"/>
    <w:rsid w:val="00726170"/>
    <w:rsid w:val="007477D3"/>
    <w:rsid w:val="007616BA"/>
    <w:rsid w:val="00781785"/>
    <w:rsid w:val="007A36C5"/>
    <w:rsid w:val="00803345"/>
    <w:rsid w:val="008115A5"/>
    <w:rsid w:val="00842375"/>
    <w:rsid w:val="00860EEC"/>
    <w:rsid w:val="00862F89"/>
    <w:rsid w:val="00867AB8"/>
    <w:rsid w:val="00881C7E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4521E"/>
    <w:rsid w:val="00A7730B"/>
    <w:rsid w:val="00AF6C87"/>
    <w:rsid w:val="00B11EE9"/>
    <w:rsid w:val="00B23412"/>
    <w:rsid w:val="00B45398"/>
    <w:rsid w:val="00B47E2A"/>
    <w:rsid w:val="00B62A87"/>
    <w:rsid w:val="00BA3A8D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05F58"/>
    <w:rsid w:val="00D14241"/>
    <w:rsid w:val="00D22018"/>
    <w:rsid w:val="00D234F9"/>
    <w:rsid w:val="00D27F64"/>
    <w:rsid w:val="00D436C0"/>
    <w:rsid w:val="00D5299F"/>
    <w:rsid w:val="00D708FC"/>
    <w:rsid w:val="00D726E9"/>
    <w:rsid w:val="00D86E46"/>
    <w:rsid w:val="00D93C2A"/>
    <w:rsid w:val="00D96BED"/>
    <w:rsid w:val="00DA46BC"/>
    <w:rsid w:val="00DF495A"/>
    <w:rsid w:val="00DF5A78"/>
    <w:rsid w:val="00E34659"/>
    <w:rsid w:val="00E504DE"/>
    <w:rsid w:val="00E50CCD"/>
    <w:rsid w:val="00E6016C"/>
    <w:rsid w:val="00E622F7"/>
    <w:rsid w:val="00E75E10"/>
    <w:rsid w:val="00E963B6"/>
    <w:rsid w:val="00EA6455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2025-03-04T13:12:00Z</cp:lastPrinted>
  <dcterms:created xsi:type="dcterms:W3CDTF">2025-03-10T06:05:00Z</dcterms:created>
  <dcterms:modified xsi:type="dcterms:W3CDTF">2025-03-10T08:12:00Z</dcterms:modified>
</cp:coreProperties>
</file>