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F" w:rsidRPr="0042099F" w:rsidRDefault="0042099F" w:rsidP="0042099F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209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9F" w:rsidRPr="0042099F" w:rsidRDefault="0042099F" w:rsidP="00420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2099F" w:rsidRPr="0042099F" w:rsidRDefault="0042099F" w:rsidP="00055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209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4209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2099F" w:rsidRPr="0042099F" w:rsidRDefault="0042099F" w:rsidP="00055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09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42099F" w:rsidRPr="0042099F" w:rsidRDefault="0042099F" w:rsidP="00055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gramStart"/>
      <w:r w:rsidRPr="004209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 ОБЛАСТИ</w:t>
      </w:r>
      <w:proofErr w:type="gramEnd"/>
    </w:p>
    <w:p w:rsidR="0042099F" w:rsidRPr="0042099F" w:rsidRDefault="0042099F" w:rsidP="00055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2099F" w:rsidRPr="000553EB" w:rsidRDefault="0042099F" w:rsidP="00055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53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2099F" w:rsidRPr="0042099F" w:rsidRDefault="0042099F" w:rsidP="004209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2099F" w:rsidRPr="0042099F" w:rsidRDefault="002313E0" w:rsidP="004209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13.01.2023</w:t>
      </w:r>
      <w:r w:rsidR="0042099F" w:rsidRPr="004209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 w:rsidR="0042099F" w:rsidRPr="004209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№ 2</w:t>
      </w:r>
    </w:p>
    <w:p w:rsidR="0042099F" w:rsidRPr="000553EB" w:rsidRDefault="0042099F" w:rsidP="00420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 Афанасьево</w:t>
      </w:r>
    </w:p>
    <w:p w:rsidR="0042099F" w:rsidRPr="0042099F" w:rsidRDefault="0042099F" w:rsidP="00420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42099F" w:rsidRPr="0042099F" w:rsidTr="001D556B">
        <w:trPr>
          <w:cantSplit/>
          <w:trHeight w:val="267"/>
          <w:jc w:val="center"/>
        </w:trPr>
        <w:tc>
          <w:tcPr>
            <w:tcW w:w="6048" w:type="dxa"/>
          </w:tcPr>
          <w:p w:rsidR="0042099F" w:rsidRPr="0042099F" w:rsidRDefault="0042099F" w:rsidP="0042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определении объектов отбывания наказания в виде обязательных работ, мест отбывания исправительных работ и видов обязательных работ</w:t>
            </w:r>
          </w:p>
        </w:tc>
      </w:tr>
    </w:tbl>
    <w:p w:rsidR="0042099F" w:rsidRPr="0042099F" w:rsidRDefault="0042099F" w:rsidP="0042099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42099F" w:rsidRPr="0042099F" w:rsidRDefault="0042099F" w:rsidP="0042099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25, 39 Уголовно-исполнительного кодекса Российской Федерации, ст</w:t>
      </w:r>
      <w:r w:rsidR="00083C93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атьями 49, 50 Уголовного кодекс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Российской Федерации</w:t>
      </w:r>
      <w:r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Омутнинским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межмуниципальным филиалом (пгт. Афанасьево) ФКУ УИИ УФСИН России по Кировской области, </w:t>
      </w:r>
      <w:r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Афанасьевского муниципального округа ПОСТАНОВЛЯЕТ:</w:t>
      </w:r>
    </w:p>
    <w:p w:rsidR="0042099F" w:rsidRPr="0042099F" w:rsidRDefault="00A2028A" w:rsidP="0042099F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виды обязательных работ для бесплатной общественно полезной деятельности осужденных в свободное от основной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или учебы время. П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1.</w:t>
      </w:r>
    </w:p>
    <w:p w:rsidR="0042099F" w:rsidRDefault="00A2028A" w:rsidP="0042099F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перечень объектов, на которых осужденные исполняют наказание в виде обязательных работ согласно приговора суда. П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2.</w:t>
      </w:r>
    </w:p>
    <w:p w:rsidR="00A2028A" w:rsidRDefault="00A2028A" w:rsidP="0042099F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места отбывания исправительных работ на территории Афанасьевского муниципального округа. Приложение № 3.</w:t>
      </w:r>
    </w:p>
    <w:p w:rsidR="00A2028A" w:rsidRDefault="00A2028A" w:rsidP="0042099F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количество рабочих мест определяется по согласованию при наличии вакансий.</w:t>
      </w:r>
    </w:p>
    <w:p w:rsidR="00A2028A" w:rsidRPr="0042099F" w:rsidRDefault="00A2028A" w:rsidP="0042099F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Рекомендовать предприятиям, организациям всех форм собственности, расположенным на территории Афанасьевского муниципального округа, рассмотреть возможность привлечения на бесплатные общественно полезные работы, определенные органом местного самоуправления, лиц, осужденных к отбыванию обязательных работ, и по устройству лиц, осужденных к отбыванию исправительных работ.</w:t>
      </w:r>
    </w:p>
    <w:p w:rsidR="0042099F" w:rsidRDefault="00A2028A" w:rsidP="00A2028A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2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постановления администрации Афанасьевского района Кировской области:</w:t>
      </w:r>
    </w:p>
    <w:p w:rsidR="00A2028A" w:rsidRPr="00A2028A" w:rsidRDefault="00A2028A" w:rsidP="002C6350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28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30.01.2020 № 28 «Об определении объектов отбывания наказания в виде обязательных работ, мест отбывания исправительных работ и видов обязательных работ</w:t>
      </w:r>
      <w:r w:rsidR="002C635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A2028A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02.07.2020 № 215 «О внесении изменений в постановление администрации Афанасьевского района от 30.01.2020 № 28»;</w:t>
      </w:r>
    </w:p>
    <w:p w:rsidR="002C6350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20.08.2020 № 285 «О внесении изменений в постановление администрации Афанасьевского района от 30.01.2020 № 28»;</w:t>
      </w:r>
    </w:p>
    <w:p w:rsidR="002C6350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31.08.2020 № 293 «О внесении изменений в постановление администрации Афанасьевского района от 30.01.2020 № 28»;</w:t>
      </w:r>
    </w:p>
    <w:p w:rsidR="002C6350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24.09.2020 № 317 «О внесении изменений в постановление администрации Афанасьевского района от 30.01.2020 № 28»;</w:t>
      </w:r>
    </w:p>
    <w:p w:rsidR="002C6350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21.05.2021 № 190 «О внесении изменений в постановление администрации Афанасьевского района от 30.01.2020 № 28»;</w:t>
      </w:r>
    </w:p>
    <w:p w:rsidR="002C6350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05.07.2021 № 230 «О внесении изменений в постановление администрации Афанасьевского района от 30.01.2020 № 28»;</w:t>
      </w:r>
    </w:p>
    <w:p w:rsidR="002C6350" w:rsidRPr="00A2028A" w:rsidRDefault="002C6350" w:rsidP="00A2028A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14.01.2022 № 3 «О внесении изменений в постановление администрации Афанасьевского района от 30.01.2020 № 28».</w:t>
      </w:r>
    </w:p>
    <w:p w:rsidR="0042099F" w:rsidRPr="0042099F" w:rsidRDefault="00562C75" w:rsidP="0042099F">
      <w:pPr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42099F" w:rsidRPr="0042099F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нистрации муниципального округа по социальным вопросам и профилактике правонарушений.</w:t>
      </w:r>
    </w:p>
    <w:p w:rsidR="000553EB" w:rsidRDefault="000553EB" w:rsidP="0042099F">
      <w:pPr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3EB" w:rsidRDefault="000553EB" w:rsidP="0042099F">
      <w:pPr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99F" w:rsidRPr="0042099F" w:rsidRDefault="00562C75" w:rsidP="000553E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</w:t>
      </w:r>
      <w:r w:rsidR="002C6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01.01.2023 года</w:t>
      </w:r>
      <w:r w:rsidR="0042099F" w:rsidRPr="004209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099F" w:rsidRPr="0042099F" w:rsidRDefault="0042099F" w:rsidP="000553E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108"/>
        <w:gridCol w:w="4527"/>
        <w:gridCol w:w="818"/>
        <w:gridCol w:w="1135"/>
        <w:gridCol w:w="2766"/>
        <w:gridCol w:w="252"/>
        <w:gridCol w:w="417"/>
      </w:tblGrid>
      <w:tr w:rsidR="0042099F" w:rsidRPr="0042099F" w:rsidTr="0058412A">
        <w:trPr>
          <w:gridBefore w:val="1"/>
          <w:gridAfter w:val="1"/>
          <w:wBefore w:w="108" w:type="dxa"/>
          <w:wAfter w:w="417" w:type="dxa"/>
        </w:trPr>
        <w:tc>
          <w:tcPr>
            <w:tcW w:w="6480" w:type="dxa"/>
            <w:gridSpan w:val="3"/>
          </w:tcPr>
          <w:p w:rsidR="0042099F" w:rsidRPr="0042099F" w:rsidRDefault="0042099F" w:rsidP="000553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 муниципального округа</w:t>
            </w:r>
          </w:p>
          <w:p w:rsidR="0042099F" w:rsidRPr="0042099F" w:rsidRDefault="0042099F" w:rsidP="000553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3018" w:type="dxa"/>
            <w:gridSpan w:val="2"/>
          </w:tcPr>
          <w:p w:rsidR="0042099F" w:rsidRPr="0042099F" w:rsidRDefault="0058412A" w:rsidP="00584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42099F"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Е.М.Белёва</w:t>
            </w:r>
            <w:proofErr w:type="spellEnd"/>
          </w:p>
          <w:p w:rsidR="0042099F" w:rsidRPr="0042099F" w:rsidRDefault="0042099F" w:rsidP="000553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312AB2" w:rsidRPr="0042099F" w:rsidTr="0058412A">
        <w:trPr>
          <w:gridBefore w:val="1"/>
          <w:wBefore w:w="108" w:type="dxa"/>
        </w:trPr>
        <w:tc>
          <w:tcPr>
            <w:tcW w:w="5345" w:type="dxa"/>
            <w:gridSpan w:val="2"/>
          </w:tcPr>
          <w:p w:rsidR="00312AB2" w:rsidRDefault="00312AB2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412A" w:rsidRPr="0042099F" w:rsidRDefault="0058412A" w:rsidP="00584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70" w:type="dxa"/>
            <w:gridSpan w:val="4"/>
          </w:tcPr>
          <w:p w:rsidR="00312AB2" w:rsidRPr="0042099F" w:rsidRDefault="00312AB2" w:rsidP="0042099F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099F" w:rsidRPr="0042099F" w:rsidTr="0058412A">
        <w:tblPrEx>
          <w:tblLook w:val="04A0" w:firstRow="1" w:lastRow="0" w:firstColumn="1" w:lastColumn="0" w:noHBand="0" w:noVBand="1"/>
        </w:tblPrEx>
        <w:trPr>
          <w:gridAfter w:val="2"/>
          <w:wAfter w:w="669" w:type="dxa"/>
        </w:trPr>
        <w:tc>
          <w:tcPr>
            <w:tcW w:w="4635" w:type="dxa"/>
            <w:gridSpan w:val="2"/>
            <w:shd w:val="clear" w:color="auto" w:fill="auto"/>
          </w:tcPr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3"/>
            <w:shd w:val="clear" w:color="auto" w:fill="auto"/>
          </w:tcPr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8E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0553EB" w:rsidRPr="0042099F" w:rsidRDefault="000553EB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Афанасьевского муниципального округа</w:t>
            </w:r>
          </w:p>
          <w:p w:rsidR="0042099F" w:rsidRPr="0042099F" w:rsidRDefault="002313E0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13.01.2023 № 2</w:t>
            </w:r>
          </w:p>
        </w:tc>
      </w:tr>
    </w:tbl>
    <w:p w:rsidR="0042099F" w:rsidRPr="0042099F" w:rsidRDefault="0042099F" w:rsidP="004209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9F" w:rsidRPr="0042099F" w:rsidRDefault="0042099F" w:rsidP="004209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11B" w:rsidRDefault="0043111B" w:rsidP="004209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Виды обязательных работ для бесплатной общественной </w:t>
      </w:r>
    </w:p>
    <w:p w:rsidR="0043111B" w:rsidRDefault="0043111B" w:rsidP="004209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полезной деятельности осужденных в свободное от основной </w:t>
      </w:r>
    </w:p>
    <w:p w:rsidR="0042099F" w:rsidRPr="0042099F" w:rsidRDefault="0043111B" w:rsidP="004209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работы, службы или учебы время</w:t>
      </w:r>
    </w:p>
    <w:p w:rsidR="0042099F" w:rsidRPr="0042099F" w:rsidRDefault="0042099F" w:rsidP="004209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2099F" w:rsidRPr="0042099F" w:rsidRDefault="0042099F" w:rsidP="004209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3111B" w:rsidRPr="000553EB" w:rsidRDefault="0043111B" w:rsidP="0043111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6"/>
          <w:lang w:eastAsia="ar-SA"/>
        </w:rPr>
        <w:t>Благоустройство, очистка, озеленение населенных пунктов, строительство (ремонт) тротуаров и подъездных путей, благоустройство мест захоронения.</w:t>
      </w:r>
    </w:p>
    <w:p w:rsidR="0043111B" w:rsidRPr="000553EB" w:rsidRDefault="0043111B" w:rsidP="0043111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Восстановление и сохранение зон отдыха, скверов, обрезка деревьев, скашивание травы.</w:t>
      </w:r>
    </w:p>
    <w:p w:rsidR="0043111B" w:rsidRPr="000553EB" w:rsidRDefault="0043111B" w:rsidP="0043111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Восстановление лесов после пожаров, лесопосадка вырубленных лесов, уход за лесными культурами.</w:t>
      </w:r>
    </w:p>
    <w:p w:rsidR="0043111B" w:rsidRPr="000553EB" w:rsidRDefault="0043111B" w:rsidP="0043111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6"/>
          <w:lang w:eastAsia="ar-SA"/>
        </w:rPr>
        <w:t>Очистка от снега объектов (в том числе крыш социально-культурного, жилищно-коммунального и сельскохозяйственного назначения.</w:t>
      </w:r>
    </w:p>
    <w:p w:rsidR="0043111B" w:rsidRPr="000553EB" w:rsidRDefault="0043111B" w:rsidP="0043111B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553EB">
        <w:rPr>
          <w:rFonts w:ascii="Times New Roman" w:eastAsia="Times New Roman" w:hAnsi="Times New Roman" w:cs="Times New Roman"/>
          <w:sz w:val="28"/>
          <w:szCs w:val="26"/>
          <w:lang w:eastAsia="ar-SA"/>
        </w:rPr>
        <w:t>Уборка территории от мусора (отходов), в том числе дрова, горбыль.</w:t>
      </w:r>
    </w:p>
    <w:p w:rsidR="0043111B" w:rsidRDefault="0043111B" w:rsidP="004311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111B" w:rsidRPr="0043111B" w:rsidRDefault="0043111B" w:rsidP="004311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099F" w:rsidRPr="0042099F" w:rsidRDefault="0042099F" w:rsidP="0042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9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 </w:t>
      </w:r>
    </w:p>
    <w:p w:rsidR="0042099F" w:rsidRPr="0042099F" w:rsidRDefault="0042099F" w:rsidP="0042099F">
      <w:pPr>
        <w:suppressAutoHyphens/>
        <w:autoSpaceDE w:val="0"/>
        <w:spacing w:after="0" w:line="360" w:lineRule="auto"/>
        <w:ind w:left="570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2099F" w:rsidRPr="0042099F" w:rsidRDefault="0042099F" w:rsidP="0042099F">
      <w:pPr>
        <w:suppressAutoHyphens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2099F" w:rsidRPr="0042099F" w:rsidSect="008E511C">
          <w:headerReference w:type="default" r:id="rId8"/>
          <w:footerReference w:type="default" r:id="rId9"/>
          <w:pgSz w:w="11906" w:h="16838"/>
          <w:pgMar w:top="1021" w:right="70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42099F" w:rsidRPr="0042099F" w:rsidTr="001D556B">
        <w:tc>
          <w:tcPr>
            <w:tcW w:w="4784" w:type="dxa"/>
            <w:shd w:val="clear" w:color="auto" w:fill="auto"/>
          </w:tcPr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Default="008E511C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553EB" w:rsidRPr="0042099F" w:rsidRDefault="000553EB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9F" w:rsidRPr="0042099F" w:rsidRDefault="0042099F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Афанасьевского муниципального округа</w:t>
            </w:r>
          </w:p>
          <w:p w:rsidR="0042099F" w:rsidRPr="0042099F" w:rsidRDefault="002313E0" w:rsidP="004209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42099F" w:rsidRPr="0042099F" w:rsidRDefault="0042099F" w:rsidP="004209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9F" w:rsidRPr="0042099F" w:rsidRDefault="0042099F" w:rsidP="004209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9F" w:rsidRPr="0042099F" w:rsidRDefault="0043111B" w:rsidP="0042099F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объектов, на которых осужденные исполняют наказание в виде обязательных работ</w:t>
      </w:r>
    </w:p>
    <w:p w:rsidR="0042099F" w:rsidRPr="0042099F" w:rsidRDefault="0042099F" w:rsidP="0042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74"/>
        <w:gridCol w:w="1885"/>
        <w:gridCol w:w="1904"/>
        <w:gridCol w:w="1842"/>
      </w:tblGrid>
      <w:tr w:rsidR="0043111B" w:rsidTr="0043111B">
        <w:tc>
          <w:tcPr>
            <w:tcW w:w="53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15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43111B" w:rsidTr="0043111B">
        <w:tc>
          <w:tcPr>
            <w:tcW w:w="53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Афанасьевское территориальное управление</w:t>
            </w:r>
          </w:p>
        </w:tc>
        <w:tc>
          <w:tcPr>
            <w:tcW w:w="191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Пгт. Афанасьево, ул. Красных Партизан, д.7</w:t>
            </w:r>
          </w:p>
        </w:tc>
        <w:tc>
          <w:tcPr>
            <w:tcW w:w="1914" w:type="dxa"/>
          </w:tcPr>
          <w:p w:rsidR="0043111B" w:rsidRPr="000553EB" w:rsidRDefault="0043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Макаров Константин Александрович</w:t>
            </w:r>
          </w:p>
        </w:tc>
        <w:tc>
          <w:tcPr>
            <w:tcW w:w="1915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2-19-60</w:t>
            </w:r>
          </w:p>
        </w:tc>
      </w:tr>
      <w:tr w:rsidR="0043111B" w:rsidTr="0043111B">
        <w:tc>
          <w:tcPr>
            <w:tcW w:w="53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Бисеровское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1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С. Бисерово, ул. Советская, д. 37</w:t>
            </w:r>
          </w:p>
        </w:tc>
        <w:tc>
          <w:tcPr>
            <w:tcW w:w="191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1915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2-60-86</w:t>
            </w:r>
          </w:p>
        </w:tc>
      </w:tr>
      <w:tr w:rsidR="0043111B" w:rsidTr="0043111B">
        <w:tc>
          <w:tcPr>
            <w:tcW w:w="53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Гординское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1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, ул. Мира, д. 31</w:t>
            </w:r>
          </w:p>
        </w:tc>
        <w:tc>
          <w:tcPr>
            <w:tcW w:w="191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915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2-50-46</w:t>
            </w:r>
          </w:p>
        </w:tc>
      </w:tr>
      <w:tr w:rsidR="0043111B" w:rsidTr="0043111B">
        <w:tc>
          <w:tcPr>
            <w:tcW w:w="53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Пашинское</w:t>
            </w:r>
            <w:proofErr w:type="spellEnd"/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14" w:type="dxa"/>
          </w:tcPr>
          <w:p w:rsidR="0043111B" w:rsidRPr="000553EB" w:rsidRDefault="005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Пашин</w:t>
            </w:r>
            <w:r w:rsidR="00D975C4" w:rsidRPr="000553EB">
              <w:rPr>
                <w:rFonts w:ascii="Times New Roman" w:hAnsi="Times New Roman" w:cs="Times New Roman"/>
                <w:sz w:val="24"/>
                <w:szCs w:val="24"/>
              </w:rPr>
              <w:t>о, ул. Центральная, д. 15</w:t>
            </w:r>
          </w:p>
        </w:tc>
        <w:tc>
          <w:tcPr>
            <w:tcW w:w="1914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Белёв Вадим Алексеевич</w:t>
            </w:r>
          </w:p>
        </w:tc>
        <w:tc>
          <w:tcPr>
            <w:tcW w:w="1915" w:type="dxa"/>
          </w:tcPr>
          <w:p w:rsidR="0043111B" w:rsidRPr="000553EB" w:rsidRDefault="00D9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>2-81-33</w:t>
            </w:r>
          </w:p>
        </w:tc>
      </w:tr>
    </w:tbl>
    <w:p w:rsidR="00FD437F" w:rsidRDefault="00FD437F"/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  <w:r>
        <w:t>_____________</w:t>
      </w: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Default="00D975C4" w:rsidP="00D975C4">
      <w:pPr>
        <w:jc w:val="center"/>
      </w:pPr>
    </w:p>
    <w:p w:rsidR="00D975C4" w:rsidRPr="0042099F" w:rsidRDefault="00D975C4" w:rsidP="00D975C4">
      <w:pPr>
        <w:suppressAutoHyphens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975C4" w:rsidRPr="0042099F" w:rsidRDefault="00D975C4" w:rsidP="00D975C4">
      <w:pPr>
        <w:suppressAutoHyphens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C4" w:rsidRDefault="008E511C" w:rsidP="00D975C4">
      <w:pPr>
        <w:suppressAutoHyphens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553EB" w:rsidRPr="0042099F" w:rsidRDefault="000553EB" w:rsidP="00D975C4">
      <w:pPr>
        <w:suppressAutoHyphens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C4" w:rsidRPr="0042099F" w:rsidRDefault="00D975C4" w:rsidP="00D975C4">
      <w:pPr>
        <w:suppressAutoHyphens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Афанасьевского муниципального округа</w:t>
      </w:r>
    </w:p>
    <w:p w:rsidR="00D975C4" w:rsidRDefault="002313E0" w:rsidP="002313E0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13.01.2023  № 2</w:t>
      </w:r>
      <w:bookmarkStart w:id="0" w:name="_GoBack"/>
      <w:bookmarkEnd w:id="0"/>
    </w:p>
    <w:p w:rsidR="00D975C4" w:rsidRDefault="00D975C4" w:rsidP="00D975C4">
      <w:pPr>
        <w:jc w:val="center"/>
        <w:rPr>
          <w:b/>
        </w:rPr>
      </w:pPr>
    </w:p>
    <w:p w:rsidR="00D975C4" w:rsidRDefault="00D975C4" w:rsidP="00D9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975C4">
        <w:rPr>
          <w:rFonts w:ascii="Times New Roman" w:hAnsi="Times New Roman" w:cs="Times New Roman"/>
          <w:b/>
          <w:sz w:val="28"/>
          <w:szCs w:val="28"/>
        </w:rPr>
        <w:t>еста отбывания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исправительных работ на территории </w:t>
      </w:r>
    </w:p>
    <w:p w:rsidR="00D975C4" w:rsidRDefault="00D975C4" w:rsidP="00D9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Афанасьевского муниципального округа</w:t>
      </w:r>
    </w:p>
    <w:p w:rsidR="00D975C4" w:rsidRDefault="00D975C4" w:rsidP="00D9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448"/>
        <w:gridCol w:w="1707"/>
        <w:gridCol w:w="1727"/>
        <w:gridCol w:w="1636"/>
        <w:gridCol w:w="1525"/>
      </w:tblGrid>
      <w:tr w:rsidR="00673EC5" w:rsidRPr="00D975C4" w:rsidTr="00975C7E">
        <w:tc>
          <w:tcPr>
            <w:tcW w:w="528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07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1727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36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D975C4" w:rsidRPr="00D975C4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C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(по согласованию)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 «Ритм» (по согласованию)</w:t>
            </w:r>
          </w:p>
        </w:tc>
        <w:tc>
          <w:tcPr>
            <w:tcW w:w="1707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5C4" w:rsidRPr="002B5120">
              <w:rPr>
                <w:rFonts w:ascii="Times New Roman" w:hAnsi="Times New Roman" w:cs="Times New Roman"/>
                <w:sz w:val="24"/>
                <w:szCs w:val="24"/>
              </w:rPr>
              <w:t>. Бисерово, ул. Советская, д. 40</w:t>
            </w:r>
          </w:p>
        </w:tc>
        <w:tc>
          <w:tcPr>
            <w:tcW w:w="1727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636" w:type="dxa"/>
          </w:tcPr>
          <w:p w:rsidR="00D975C4" w:rsidRPr="002B5120" w:rsidRDefault="00D975C4" w:rsidP="00F1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17C84" w:rsidRPr="002B5120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525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 «Ударник» (по согласованию)</w:t>
            </w:r>
          </w:p>
        </w:tc>
        <w:tc>
          <w:tcPr>
            <w:tcW w:w="1707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5C4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975C4" w:rsidRPr="002B5120">
              <w:rPr>
                <w:rFonts w:ascii="Times New Roman" w:hAnsi="Times New Roman" w:cs="Times New Roman"/>
                <w:sz w:val="24"/>
                <w:szCs w:val="24"/>
              </w:rPr>
              <w:t>Кувакуш</w:t>
            </w:r>
            <w:proofErr w:type="spellEnd"/>
          </w:p>
        </w:tc>
        <w:tc>
          <w:tcPr>
            <w:tcW w:w="1727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Конькова Надежда Ивановна</w:t>
            </w:r>
          </w:p>
        </w:tc>
        <w:tc>
          <w:tcPr>
            <w:tcW w:w="1636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2-23-56</w:t>
            </w:r>
          </w:p>
        </w:tc>
        <w:tc>
          <w:tcPr>
            <w:tcW w:w="1525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 ТП «Надежда» (по согласованию)</w:t>
            </w:r>
          </w:p>
        </w:tc>
        <w:tc>
          <w:tcPr>
            <w:tcW w:w="1707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5C4" w:rsidRPr="002B5120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1727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36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2-54-44</w:t>
            </w:r>
          </w:p>
        </w:tc>
        <w:tc>
          <w:tcPr>
            <w:tcW w:w="1525" w:type="dxa"/>
          </w:tcPr>
          <w:p w:rsidR="00D975C4" w:rsidRPr="002B5120" w:rsidRDefault="00D975C4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(по согласованию)</w:t>
            </w:r>
          </w:p>
        </w:tc>
        <w:tc>
          <w:tcPr>
            <w:tcW w:w="1707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Ивановская</w:t>
            </w:r>
          </w:p>
        </w:tc>
        <w:tc>
          <w:tcPr>
            <w:tcW w:w="1727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Варанкин Анатолий Михайлович</w:t>
            </w:r>
          </w:p>
        </w:tc>
        <w:tc>
          <w:tcPr>
            <w:tcW w:w="1636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89127315714</w:t>
            </w:r>
          </w:p>
        </w:tc>
        <w:tc>
          <w:tcPr>
            <w:tcW w:w="1525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«Заря» (по согласованию)</w:t>
            </w:r>
          </w:p>
        </w:tc>
        <w:tc>
          <w:tcPr>
            <w:tcW w:w="1707" w:type="dxa"/>
          </w:tcPr>
          <w:p w:rsidR="00D975C4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Бисерово, ул. Советская, д. 21</w:t>
            </w:r>
          </w:p>
        </w:tc>
        <w:tc>
          <w:tcPr>
            <w:tcW w:w="1727" w:type="dxa"/>
          </w:tcPr>
          <w:p w:rsidR="00D975C4" w:rsidRPr="002B5120" w:rsidRDefault="001D471E" w:rsidP="0097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</w:t>
            </w:r>
            <w:r w:rsidR="00975C7E" w:rsidRPr="002B5120">
              <w:rPr>
                <w:rFonts w:ascii="Times New Roman" w:hAnsi="Times New Roman" w:cs="Times New Roman"/>
                <w:sz w:val="24"/>
                <w:szCs w:val="24"/>
              </w:rPr>
              <w:t>еви</w:t>
            </w: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36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89229756281</w:t>
            </w:r>
          </w:p>
        </w:tc>
        <w:tc>
          <w:tcPr>
            <w:tcW w:w="1525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«Луч» (по согласованию)</w:t>
            </w:r>
          </w:p>
        </w:tc>
        <w:tc>
          <w:tcPr>
            <w:tcW w:w="1707" w:type="dxa"/>
          </w:tcPr>
          <w:p w:rsidR="00D975C4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Жарковы</w:t>
            </w:r>
            <w:proofErr w:type="spellEnd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, ул. Солнечная, д. 1</w:t>
            </w:r>
          </w:p>
        </w:tc>
        <w:tc>
          <w:tcPr>
            <w:tcW w:w="1727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636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89229756281</w:t>
            </w:r>
          </w:p>
        </w:tc>
        <w:tc>
          <w:tcPr>
            <w:tcW w:w="1525" w:type="dxa"/>
          </w:tcPr>
          <w:p w:rsidR="00D975C4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«Новый путь» (по согласованию)</w:t>
            </w:r>
          </w:p>
        </w:tc>
        <w:tc>
          <w:tcPr>
            <w:tcW w:w="1707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Георгиево</w:t>
            </w:r>
            <w:proofErr w:type="spellEnd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д. 32</w:t>
            </w:r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Полудницын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2-65-22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707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Максим 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Егеньевич</w:t>
            </w:r>
            <w:proofErr w:type="spellEnd"/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2-41-53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Першин А.А. (по согласованию)</w:t>
            </w:r>
          </w:p>
        </w:tc>
        <w:tc>
          <w:tcPr>
            <w:tcW w:w="1707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Конкины</w:t>
            </w:r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Першин Андрей Анатольевич</w:t>
            </w:r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2-25-23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Бузмаков Л.А. (по согласованию)</w:t>
            </w:r>
          </w:p>
        </w:tc>
        <w:tc>
          <w:tcPr>
            <w:tcW w:w="1707" w:type="dxa"/>
          </w:tcPr>
          <w:p w:rsidR="001D471E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Бузмаков Леонид Алексеевич</w:t>
            </w:r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89127252321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 «Лесопромышленная компания» (по согласованию)</w:t>
            </w:r>
          </w:p>
        </w:tc>
        <w:tc>
          <w:tcPr>
            <w:tcW w:w="1707" w:type="dxa"/>
          </w:tcPr>
          <w:p w:rsidR="001D471E" w:rsidRPr="002B5120" w:rsidRDefault="00975C7E" w:rsidP="0097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Трактовые</w:t>
            </w:r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Варанкин Сергей Анатольевич</w:t>
            </w:r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89195195155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«Пролетарский» (по согласованию)</w:t>
            </w:r>
          </w:p>
        </w:tc>
        <w:tc>
          <w:tcPr>
            <w:tcW w:w="1707" w:type="dxa"/>
          </w:tcPr>
          <w:p w:rsidR="001D471E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В.-Тимофеевская</w:t>
            </w:r>
          </w:p>
        </w:tc>
        <w:tc>
          <w:tcPr>
            <w:tcW w:w="1727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Ичетовкин Андрей Михайлович</w:t>
            </w:r>
          </w:p>
        </w:tc>
        <w:tc>
          <w:tcPr>
            <w:tcW w:w="1636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2-19-39</w:t>
            </w:r>
          </w:p>
        </w:tc>
        <w:tc>
          <w:tcPr>
            <w:tcW w:w="1525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71E" w:rsidRPr="002B5120" w:rsidTr="00975C7E">
        <w:tc>
          <w:tcPr>
            <w:tcW w:w="528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1D471E" w:rsidRPr="002B5120" w:rsidRDefault="001D471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«Роза ветров» (по согласованию)</w:t>
            </w:r>
          </w:p>
        </w:tc>
        <w:tc>
          <w:tcPr>
            <w:tcW w:w="1707" w:type="dxa"/>
          </w:tcPr>
          <w:p w:rsidR="001D471E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1E" w:rsidRPr="002B5120">
              <w:rPr>
                <w:rFonts w:ascii="Times New Roman" w:hAnsi="Times New Roman" w:cs="Times New Roman"/>
                <w:sz w:val="24"/>
                <w:szCs w:val="24"/>
              </w:rPr>
              <w:t>. Даньки</w:t>
            </w:r>
          </w:p>
        </w:tc>
        <w:tc>
          <w:tcPr>
            <w:tcW w:w="1727" w:type="dxa"/>
          </w:tcPr>
          <w:p w:rsidR="001D471E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Некрасов Владимир Александрович</w:t>
            </w:r>
          </w:p>
        </w:tc>
        <w:tc>
          <w:tcPr>
            <w:tcW w:w="1636" w:type="dxa"/>
          </w:tcPr>
          <w:p w:rsidR="001D471E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2-81-50</w:t>
            </w:r>
          </w:p>
        </w:tc>
        <w:tc>
          <w:tcPr>
            <w:tcW w:w="1525" w:type="dxa"/>
          </w:tcPr>
          <w:p w:rsidR="001D471E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Жарков А.Д.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Жарков Александр Дмитриевич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2-54-04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И.В. (по согласованию)</w:t>
            </w:r>
          </w:p>
        </w:tc>
        <w:tc>
          <w:tcPr>
            <w:tcW w:w="1707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. Бисерово, ул. Шоссейная, д. 7, кв. 1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89229622419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Бузмаков Б.А. (по согласованию)</w:t>
            </w:r>
          </w:p>
        </w:tc>
        <w:tc>
          <w:tcPr>
            <w:tcW w:w="1707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гт. Афанасьево, ул. Чапаева, д. 20, кв. 1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Бузмаков Борис Алексеевич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89229599906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Ширяев А.В.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Лаврушата</w:t>
            </w:r>
            <w:proofErr w:type="spellEnd"/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Ширяев Александр Витальевич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2-54-33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Е.В.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Сюзьва</w:t>
            </w:r>
            <w:proofErr w:type="spellEnd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89229697215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Савин В.А.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гт. Афанасьево, ул. Красных Партизан, д. 66, кв.2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Савин Василий Аркадьевич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89123317494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Смирнов В.Н.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Сюзьва</w:t>
            </w:r>
            <w:proofErr w:type="spellEnd"/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Смирнов Виктор Николаевич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89123782845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Лытка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– Торг»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97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Лытка</w:t>
            </w:r>
            <w:proofErr w:type="spellEnd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Макаров Юрий Геннадьевич</w:t>
            </w:r>
          </w:p>
        </w:tc>
        <w:tc>
          <w:tcPr>
            <w:tcW w:w="1636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2-72-49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Некрасов В.В.</w:t>
            </w:r>
          </w:p>
        </w:tc>
        <w:tc>
          <w:tcPr>
            <w:tcW w:w="1707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Карасюрово</w:t>
            </w:r>
            <w:proofErr w:type="spellEnd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Некрасов Василий Валерьевич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89229320873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ИП Казаков С.В.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Казаков Сергей Витальевич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89229038238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МКП ЖКХ пгт. Афанасьево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гт. Афанасьево, ул. 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Куйбышева, д. 32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 Василий Геннадьевич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2-12-61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8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СПК – колхоз «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707" w:type="dxa"/>
          </w:tcPr>
          <w:p w:rsidR="00673EC5" w:rsidRPr="002B5120" w:rsidRDefault="00975C7E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д. И</w:t>
            </w:r>
            <w:r w:rsidR="00673EC5" w:rsidRPr="002B5120">
              <w:rPr>
                <w:rFonts w:ascii="Times New Roman" w:hAnsi="Times New Roman" w:cs="Times New Roman"/>
                <w:sz w:val="24"/>
                <w:szCs w:val="24"/>
              </w:rPr>
              <w:t>четовкины</w:t>
            </w: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, ул. Солнечная, 5</w:t>
            </w:r>
          </w:p>
        </w:tc>
        <w:tc>
          <w:tcPr>
            <w:tcW w:w="1727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Селезнев Сергей Афанасьевич</w:t>
            </w:r>
          </w:p>
        </w:tc>
        <w:tc>
          <w:tcPr>
            <w:tcW w:w="1636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89123686481</w:t>
            </w:r>
          </w:p>
        </w:tc>
        <w:tc>
          <w:tcPr>
            <w:tcW w:w="1525" w:type="dxa"/>
          </w:tcPr>
          <w:p w:rsidR="00673EC5" w:rsidRPr="002B5120" w:rsidRDefault="00673EC5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C5" w:rsidRPr="002B5120" w:rsidTr="00975C7E">
        <w:tc>
          <w:tcPr>
            <w:tcW w:w="528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673EC5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А.Г. (по согласованию)</w:t>
            </w:r>
          </w:p>
        </w:tc>
        <w:tc>
          <w:tcPr>
            <w:tcW w:w="1707" w:type="dxa"/>
          </w:tcPr>
          <w:p w:rsidR="00673EC5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BAD" w:rsidRPr="002B5120">
              <w:rPr>
                <w:rFonts w:ascii="Times New Roman" w:hAnsi="Times New Roman" w:cs="Times New Roman"/>
                <w:sz w:val="24"/>
                <w:szCs w:val="24"/>
              </w:rPr>
              <w:t>. Слобода</w:t>
            </w:r>
          </w:p>
        </w:tc>
        <w:tc>
          <w:tcPr>
            <w:tcW w:w="1727" w:type="dxa"/>
          </w:tcPr>
          <w:p w:rsidR="00673EC5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636" w:type="dxa"/>
          </w:tcPr>
          <w:p w:rsidR="00673EC5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2-41-25, 2-41-40</w:t>
            </w:r>
          </w:p>
        </w:tc>
        <w:tc>
          <w:tcPr>
            <w:tcW w:w="1525" w:type="dxa"/>
          </w:tcPr>
          <w:p w:rsidR="00673EC5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AD" w:rsidRPr="00D975C4" w:rsidTr="00975C7E">
        <w:tc>
          <w:tcPr>
            <w:tcW w:w="528" w:type="dxa"/>
          </w:tcPr>
          <w:p w:rsidR="00F13BAD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F13BAD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ДЭП - № 143 (по согласованию)</w:t>
            </w:r>
          </w:p>
        </w:tc>
        <w:tc>
          <w:tcPr>
            <w:tcW w:w="1707" w:type="dxa"/>
          </w:tcPr>
          <w:p w:rsidR="00F13BAD" w:rsidRPr="002B5120" w:rsidRDefault="002B5120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BAD" w:rsidRPr="002B5120">
              <w:rPr>
                <w:rFonts w:ascii="Times New Roman" w:hAnsi="Times New Roman" w:cs="Times New Roman"/>
                <w:sz w:val="24"/>
                <w:szCs w:val="24"/>
              </w:rPr>
              <w:t>. Белая Холуница, ул. Юбилейная, д. 47, стр. 1</w:t>
            </w:r>
          </w:p>
        </w:tc>
        <w:tc>
          <w:tcPr>
            <w:tcW w:w="1727" w:type="dxa"/>
          </w:tcPr>
          <w:p w:rsidR="00F13BAD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Мехдиев</w:t>
            </w:r>
            <w:proofErr w:type="spellEnd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 xml:space="preserve"> Шахид Тофик-</w:t>
            </w:r>
            <w:proofErr w:type="spellStart"/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36" w:type="dxa"/>
          </w:tcPr>
          <w:p w:rsidR="00F13BAD" w:rsidRPr="002B5120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89229362410</w:t>
            </w:r>
          </w:p>
        </w:tc>
        <w:tc>
          <w:tcPr>
            <w:tcW w:w="1525" w:type="dxa"/>
          </w:tcPr>
          <w:p w:rsidR="00F13BAD" w:rsidRDefault="00F13BAD" w:rsidP="00D9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75C4" w:rsidRDefault="00D975C4" w:rsidP="00D97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AD" w:rsidRDefault="00F13BAD" w:rsidP="00D97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AD" w:rsidRPr="00D975C4" w:rsidRDefault="00F13BAD" w:rsidP="00D97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13BAD" w:rsidRPr="00D9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EB" w:rsidRDefault="000553EB" w:rsidP="000553EB">
      <w:pPr>
        <w:spacing w:after="0" w:line="240" w:lineRule="auto"/>
      </w:pPr>
      <w:r>
        <w:separator/>
      </w:r>
    </w:p>
  </w:endnote>
  <w:endnote w:type="continuationSeparator" w:id="0">
    <w:p w:rsidR="000553EB" w:rsidRDefault="000553EB" w:rsidP="0005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C" w:rsidRPr="008E511C" w:rsidRDefault="008E511C">
    <w:pPr>
      <w:pStyle w:val="a9"/>
    </w:pPr>
    <w:r w:rsidRPr="008E511C">
      <w:t>13</w:t>
    </w:r>
    <w:r>
      <w:t>.01.2023/</w:t>
    </w:r>
    <w:r w:rsidR="002313E0">
      <w:fldChar w:fldCharType="begin"/>
    </w:r>
    <w:r w:rsidR="002313E0">
      <w:instrText xml:space="preserve"> FILENAME \p \* MERGEFORMAT </w:instrText>
    </w:r>
    <w:r w:rsidR="002313E0">
      <w:fldChar w:fldCharType="separate"/>
    </w:r>
    <w:r w:rsidR="007D6CE6">
      <w:rPr>
        <w:noProof/>
      </w:rPr>
      <w:t>X:\64.Delo2 (Черанёва МА)\распоряжения, постановления 2023\G13.docx</w:t>
    </w:r>
    <w:r w:rsidR="002313E0">
      <w:rPr>
        <w:noProof/>
      </w:rPr>
      <w:fldChar w:fldCharType="end"/>
    </w:r>
    <w:r w:rsidRPr="008E511C">
      <w:t xml:space="preserve"> </w:t>
    </w:r>
  </w:p>
  <w:p w:rsidR="008E511C" w:rsidRDefault="008E5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EB" w:rsidRDefault="000553EB" w:rsidP="000553EB">
      <w:pPr>
        <w:spacing w:after="0" w:line="240" w:lineRule="auto"/>
      </w:pPr>
      <w:r>
        <w:separator/>
      </w:r>
    </w:p>
  </w:footnote>
  <w:footnote w:type="continuationSeparator" w:id="0">
    <w:p w:rsidR="000553EB" w:rsidRDefault="000553EB" w:rsidP="0005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E6" w:rsidRDefault="007D6CE6">
    <w:pPr>
      <w:pStyle w:val="a7"/>
      <w:jc w:val="center"/>
    </w:pPr>
  </w:p>
  <w:p w:rsidR="000553EB" w:rsidRDefault="000553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00F1"/>
    <w:multiLevelType w:val="hybridMultilevel"/>
    <w:tmpl w:val="CC5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49E9"/>
    <w:multiLevelType w:val="multilevel"/>
    <w:tmpl w:val="94A6163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3"/>
    <w:rsid w:val="000553EB"/>
    <w:rsid w:val="00083C93"/>
    <w:rsid w:val="00151393"/>
    <w:rsid w:val="001D471E"/>
    <w:rsid w:val="002313E0"/>
    <w:rsid w:val="002B5120"/>
    <w:rsid w:val="002C6350"/>
    <w:rsid w:val="00312AB2"/>
    <w:rsid w:val="0042099F"/>
    <w:rsid w:val="0043111B"/>
    <w:rsid w:val="00496626"/>
    <w:rsid w:val="00562C75"/>
    <w:rsid w:val="0058412A"/>
    <w:rsid w:val="00585C1A"/>
    <w:rsid w:val="00673EC5"/>
    <w:rsid w:val="006E47E9"/>
    <w:rsid w:val="007D6CE6"/>
    <w:rsid w:val="008E511C"/>
    <w:rsid w:val="00975C7E"/>
    <w:rsid w:val="00A2028A"/>
    <w:rsid w:val="00D975C4"/>
    <w:rsid w:val="00EA440B"/>
    <w:rsid w:val="00F13BAD"/>
    <w:rsid w:val="00F17C84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8F574D-A5CB-4A8F-AE11-7CB90F2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3EB"/>
  </w:style>
  <w:style w:type="paragraph" w:styleId="a9">
    <w:name w:val="footer"/>
    <w:basedOn w:val="a"/>
    <w:link w:val="aa"/>
    <w:uiPriority w:val="99"/>
    <w:unhideWhenUsed/>
    <w:rsid w:val="0005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2023-01-13T09:41:00Z</cp:lastPrinted>
  <dcterms:created xsi:type="dcterms:W3CDTF">2023-01-16T05:30:00Z</dcterms:created>
  <dcterms:modified xsi:type="dcterms:W3CDTF">2023-01-16T05:34:00Z</dcterms:modified>
</cp:coreProperties>
</file>